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EE6" w:rsidRPr="001F69A8" w:rsidRDefault="00FD7EE6" w:rsidP="00FD7EE6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1F69A8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FD7EE6" w:rsidRDefault="00FD7EE6" w:rsidP="00FD7EE6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1F69A8">
        <w:rPr>
          <w:rFonts w:ascii="Times New Roman" w:hAnsi="Times New Roman" w:cs="Times New Roman"/>
          <w:sz w:val="24"/>
          <w:szCs w:val="24"/>
        </w:rPr>
        <w:t xml:space="preserve">УТАМЫШСКАЯ СРЕДНЯЯ ОБЩЕОБРАЗОВАТЕЛЬНАЯ ШКОЛА </w:t>
      </w:r>
    </w:p>
    <w:p w:rsidR="00FD7EE6" w:rsidRDefault="00FD7EE6" w:rsidP="00FD7EE6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1F69A8">
        <w:rPr>
          <w:rFonts w:ascii="Times New Roman" w:hAnsi="Times New Roman" w:cs="Times New Roman"/>
          <w:sz w:val="24"/>
          <w:szCs w:val="24"/>
        </w:rPr>
        <w:t>ИМЕНИ АМИРХАНА ГАМРИНСКОГО</w:t>
      </w:r>
    </w:p>
    <w:p w:rsidR="00FD7EE6" w:rsidRPr="001F69A8" w:rsidRDefault="00FD7EE6" w:rsidP="00FD7EE6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</w:p>
    <w:p w:rsidR="00FD7EE6" w:rsidRDefault="00FD7EE6" w:rsidP="00FD7E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МР «Каякентский район»</w:t>
      </w:r>
    </w:p>
    <w:p w:rsidR="00FD7EE6" w:rsidRDefault="00FD7EE6" w:rsidP="00FD7EE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Всероссийский юниорский лесной конкурс «Подрост»</w:t>
      </w:r>
    </w:p>
    <w:p w:rsidR="00FD7EE6" w:rsidRDefault="00FD7EE6" w:rsidP="00FD7EE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F549D" w:rsidRPr="00F161BF" w:rsidRDefault="00DF549D" w:rsidP="00FD7EE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7EE6" w:rsidRPr="00DF549D" w:rsidRDefault="00FD7EE6" w:rsidP="00DF549D">
      <w:pPr>
        <w:jc w:val="center"/>
        <w:rPr>
          <w:rFonts w:ascii="Times New Roman" w:hAnsi="Times New Roman" w:cs="Times New Roman"/>
          <w:sz w:val="40"/>
        </w:rPr>
      </w:pPr>
      <w:r w:rsidRPr="00DF549D">
        <w:rPr>
          <w:rFonts w:ascii="Times New Roman" w:hAnsi="Times New Roman" w:cs="Times New Roman"/>
          <w:b/>
          <w:sz w:val="40"/>
        </w:rPr>
        <w:t>Номинация</w:t>
      </w:r>
      <w:r w:rsidRPr="00DF549D">
        <w:rPr>
          <w:rFonts w:ascii="Times New Roman" w:hAnsi="Times New Roman" w:cs="Times New Roman"/>
          <w:sz w:val="40"/>
        </w:rPr>
        <w:t>: Экология   лесных растений</w:t>
      </w:r>
    </w:p>
    <w:p w:rsidR="00FD7EE6" w:rsidRPr="00DF549D" w:rsidRDefault="00D37017" w:rsidP="00DF549D">
      <w:pPr>
        <w:jc w:val="center"/>
        <w:rPr>
          <w:rFonts w:ascii="Times New Roman" w:hAnsi="Times New Roman" w:cs="Times New Roman"/>
          <w:sz w:val="40"/>
        </w:rPr>
      </w:pPr>
      <w:r w:rsidRPr="00DF549D">
        <w:rPr>
          <w:rFonts w:ascii="Times New Roman" w:hAnsi="Times New Roman" w:cs="Times New Roman"/>
          <w:b/>
          <w:sz w:val="40"/>
        </w:rPr>
        <w:t>Тема: «</w:t>
      </w:r>
      <w:r w:rsidR="00FD7EE6" w:rsidRPr="00DF549D">
        <w:rPr>
          <w:rFonts w:ascii="Times New Roman" w:hAnsi="Times New Roman" w:cs="Times New Roman"/>
          <w:b/>
          <w:sz w:val="40"/>
        </w:rPr>
        <w:t xml:space="preserve">Флористические и </w:t>
      </w:r>
      <w:r w:rsidRPr="00DF549D">
        <w:rPr>
          <w:rFonts w:ascii="Times New Roman" w:hAnsi="Times New Roman" w:cs="Times New Roman"/>
          <w:b/>
          <w:sz w:val="40"/>
        </w:rPr>
        <w:t>геоботанические исследования</w:t>
      </w:r>
      <w:r w:rsidR="00FD7EE6" w:rsidRPr="00DF549D">
        <w:rPr>
          <w:rFonts w:ascii="Times New Roman" w:hAnsi="Times New Roman" w:cs="Times New Roman"/>
          <w:b/>
          <w:sz w:val="40"/>
        </w:rPr>
        <w:t xml:space="preserve"> лесной экосистемы села».</w:t>
      </w:r>
    </w:p>
    <w:p w:rsidR="00FD7EE6" w:rsidRDefault="00FD7EE6" w:rsidP="00FD7E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549D" w:rsidRDefault="00DF549D" w:rsidP="00DF549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549D" w:rsidRDefault="00DF549D" w:rsidP="00DF549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549D" w:rsidRDefault="00DF549D" w:rsidP="00DF549D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549D" w:rsidRDefault="00DF549D" w:rsidP="00DF549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549D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DF549D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Идрисова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Магомедсаидовна: </w:t>
      </w:r>
    </w:p>
    <w:p w:rsidR="00DF549D" w:rsidRPr="00DF549D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D37017">
        <w:rPr>
          <w:rFonts w:ascii="Times New Roman" w:hAnsi="Times New Roman" w:cs="Times New Roman"/>
          <w:sz w:val="28"/>
          <w:szCs w:val="28"/>
        </w:rPr>
        <w:t>класс, МБОУ</w:t>
      </w:r>
      <w:r>
        <w:rPr>
          <w:rFonts w:ascii="Times New Roman" w:hAnsi="Times New Roman" w:cs="Times New Roman"/>
          <w:sz w:val="28"/>
          <w:szCs w:val="28"/>
        </w:rPr>
        <w:t xml:space="preserve"> «Утамышская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им.А.Гамринского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F549D">
        <w:rPr>
          <w:rFonts w:ascii="Times New Roman" w:hAnsi="Times New Roman" w:cs="Times New Roman"/>
          <w:sz w:val="28"/>
          <w:szCs w:val="28"/>
        </w:rPr>
        <w:t>,</w:t>
      </w:r>
    </w:p>
    <w:p w:rsidR="00FD7EE6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562FB3">
        <w:rPr>
          <w:rFonts w:ascii="Times New Roman" w:hAnsi="Times New Roman" w:cs="Times New Roman"/>
          <w:sz w:val="28"/>
          <w:szCs w:val="28"/>
        </w:rPr>
        <w:t>село Утамыш</w:t>
      </w:r>
      <w:bookmarkStart w:id="0" w:name="_GoBack"/>
      <w:bookmarkEnd w:id="0"/>
      <w:r w:rsidRPr="00562F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FB3">
        <w:rPr>
          <w:rFonts w:ascii="Times New Roman" w:hAnsi="Times New Roman" w:cs="Times New Roman"/>
          <w:sz w:val="28"/>
          <w:szCs w:val="28"/>
        </w:rPr>
        <w:t>Каякентский район.</w:t>
      </w:r>
    </w:p>
    <w:p w:rsidR="00DF549D" w:rsidRPr="00DF549D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882B04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549D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Абдуллаева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Кумсият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Садрудиновна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учитель биологии</w:t>
      </w:r>
    </w:p>
    <w:p w:rsidR="00FD7EE6" w:rsidRDefault="00FD7EE6" w:rsidP="00DF549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МБОУ «Утамышская СОШ им.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F549D" w:rsidRDefault="00DF549D" w:rsidP="00DF549D">
      <w:pPr>
        <w:rPr>
          <w:rFonts w:ascii="Times New Roman" w:hAnsi="Times New Roman" w:cs="Times New Roman"/>
          <w:sz w:val="28"/>
        </w:rPr>
      </w:pPr>
    </w:p>
    <w:p w:rsidR="00FD7EE6" w:rsidRPr="00DF549D" w:rsidRDefault="00FD7EE6" w:rsidP="00DF549D">
      <w:pPr>
        <w:jc w:val="center"/>
        <w:rPr>
          <w:rFonts w:ascii="Times New Roman" w:hAnsi="Times New Roman" w:cs="Times New Roman"/>
          <w:sz w:val="28"/>
        </w:rPr>
      </w:pPr>
      <w:r w:rsidRPr="001F69A8">
        <w:rPr>
          <w:rFonts w:ascii="Times New Roman" w:hAnsi="Times New Roman" w:cs="Times New Roman"/>
          <w:sz w:val="24"/>
          <w:szCs w:val="24"/>
        </w:rPr>
        <w:t>с. Утамыш</w:t>
      </w:r>
    </w:p>
    <w:p w:rsidR="00FD7EE6" w:rsidRPr="001F69A8" w:rsidRDefault="00FD7EE6" w:rsidP="00FD7EE6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1F69A8">
        <w:rPr>
          <w:rFonts w:ascii="Times New Roman" w:hAnsi="Times New Roman" w:cs="Times New Roman"/>
          <w:sz w:val="24"/>
          <w:szCs w:val="24"/>
        </w:rPr>
        <w:t>2020г.</w:t>
      </w:r>
    </w:p>
    <w:p w:rsidR="003B0A6D" w:rsidRDefault="003B0A6D" w:rsidP="003B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DF549D" w:rsidRDefault="00DF549D" w:rsidP="003B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DF549D" w:rsidRDefault="00DF549D" w:rsidP="003B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FD7EE6" w:rsidRDefault="00FD7EE6" w:rsidP="003B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DC66FD" w:rsidRDefault="008459D0" w:rsidP="008459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Оглавление</w:t>
      </w:r>
    </w:p>
    <w:p w:rsidR="008459D0" w:rsidRPr="00FE18D5" w:rsidRDefault="008459D0" w:rsidP="008459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DC66FD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Введение…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872E0B">
        <w:rPr>
          <w:rFonts w:ascii="Times New Roman" w:eastAsia="Times New Roman" w:hAnsi="Times New Roman" w:cs="Times New Roman"/>
          <w:sz w:val="24"/>
          <w:szCs w:val="24"/>
        </w:rPr>
        <w:t>….2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66FD" w:rsidRPr="008459D0" w:rsidRDefault="003B6ECE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6ECE">
        <w:rPr>
          <w:rFonts w:ascii="Times New Roman" w:hAnsi="Times New Roman" w:cs="Times New Roman"/>
          <w:sz w:val="24"/>
          <w:szCs w:val="24"/>
        </w:rPr>
        <w:t>Материалы и оборудование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…………………………..……...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Методика исследования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 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……………………………………………….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.5</w:t>
      </w:r>
      <w:r>
        <w:rPr>
          <w:rFonts w:ascii="Times New Roman" w:eastAsia="Times New Roman" w:hAnsi="Times New Roman" w:cs="Times New Roman"/>
          <w:sz w:val="24"/>
          <w:szCs w:val="24"/>
        </w:rPr>
        <w:t>-8</w:t>
      </w:r>
    </w:p>
    <w:p w:rsidR="00233509" w:rsidRPr="00C7659E" w:rsidRDefault="00DC66FD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Результаты исследования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…………………………………………….…………... 8</w:t>
      </w:r>
      <w:r w:rsidR="00835193">
        <w:rPr>
          <w:rFonts w:ascii="Times New Roman" w:eastAsia="Times New Roman" w:hAnsi="Times New Roman" w:cs="Times New Roman"/>
          <w:sz w:val="24"/>
          <w:szCs w:val="24"/>
        </w:rPr>
        <w:t>-13</w:t>
      </w:r>
      <w:r w:rsidR="003B6ECE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DC66FD" w:rsidRPr="00C7659E" w:rsidRDefault="00DC66FD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Выводы………………………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…………………………………………..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7D634F" w:rsidRDefault="008459D0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Заключение…………………………………………………………………………</w:t>
      </w:r>
      <w:r w:rsidR="00741352">
        <w:rPr>
          <w:rFonts w:ascii="Times New Roman" w:eastAsia="Times New Roman" w:hAnsi="Times New Roman" w:cs="Times New Roman"/>
          <w:sz w:val="24"/>
          <w:szCs w:val="24"/>
        </w:rPr>
        <w:t>13-14</w:t>
      </w:r>
    </w:p>
    <w:p w:rsidR="003B0A6D" w:rsidRDefault="00DC66FD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Литература……………………………</w:t>
      </w:r>
      <w:r w:rsidR="008459D0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……………………………………….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D634F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3B0A6D" w:rsidRPr="00C7659E" w:rsidRDefault="008459D0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Приложение……………………………………………………………………...…</w:t>
      </w:r>
      <w:r w:rsidR="0078352B">
        <w:rPr>
          <w:rFonts w:ascii="Times New Roman" w:eastAsia="Times New Roman" w:hAnsi="Times New Roman" w:cs="Times New Roman"/>
          <w:sz w:val="24"/>
          <w:szCs w:val="24"/>
        </w:rPr>
        <w:t>16</w:t>
      </w:r>
      <w:r w:rsidR="00886F25">
        <w:rPr>
          <w:rFonts w:ascii="Times New Roman" w:eastAsia="Times New Roman" w:hAnsi="Times New Roman" w:cs="Times New Roman"/>
          <w:sz w:val="24"/>
          <w:szCs w:val="24"/>
        </w:rPr>
        <w:t>-24</w:t>
      </w:r>
    </w:p>
    <w:p w:rsidR="00DC66FD" w:rsidRPr="00C7659E" w:rsidRDefault="00DC66FD" w:rsidP="008459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9D0" w:rsidRDefault="008459D0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536" w:rsidRDefault="00DC66FD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80C6D" w:rsidRDefault="00480C6D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0C6D" w:rsidRDefault="00480C6D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0C6D" w:rsidRPr="00C7659E" w:rsidRDefault="00480C6D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4CD4" w:rsidRPr="00FE18D5" w:rsidRDefault="00DC66FD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1.Введение.</w:t>
      </w:r>
    </w:p>
    <w:p w:rsidR="00194CD4" w:rsidRPr="00C7659E" w:rsidRDefault="00194CD4" w:rsidP="00194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Актуальность исследова</w:t>
      </w:r>
      <w:r w:rsidR="006F0536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ния</w:t>
      </w:r>
    </w:p>
    <w:p w:rsidR="00194CD4" w:rsidRPr="00C7659E" w:rsidRDefault="00194CD4" w:rsidP="00182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E9A" w:rsidRDefault="0016071B" w:rsidP="001823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 xml:space="preserve">Растительный мир </w:t>
      </w:r>
      <w:proofErr w:type="spellStart"/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>Утамыша</w:t>
      </w:r>
      <w:proofErr w:type="spellEnd"/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богат и разнообразен. Он включает 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>л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 xml:space="preserve">есную и луговую растительность. </w:t>
      </w:r>
      <w:r w:rsidR="009F047E">
        <w:rPr>
          <w:rFonts w:ascii="Times New Roman" w:eastAsia="Times New Roman" w:hAnsi="Times New Roman" w:cs="Times New Roman"/>
          <w:sz w:val="24"/>
          <w:szCs w:val="24"/>
        </w:rPr>
        <w:t>Село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лежит в лесно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 xml:space="preserve">й зоне с 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 xml:space="preserve">преобладанием 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>лиственных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лесов.</w:t>
      </w:r>
    </w:p>
    <w:p w:rsidR="00F9095C" w:rsidRDefault="00E1057B" w:rsidP="00F909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Леса - основной тип растительности села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E5EEE" w:rsidRPr="00C7659E">
        <w:rPr>
          <w:rFonts w:ascii="Times New Roman" w:eastAsia="Times New Roman" w:hAnsi="Times New Roman" w:cs="Times New Roman"/>
          <w:sz w:val="24"/>
          <w:szCs w:val="24"/>
        </w:rPr>
        <w:t xml:space="preserve"> они занимают 2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5% ее территории. И в отличие от многих других компонентов природы лес является не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 xml:space="preserve"> только сложной экосистемой, но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и мощным стабилизатором других экосистем. Он поддерживает естественный ход природных процессов на планете. Об этой его особенно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 xml:space="preserve">сти можно судить хотя бы по той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огромной роли, которую играют лесонасаждения в 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 xml:space="preserve">поддержании водного </w:t>
      </w:r>
      <w:proofErr w:type="gramStart"/>
      <w:r w:rsidR="00777E9A">
        <w:rPr>
          <w:rFonts w:ascii="Times New Roman" w:eastAsia="Times New Roman" w:hAnsi="Times New Roman" w:cs="Times New Roman"/>
          <w:sz w:val="24"/>
          <w:szCs w:val="24"/>
        </w:rPr>
        <w:t>баланса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регенерации</w:t>
      </w:r>
      <w:proofErr w:type="gramEnd"/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воздуха, фотосинтезе органического вещества. В тех районах, где экологическая обстановка особенно сложна, даже временная утрата стабилизирующих возможностей леса может оказаться трагической для других экосистем.</w:t>
      </w:r>
    </w:p>
    <w:p w:rsidR="00777E9A" w:rsidRDefault="0016071B" w:rsidP="00F909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A17482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>являюсь</w:t>
      </w:r>
      <w:proofErr w:type="gramEnd"/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="009F047E">
        <w:rPr>
          <w:rFonts w:ascii="Times New Roman" w:eastAsia="Times New Roman" w:hAnsi="Times New Roman" w:cs="Times New Roman"/>
          <w:sz w:val="24"/>
          <w:szCs w:val="24"/>
        </w:rPr>
        <w:t>леном экологического  кружка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« Ю</w:t>
      </w:r>
      <w:r w:rsidR="00F9095C">
        <w:rPr>
          <w:rFonts w:ascii="Times New Roman" w:eastAsia="Times New Roman" w:hAnsi="Times New Roman" w:cs="Times New Roman"/>
          <w:sz w:val="24"/>
          <w:szCs w:val="24"/>
        </w:rPr>
        <w:t>ный натуралист». Начиная с 2019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я изучаю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 xml:space="preserve"> фитоценозы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леса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. В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>о время п</w:t>
      </w:r>
      <w:r w:rsidR="009D3578" w:rsidRPr="00C7659E">
        <w:rPr>
          <w:rFonts w:ascii="Times New Roman" w:eastAsia="Times New Roman" w:hAnsi="Times New Roman" w:cs="Times New Roman"/>
          <w:sz w:val="24"/>
          <w:szCs w:val="24"/>
        </w:rPr>
        <w:t xml:space="preserve">рохождения полевых маршрутов, 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экскурсий, 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я наблюдала за растениями села. За два года</w:t>
      </w:r>
      <w:r w:rsidR="009E5EEE"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моей работы я обнаружил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>а, что в нашем  селе растительные сообщества неоднородны, есть и сходство в видовом составе, есть и различия. Исследуя фитоценоз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>ы на занятиях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, а также на уроках биологии,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я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 xml:space="preserve"> столкнула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>сь со следующей проблемой: в доступной литературе, в материалах Интернета о растительных сообществах, о видовом составе флоры нет почти никаких данных. Поэтому я решила заняться изучением флористического богатства наших лесов, начать составление списка растений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 xml:space="preserve"> произрастающих в моем селе, чтобы ребятам-экологам, будущи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м поколениям, которые придут</w:t>
      </w:r>
      <w:r w:rsidR="009E5EEE" w:rsidRPr="00C7659E">
        <w:rPr>
          <w:rFonts w:ascii="Times New Roman" w:eastAsia="Times New Roman" w:hAnsi="Times New Roman" w:cs="Times New Roman"/>
          <w:sz w:val="24"/>
          <w:szCs w:val="24"/>
        </w:rPr>
        <w:t xml:space="preserve"> на смену</w:t>
      </w:r>
      <w:r w:rsidR="001823DE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="00E1057B" w:rsidRPr="00C7659E">
        <w:rPr>
          <w:rFonts w:ascii="Times New Roman" w:eastAsia="Times New Roman" w:hAnsi="Times New Roman" w:cs="Times New Roman"/>
          <w:sz w:val="24"/>
          <w:szCs w:val="24"/>
        </w:rPr>
        <w:t>на что опереться в своих исследованиях, учитывая не только территориальные различия фитоценозов, но и временной промежуток их существования.</w:t>
      </w:r>
    </w:p>
    <w:p w:rsidR="009E5EEE" w:rsidRPr="00C7659E" w:rsidRDefault="00E1057B" w:rsidP="001823D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Летом</w:t>
      </w:r>
      <w:r w:rsidR="00F9095C">
        <w:rPr>
          <w:rFonts w:ascii="Times New Roman" w:eastAsia="Times New Roman" w:hAnsi="Times New Roman" w:cs="Times New Roman"/>
          <w:sz w:val="24"/>
          <w:szCs w:val="24"/>
        </w:rPr>
        <w:t xml:space="preserve"> 2020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года я у</w:t>
      </w:r>
      <w:r w:rsidR="00D20D81" w:rsidRPr="00C7659E">
        <w:rPr>
          <w:rFonts w:ascii="Times New Roman" w:eastAsia="Times New Roman" w:hAnsi="Times New Roman" w:cs="Times New Roman"/>
          <w:sz w:val="24"/>
          <w:szCs w:val="24"/>
        </w:rPr>
        <w:t>частвовал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F047E">
        <w:rPr>
          <w:rFonts w:ascii="Times New Roman" w:eastAsia="Times New Roman" w:hAnsi="Times New Roman" w:cs="Times New Roman"/>
          <w:sz w:val="24"/>
          <w:szCs w:val="24"/>
        </w:rPr>
        <w:t xml:space="preserve"> в работе  </w:t>
      </w:r>
      <w:r w:rsidR="00D20D81" w:rsidRPr="00C7659E">
        <w:rPr>
          <w:rFonts w:ascii="Times New Roman" w:eastAsia="Times New Roman" w:hAnsi="Times New Roman" w:cs="Times New Roman"/>
          <w:sz w:val="24"/>
          <w:szCs w:val="24"/>
        </w:rPr>
        <w:t xml:space="preserve"> кружка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777E9A">
        <w:rPr>
          <w:rFonts w:ascii="Times New Roman" w:eastAsia="Times New Roman" w:hAnsi="Times New Roman" w:cs="Times New Roman"/>
          <w:sz w:val="24"/>
          <w:szCs w:val="24"/>
        </w:rPr>
        <w:t>Юный натуралист</w:t>
      </w:r>
      <w:r w:rsidR="00D20D81" w:rsidRPr="00C7659E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="00490D4B" w:rsidRPr="00C7659E">
        <w:rPr>
          <w:rFonts w:ascii="Times New Roman" w:eastAsia="Times New Roman" w:hAnsi="Times New Roman" w:cs="Times New Roman"/>
          <w:sz w:val="24"/>
          <w:szCs w:val="24"/>
        </w:rPr>
        <w:t xml:space="preserve"> В ходе работы я знакомила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сь с различными методами исследования растительных сообществ, из котор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>ых самым простым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методом сравнения участков, по моему мнению, является</w:t>
      </w:r>
      <w:r w:rsidR="00490D4B" w:rsidRPr="00C7659E">
        <w:rPr>
          <w:rFonts w:ascii="Times New Roman" w:hAnsi="Times New Roman" w:cs="Times New Roman"/>
          <w:sz w:val="24"/>
          <w:szCs w:val="24"/>
        </w:rPr>
        <w:t xml:space="preserve"> мет</w:t>
      </w:r>
      <w:r w:rsidR="00B43537" w:rsidRPr="00C7659E">
        <w:rPr>
          <w:rFonts w:ascii="Times New Roman" w:hAnsi="Times New Roman" w:cs="Times New Roman"/>
          <w:sz w:val="24"/>
          <w:szCs w:val="24"/>
        </w:rPr>
        <w:t xml:space="preserve">одика геоботанического  исследования </w:t>
      </w:r>
      <w:r w:rsidR="00490D4B" w:rsidRPr="00C7659E">
        <w:rPr>
          <w:rFonts w:ascii="Times New Roman" w:hAnsi="Times New Roman" w:cs="Times New Roman"/>
          <w:sz w:val="24"/>
          <w:szCs w:val="24"/>
        </w:rPr>
        <w:t>леса</w:t>
      </w:r>
      <w:r w:rsidR="00D05D9F">
        <w:rPr>
          <w:rFonts w:ascii="Times New Roman" w:hAnsi="Times New Roman" w:cs="Times New Roman"/>
          <w:sz w:val="24"/>
          <w:szCs w:val="24"/>
        </w:rPr>
        <w:t xml:space="preserve"> А.С. Боголюбова, А.Б. Панкова.</w:t>
      </w:r>
      <w:r w:rsidR="00835193">
        <w:rPr>
          <w:rFonts w:ascii="Times New Roman" w:hAnsi="Times New Roman" w:cs="Times New Roman"/>
          <w:sz w:val="24"/>
          <w:szCs w:val="24"/>
        </w:rPr>
        <w:t xml:space="preserve"> 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>Моя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работа направлена на иссле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>дован</w:t>
      </w:r>
      <w:r w:rsidR="004545BD" w:rsidRPr="00C7659E">
        <w:rPr>
          <w:rFonts w:ascii="Times New Roman" w:eastAsia="Times New Roman" w:hAnsi="Times New Roman" w:cs="Times New Roman"/>
          <w:sz w:val="24"/>
          <w:szCs w:val="24"/>
        </w:rPr>
        <w:t xml:space="preserve">ие растительных сообществ </w:t>
      </w:r>
      <w:r w:rsidR="009E5EEE" w:rsidRPr="00C7659E">
        <w:rPr>
          <w:rFonts w:ascii="Times New Roman" w:eastAsia="Times New Roman" w:hAnsi="Times New Roman" w:cs="Times New Roman"/>
          <w:sz w:val="24"/>
          <w:szCs w:val="24"/>
        </w:rPr>
        <w:t>лиственного  леса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23DE" w:rsidRPr="008459D0" w:rsidRDefault="00DC66FD" w:rsidP="001823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 данной исследовательской работы: изучение флористических и геоботанических особенностей </w:t>
      </w:r>
      <w:proofErr w:type="gramStart"/>
      <w:r w:rsidRPr="00C7659E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="008351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5F71" w:rsidRPr="00C7659E">
        <w:rPr>
          <w:rFonts w:ascii="Times New Roman" w:eastAsia="Times New Roman" w:hAnsi="Times New Roman" w:cs="Times New Roman"/>
          <w:sz w:val="24"/>
          <w:szCs w:val="24"/>
        </w:rPr>
        <w:t xml:space="preserve"> леса</w:t>
      </w:r>
      <w:proofErr w:type="gramEnd"/>
      <w:r w:rsidRPr="00C765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6FD" w:rsidRPr="00FE18D5" w:rsidRDefault="0016071B" w:rsidP="001823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DC66FD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671592" w:rsidRPr="00C7659E" w:rsidRDefault="00671592" w:rsidP="001823D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Отбор и изучение литературы по исследованию растительных сообществ;</w:t>
      </w:r>
    </w:p>
    <w:p w:rsidR="00671592" w:rsidRPr="00C7659E" w:rsidRDefault="00671592" w:rsidP="001823D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 Освоение метода описания растител</w:t>
      </w:r>
      <w:r w:rsidR="00D05D9F">
        <w:rPr>
          <w:rFonts w:ascii="Times New Roman" w:eastAsia="Times New Roman" w:hAnsi="Times New Roman" w:cs="Times New Roman"/>
          <w:sz w:val="24"/>
          <w:szCs w:val="24"/>
        </w:rPr>
        <w:t>ьных сообществ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671592" w:rsidRPr="00C7659E" w:rsidRDefault="00671592" w:rsidP="001823D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Определение л</w:t>
      </w:r>
      <w:r w:rsidR="009E5EEE" w:rsidRPr="00C7659E">
        <w:rPr>
          <w:rFonts w:ascii="Times New Roman" w:eastAsia="Times New Roman" w:hAnsi="Times New Roman" w:cs="Times New Roman"/>
          <w:sz w:val="24"/>
          <w:szCs w:val="24"/>
        </w:rPr>
        <w:t xml:space="preserve">есных площадок,  </w:t>
      </w:r>
      <w:r w:rsidR="00D05D9F">
        <w:rPr>
          <w:rFonts w:ascii="Times New Roman" w:eastAsia="Times New Roman" w:hAnsi="Times New Roman" w:cs="Times New Roman"/>
          <w:sz w:val="24"/>
          <w:szCs w:val="24"/>
        </w:rPr>
        <w:t xml:space="preserve"> флористическое и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геоботаническое описание; </w:t>
      </w:r>
    </w:p>
    <w:p w:rsidR="00D05D9F" w:rsidRDefault="00671592" w:rsidP="001823D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Ан</w:t>
      </w:r>
      <w:r w:rsidR="009E5EEE" w:rsidRPr="00C7659E">
        <w:rPr>
          <w:rFonts w:ascii="Times New Roman" w:eastAsia="Times New Roman" w:hAnsi="Times New Roman" w:cs="Times New Roman"/>
          <w:sz w:val="24"/>
          <w:szCs w:val="24"/>
        </w:rPr>
        <w:t xml:space="preserve">ализ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флористического состава растительных со</w:t>
      </w:r>
      <w:r w:rsidR="00D05D9F">
        <w:rPr>
          <w:rFonts w:ascii="Times New Roman" w:eastAsia="Times New Roman" w:hAnsi="Times New Roman" w:cs="Times New Roman"/>
          <w:sz w:val="24"/>
          <w:szCs w:val="24"/>
        </w:rPr>
        <w:t>обществ различных участков леса;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05D9F" w:rsidRDefault="00671592" w:rsidP="001823D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D9F">
        <w:rPr>
          <w:rFonts w:ascii="Times New Roman" w:eastAsia="Times New Roman" w:hAnsi="Times New Roman" w:cs="Times New Roman"/>
          <w:sz w:val="24"/>
          <w:szCs w:val="24"/>
        </w:rPr>
        <w:t>Провести оценку экологического сос</w:t>
      </w:r>
      <w:r w:rsidR="00D05D9F">
        <w:rPr>
          <w:rFonts w:ascii="Times New Roman" w:eastAsia="Times New Roman" w:hAnsi="Times New Roman" w:cs="Times New Roman"/>
          <w:sz w:val="24"/>
          <w:szCs w:val="24"/>
        </w:rPr>
        <w:t>тояния растительного сообщества;</w:t>
      </w:r>
    </w:p>
    <w:p w:rsidR="00D05D9F" w:rsidRDefault="00671592" w:rsidP="001823D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D9F">
        <w:rPr>
          <w:rFonts w:ascii="Times New Roman" w:eastAsia="Times New Roman" w:hAnsi="Times New Roman" w:cs="Times New Roman"/>
          <w:sz w:val="24"/>
          <w:szCs w:val="24"/>
        </w:rPr>
        <w:t>Составить схему ярусной структуры леса</w:t>
      </w:r>
      <w:r w:rsidR="00D05D9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EEE" w:rsidRPr="008459D0" w:rsidRDefault="00D05D9F" w:rsidP="008459D0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D9F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4545BD" w:rsidRPr="00D05D9F">
        <w:rPr>
          <w:rFonts w:ascii="Times New Roman" w:eastAsia="Times New Roman" w:hAnsi="Times New Roman" w:cs="Times New Roman"/>
          <w:sz w:val="24"/>
          <w:szCs w:val="24"/>
        </w:rPr>
        <w:t>рактическое значение выполненной работы.</w:t>
      </w:r>
    </w:p>
    <w:p w:rsidR="00DC66FD" w:rsidRPr="00FE18D5" w:rsidRDefault="00DC66FD" w:rsidP="001823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и сроки проведения работы</w:t>
      </w:r>
      <w:r w:rsidR="00835193">
        <w:rPr>
          <w:rFonts w:ascii="Times New Roman" w:eastAsia="Times New Roman" w:hAnsi="Times New Roman" w:cs="Times New Roman"/>
          <w:sz w:val="24"/>
          <w:szCs w:val="24"/>
        </w:rPr>
        <w:t>: с. Утамыш, май</w:t>
      </w:r>
      <w:r w:rsidR="00F9095C">
        <w:rPr>
          <w:rFonts w:ascii="Times New Roman" w:eastAsia="Times New Roman" w:hAnsi="Times New Roman" w:cs="Times New Roman"/>
          <w:sz w:val="24"/>
          <w:szCs w:val="24"/>
        </w:rPr>
        <w:t>-ноябрь</w:t>
      </w:r>
      <w:r w:rsidR="00490222">
        <w:rPr>
          <w:rFonts w:ascii="Times New Roman" w:eastAsia="Times New Roman" w:hAnsi="Times New Roman" w:cs="Times New Roman"/>
          <w:sz w:val="24"/>
          <w:szCs w:val="24"/>
        </w:rPr>
        <w:t xml:space="preserve"> 2020</w:t>
      </w:r>
      <w:r w:rsidRPr="00FE18D5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D05D9F" w:rsidRDefault="00900F4B" w:rsidP="00F909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</w:t>
      </w:r>
      <w:r w:rsidR="00DC66FD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16071B"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  <w:r w:rsidR="0016071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FE18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66FD" w:rsidRPr="00FE18D5">
        <w:rPr>
          <w:rFonts w:ascii="Times New Roman" w:eastAsia="Times New Roman" w:hAnsi="Times New Roman" w:cs="Times New Roman"/>
          <w:sz w:val="24"/>
          <w:szCs w:val="24"/>
        </w:rPr>
        <w:t>ле</w:t>
      </w:r>
      <w:r w:rsidR="00D05D9F" w:rsidRPr="00FE18D5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B43537" w:rsidRPr="00FE18D5" w:rsidRDefault="00B43537" w:rsidP="00F909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Гипотеза исследования</w:t>
      </w:r>
      <w:r w:rsidR="00D05D9F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607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9095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05D9F" w:rsidRPr="00FE18D5">
        <w:rPr>
          <w:rFonts w:ascii="Times New Roman" w:eastAsia="Times New Roman" w:hAnsi="Times New Roman" w:cs="Times New Roman"/>
          <w:sz w:val="24"/>
          <w:szCs w:val="24"/>
        </w:rPr>
        <w:t xml:space="preserve">озможна </w:t>
      </w:r>
      <w:r w:rsidR="005B1313" w:rsidRPr="00FE18D5">
        <w:rPr>
          <w:rFonts w:ascii="Times New Roman" w:eastAsia="Times New Roman" w:hAnsi="Times New Roman" w:cs="Times New Roman"/>
          <w:sz w:val="24"/>
          <w:szCs w:val="24"/>
        </w:rPr>
        <w:t>ли жизнь без растительного сообщества на земле?</w:t>
      </w:r>
    </w:p>
    <w:p w:rsidR="00835193" w:rsidRDefault="00835193" w:rsidP="008351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7C17" w:rsidRPr="00835193" w:rsidRDefault="00835193" w:rsidP="008351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94CD4" w:rsidRPr="00FE18D5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бз</w:t>
      </w:r>
      <w:r w:rsidR="00DC66FD" w:rsidRPr="00FE18D5">
        <w:rPr>
          <w:rFonts w:ascii="Times New Roman" w:hAnsi="Times New Roman" w:cs="Times New Roman"/>
          <w:b/>
          <w:bCs/>
          <w:sz w:val="24"/>
          <w:szCs w:val="24"/>
        </w:rPr>
        <w:t>ор литературы</w:t>
      </w:r>
    </w:p>
    <w:p w:rsidR="00184E35" w:rsidRPr="00C7659E" w:rsidRDefault="0016071B" w:rsidP="00184E35">
      <w:pPr>
        <w:pStyle w:val="a3"/>
        <w:shd w:val="clear" w:color="auto" w:fill="FFFFFF"/>
        <w:spacing w:before="80" w:beforeAutospacing="0" w:after="80" w:afterAutospacing="0"/>
        <w:jc w:val="both"/>
        <w:rPr>
          <w:color w:val="000000"/>
        </w:rPr>
      </w:pPr>
      <w:r>
        <w:t xml:space="preserve">    </w:t>
      </w:r>
      <w:r w:rsidR="00377C17" w:rsidRPr="00C7659E">
        <w:t>На территории села леса расположены</w:t>
      </w:r>
      <w:r w:rsidR="00184E35" w:rsidRPr="00C7659E">
        <w:t xml:space="preserve"> не</w:t>
      </w:r>
      <w:r w:rsidR="00DC66FD" w:rsidRPr="00C7659E">
        <w:t>равномерно. Наиболее крупны</w:t>
      </w:r>
      <w:r w:rsidR="00DF6E21">
        <w:t xml:space="preserve">е массивы тянутся почти  5 </w:t>
      </w:r>
      <w:r w:rsidR="00377C17" w:rsidRPr="00C7659E">
        <w:t>километров от села</w:t>
      </w:r>
      <w:r w:rsidR="005B1313" w:rsidRPr="00C7659E">
        <w:t>.</w:t>
      </w:r>
      <w:r w:rsidR="00377C17" w:rsidRPr="00C7659E">
        <w:t xml:space="preserve"> У</w:t>
      </w:r>
      <w:r w:rsidR="00DC66FD" w:rsidRPr="00C7659E">
        <w:t xml:space="preserve">частки леса состоят из </w:t>
      </w:r>
      <w:r w:rsidR="00DF6E21">
        <w:t>н</w:t>
      </w:r>
      <w:r w:rsidR="00377C17" w:rsidRPr="00C7659E">
        <w:t>е</w:t>
      </w:r>
      <w:r w:rsidR="00DC66FD" w:rsidRPr="00C7659E">
        <w:t>однородных деревьев</w:t>
      </w:r>
      <w:r w:rsidR="00DF6E21">
        <w:t>:</w:t>
      </w:r>
      <w:r w:rsidR="00377C17" w:rsidRPr="00C7659E">
        <w:t xml:space="preserve"> дуба</w:t>
      </w:r>
      <w:r w:rsidR="00DF6E21">
        <w:t>, клена, липы, лесного ореха, дикой груши и яблони.</w:t>
      </w:r>
      <w:r w:rsidR="00184E35" w:rsidRPr="00C7659E">
        <w:rPr>
          <w:color w:val="000000"/>
        </w:rPr>
        <w:t xml:space="preserve"> Лиственные деревья обладают разной скоростью роста. Например, дуб увеличивает свою крону на один метр в год. При этом в начал</w:t>
      </w:r>
      <w:r w:rsidR="00DF6E21">
        <w:rPr>
          <w:color w:val="000000"/>
        </w:rPr>
        <w:t>е лета рост идет гораздо быстрей</w:t>
      </w:r>
      <w:r w:rsidR="00184E35" w:rsidRPr="00C7659E">
        <w:rPr>
          <w:color w:val="000000"/>
        </w:rPr>
        <w:t>, чем в конце.</w:t>
      </w:r>
    </w:p>
    <w:p w:rsidR="00184E35" w:rsidRPr="00C7659E" w:rsidRDefault="00184E35" w:rsidP="00184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 xml:space="preserve"> Ниже </w:t>
      </w:r>
      <w:r w:rsidR="00DC66FD" w:rsidRPr="00C7659E">
        <w:rPr>
          <w:rFonts w:ascii="Times New Roman" w:hAnsi="Times New Roman" w:cs="Times New Roman"/>
          <w:sz w:val="24"/>
          <w:szCs w:val="24"/>
        </w:rPr>
        <w:t xml:space="preserve"> образуют подлесок</w:t>
      </w:r>
      <w:r w:rsidR="00377C17" w:rsidRPr="00C7659E">
        <w:rPr>
          <w:rFonts w:ascii="Times New Roman" w:hAnsi="Times New Roman" w:cs="Times New Roman"/>
          <w:sz w:val="24"/>
          <w:szCs w:val="24"/>
        </w:rPr>
        <w:t xml:space="preserve"> из дикой груши и яблони</w:t>
      </w:r>
      <w:r w:rsidR="00DC66FD" w:rsidRPr="00C7659E">
        <w:rPr>
          <w:rFonts w:ascii="Times New Roman" w:hAnsi="Times New Roman" w:cs="Times New Roman"/>
          <w:sz w:val="24"/>
          <w:szCs w:val="24"/>
        </w:rPr>
        <w:t xml:space="preserve">. </w:t>
      </w:r>
      <w:r w:rsidRPr="00C7659E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Лиственные деревья</w:t>
      </w:r>
      <w:r w:rsidR="005B1313" w:rsidRPr="00C7659E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Pr="00C7659E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 кустарники</w:t>
      </w:r>
      <w:r w:rsidRPr="00C7659E">
        <w:rPr>
          <w:rFonts w:ascii="Times New Roman" w:hAnsi="Times New Roman" w:cs="Times New Roman"/>
          <w:b/>
          <w:color w:val="000000"/>
          <w:sz w:val="24"/>
          <w:szCs w:val="24"/>
        </w:rPr>
        <w:t> –</w:t>
      </w:r>
      <w:r w:rsidRPr="00C7659E">
        <w:rPr>
          <w:rFonts w:ascii="Times New Roman" w:hAnsi="Times New Roman" w:cs="Times New Roman"/>
          <w:color w:val="000000"/>
          <w:sz w:val="24"/>
          <w:szCs w:val="24"/>
        </w:rPr>
        <w:t xml:space="preserve"> это обычно растения с черешковыми пластинчатыми листьями, у которых имеется явное разветвленное жилкование. Листовые пластинки у них бывают простыми, лопастными или зубчатыми, реже – сложными.</w:t>
      </w:r>
    </w:p>
    <w:p w:rsidR="00563AC5" w:rsidRPr="00C7659E" w:rsidRDefault="00563AC5" w:rsidP="00563AC5">
      <w:pPr>
        <w:pStyle w:val="a3"/>
        <w:shd w:val="clear" w:color="auto" w:fill="FFFFFF"/>
        <w:spacing w:before="80" w:beforeAutospacing="0" w:after="80" w:afterAutospacing="0"/>
        <w:jc w:val="both"/>
        <w:rPr>
          <w:color w:val="000000"/>
        </w:rPr>
      </w:pPr>
      <w:r w:rsidRPr="00C7659E">
        <w:rPr>
          <w:color w:val="000000"/>
        </w:rPr>
        <w:t>Эти деревья и кустарники прекрасно себя чувству</w:t>
      </w:r>
      <w:r w:rsidR="00DF6E21">
        <w:rPr>
          <w:color w:val="000000"/>
        </w:rPr>
        <w:t>ют как в лесу, так и в селе.</w:t>
      </w:r>
      <w:r w:rsidRPr="00C7659E">
        <w:rPr>
          <w:color w:val="000000"/>
        </w:rPr>
        <w:t xml:space="preserve"> Они замечательно адаптируются к окружающей среде, легко переносят пересадку и приживаются на разных видах почвы. Большинство лиственных растений достаточно быстро вырастают и долго живут.</w:t>
      </w:r>
    </w:p>
    <w:p w:rsidR="00563AC5" w:rsidRPr="00FE18D5" w:rsidRDefault="00563AC5" w:rsidP="00563AC5">
      <w:pPr>
        <w:pStyle w:val="a3"/>
        <w:shd w:val="clear" w:color="auto" w:fill="FFFFFF"/>
        <w:spacing w:before="80" w:beforeAutospacing="0" w:after="80" w:afterAutospacing="0"/>
        <w:jc w:val="both"/>
      </w:pPr>
    </w:p>
    <w:p w:rsidR="0082424E" w:rsidRPr="00FE18D5" w:rsidRDefault="0016071B" w:rsidP="009F29A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="006458BD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Природные условия села</w:t>
      </w:r>
      <w:r w:rsidR="00DF6E21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82424E" w:rsidRPr="00FE18D5">
        <w:rPr>
          <w:rFonts w:ascii="Times New Roman" w:hAnsi="Times New Roman" w:cs="Times New Roman"/>
          <w:b/>
          <w:sz w:val="24"/>
          <w:szCs w:val="24"/>
        </w:rPr>
        <w:t>Географическое положение.</w:t>
      </w:r>
    </w:p>
    <w:p w:rsidR="00DF6E21" w:rsidRPr="00DF6E21" w:rsidRDefault="00DF6E21" w:rsidP="00DF6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424E" w:rsidRPr="00C7659E" w:rsidRDefault="0016071B" w:rsidP="00824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2424E" w:rsidRPr="00C7659E">
        <w:rPr>
          <w:rFonts w:ascii="Times New Roman" w:hAnsi="Times New Roman" w:cs="Times New Roman"/>
          <w:sz w:val="24"/>
          <w:szCs w:val="24"/>
        </w:rPr>
        <w:t>Утамыш расположен в 31 километрах к западу от села “</w:t>
      </w:r>
      <w:proofErr w:type="spellStart"/>
      <w:r w:rsidR="0082424E" w:rsidRPr="00C7659E">
        <w:rPr>
          <w:rFonts w:ascii="Times New Roman" w:hAnsi="Times New Roman" w:cs="Times New Roman"/>
          <w:sz w:val="24"/>
          <w:szCs w:val="24"/>
        </w:rPr>
        <w:t>Новокаякент</w:t>
      </w:r>
      <w:proofErr w:type="spellEnd"/>
      <w:r w:rsidR="0082424E" w:rsidRPr="00C7659E">
        <w:rPr>
          <w:rFonts w:ascii="Times New Roman" w:hAnsi="Times New Roman" w:cs="Times New Roman"/>
          <w:sz w:val="24"/>
          <w:szCs w:val="24"/>
        </w:rPr>
        <w:t xml:space="preserve">”, на реке </w:t>
      </w:r>
      <w:proofErr w:type="spellStart"/>
      <w:r w:rsidR="0082424E" w:rsidRPr="00C7659E">
        <w:rPr>
          <w:rFonts w:ascii="Times New Roman" w:hAnsi="Times New Roman" w:cs="Times New Roman"/>
          <w:sz w:val="24"/>
          <w:szCs w:val="24"/>
        </w:rPr>
        <w:t>Инчхе-Озень</w:t>
      </w:r>
      <w:proofErr w:type="spellEnd"/>
      <w:r w:rsidR="0082424E" w:rsidRPr="00C7659E">
        <w:rPr>
          <w:rFonts w:ascii="Times New Roman" w:hAnsi="Times New Roman" w:cs="Times New Roman"/>
          <w:sz w:val="24"/>
          <w:szCs w:val="24"/>
        </w:rPr>
        <w:t>, на высоте 320 метров, площадь - 2,4 км</w:t>
      </w:r>
      <w:r w:rsidR="0082424E" w:rsidRPr="00C765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2424E" w:rsidRPr="00C7659E">
        <w:rPr>
          <w:rFonts w:ascii="Times New Roman" w:hAnsi="Times New Roman" w:cs="Times New Roman"/>
          <w:sz w:val="24"/>
          <w:szCs w:val="24"/>
        </w:rPr>
        <w:t xml:space="preserve">, часовой пояс -  </w:t>
      </w:r>
      <w:r w:rsidR="0082424E" w:rsidRPr="00C7659E"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="0082424E" w:rsidRPr="00C7659E">
        <w:rPr>
          <w:rFonts w:ascii="Times New Roman" w:hAnsi="Times New Roman" w:cs="Times New Roman"/>
          <w:sz w:val="24"/>
          <w:szCs w:val="24"/>
        </w:rPr>
        <w:t xml:space="preserve"> + 3.</w:t>
      </w:r>
    </w:p>
    <w:p w:rsidR="0082424E" w:rsidRPr="00C7659E" w:rsidRDefault="0082424E" w:rsidP="00824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 xml:space="preserve">Утамыш – село,  находящееся в предгорном Дагестане на территории </w:t>
      </w:r>
      <w:proofErr w:type="spellStart"/>
      <w:r w:rsidRPr="00C7659E">
        <w:rPr>
          <w:rFonts w:ascii="Times New Roman" w:hAnsi="Times New Roman" w:cs="Times New Roman"/>
          <w:sz w:val="24"/>
          <w:szCs w:val="24"/>
        </w:rPr>
        <w:t>Каякентского</w:t>
      </w:r>
      <w:proofErr w:type="spellEnd"/>
      <w:r w:rsidRPr="00C7659E">
        <w:rPr>
          <w:rFonts w:ascii="Times New Roman" w:hAnsi="Times New Roman" w:cs="Times New Roman"/>
          <w:sz w:val="24"/>
          <w:szCs w:val="24"/>
        </w:rPr>
        <w:t xml:space="preserve"> района. Оно расположено в долине между невысокими грядами гор, на реке </w:t>
      </w:r>
      <w:proofErr w:type="spellStart"/>
      <w:r w:rsidRPr="00C7659E">
        <w:rPr>
          <w:rFonts w:ascii="Times New Roman" w:hAnsi="Times New Roman" w:cs="Times New Roman"/>
          <w:sz w:val="24"/>
          <w:szCs w:val="24"/>
        </w:rPr>
        <w:t>Инчхе-Озень</w:t>
      </w:r>
      <w:proofErr w:type="spellEnd"/>
      <w:r w:rsidRPr="00C7659E">
        <w:rPr>
          <w:rFonts w:ascii="Times New Roman" w:hAnsi="Times New Roman" w:cs="Times New Roman"/>
          <w:sz w:val="24"/>
          <w:szCs w:val="24"/>
        </w:rPr>
        <w:t>.</w:t>
      </w:r>
    </w:p>
    <w:p w:rsidR="0082424E" w:rsidRDefault="0082424E" w:rsidP="0082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lastRenderedPageBreak/>
        <w:t>Близость Каспийского моря благотворно влияет на климат долины. Море создаёт здесь своеобразный микроклимат: смягчает температуру времён года- зимы и лет</w:t>
      </w:r>
      <w:r w:rsidR="00DF6E21">
        <w:rPr>
          <w:rFonts w:ascii="Times New Roman" w:hAnsi="Times New Roman" w:cs="Times New Roman"/>
          <w:sz w:val="24"/>
          <w:szCs w:val="24"/>
        </w:rPr>
        <w:t xml:space="preserve">а. </w:t>
      </w:r>
      <w:r w:rsidR="006259F5">
        <w:rPr>
          <w:rFonts w:ascii="Times New Roman" w:hAnsi="Times New Roman" w:cs="Times New Roman"/>
          <w:sz w:val="24"/>
          <w:szCs w:val="24"/>
        </w:rPr>
        <w:t>Лес находится в западном направлении от села.</w:t>
      </w:r>
    </w:p>
    <w:p w:rsidR="006259F5" w:rsidRDefault="006259F5" w:rsidP="0082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 леса – 200 га. </w:t>
      </w:r>
    </w:p>
    <w:p w:rsidR="006259F5" w:rsidRDefault="006259F5" w:rsidP="0082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24E" w:rsidRDefault="0016071B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82424E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Климат.</w:t>
      </w:r>
    </w:p>
    <w:p w:rsidR="006259F5" w:rsidRPr="00C7659E" w:rsidRDefault="006259F5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424E" w:rsidRPr="00C7659E" w:rsidRDefault="006259F5" w:rsidP="00824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Село</w:t>
      </w:r>
      <w:r w:rsidR="0082424E" w:rsidRPr="00C7659E">
        <w:rPr>
          <w:rFonts w:ascii="Times New Roman" w:hAnsi="Times New Roman" w:cs="Times New Roman"/>
          <w:sz w:val="24"/>
          <w:szCs w:val="24"/>
        </w:rPr>
        <w:t xml:space="preserve"> характеризуется без резких колебаний температуры воздуха. Средняя годовая его температура составляет-9-11 градусов. Годовая сумма осадков в пределах 350-550 мм. Продолжительность периода с температурой воздуха выше 10-ти градусов- 180-190 дней. Средняя температура воздуха- 20-25</w:t>
      </w:r>
      <w:r w:rsidR="0082424E" w:rsidRPr="00C7659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2424E" w:rsidRPr="00C7659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2424E" w:rsidRPr="00C7659E">
        <w:rPr>
          <w:rFonts w:ascii="Times New Roman" w:hAnsi="Times New Roman" w:cs="Times New Roman"/>
          <w:sz w:val="24"/>
          <w:szCs w:val="24"/>
        </w:rPr>
        <w:t xml:space="preserve">, а максимальная температура достигает 35-40 </w:t>
      </w:r>
      <w:r w:rsidR="0082424E" w:rsidRPr="00C7659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2424E" w:rsidRPr="00C7659E">
        <w:rPr>
          <w:rFonts w:ascii="Times New Roman" w:hAnsi="Times New Roman" w:cs="Times New Roman"/>
          <w:sz w:val="24"/>
          <w:szCs w:val="24"/>
        </w:rPr>
        <w:t xml:space="preserve">С. Средняя температура холодных месяцев- 0-5 </w:t>
      </w:r>
      <w:r w:rsidR="0082424E" w:rsidRPr="00C7659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2424E" w:rsidRPr="00C7659E">
        <w:rPr>
          <w:rFonts w:ascii="Times New Roman" w:hAnsi="Times New Roman" w:cs="Times New Roman"/>
          <w:sz w:val="24"/>
          <w:szCs w:val="24"/>
        </w:rPr>
        <w:t xml:space="preserve">С, минимальная температура понижается до - 20-25 </w:t>
      </w:r>
      <w:r w:rsidR="0082424E" w:rsidRPr="00C7659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2424E" w:rsidRPr="00C7659E">
        <w:rPr>
          <w:rFonts w:ascii="Times New Roman" w:hAnsi="Times New Roman" w:cs="Times New Roman"/>
          <w:sz w:val="24"/>
          <w:szCs w:val="24"/>
        </w:rPr>
        <w:t>С.  Климат благоприятен для жизни и хозяйственной деятельности.</w:t>
      </w:r>
    </w:p>
    <w:p w:rsidR="0082424E" w:rsidRDefault="0016071B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82424E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Рельеф.</w:t>
      </w:r>
    </w:p>
    <w:p w:rsidR="006259F5" w:rsidRPr="00C7659E" w:rsidRDefault="006259F5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59F5" w:rsidRDefault="00364930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2424E" w:rsidRPr="00C7659E">
        <w:rPr>
          <w:rFonts w:ascii="Times New Roman" w:eastAsia="Times New Roman" w:hAnsi="Times New Roman" w:cs="Times New Roman"/>
          <w:sz w:val="24"/>
          <w:szCs w:val="24"/>
        </w:rPr>
        <w:t>Утамыш лежит в пред</w:t>
      </w:r>
      <w:r w:rsidR="00184E35" w:rsidRPr="00C7659E">
        <w:rPr>
          <w:rFonts w:ascii="Times New Roman" w:eastAsia="Times New Roman" w:hAnsi="Times New Roman" w:cs="Times New Roman"/>
          <w:sz w:val="24"/>
          <w:szCs w:val="24"/>
        </w:rPr>
        <w:t xml:space="preserve">елах лесной зоны, </w:t>
      </w:r>
      <w:proofErr w:type="spellStart"/>
      <w:r w:rsidR="00184E35" w:rsidRPr="00C7659E">
        <w:rPr>
          <w:rFonts w:ascii="Times New Roman" w:eastAsia="Times New Roman" w:hAnsi="Times New Roman" w:cs="Times New Roman"/>
          <w:sz w:val="24"/>
          <w:szCs w:val="24"/>
        </w:rPr>
        <w:t>подзоны</w:t>
      </w:r>
      <w:proofErr w:type="spellEnd"/>
      <w:r w:rsidR="0016071B">
        <w:rPr>
          <w:rFonts w:ascii="Times New Roman" w:eastAsia="Times New Roman" w:hAnsi="Times New Roman" w:cs="Times New Roman"/>
          <w:sz w:val="24"/>
          <w:szCs w:val="24"/>
        </w:rPr>
        <w:t xml:space="preserve">  смешанных</w:t>
      </w:r>
      <w:r w:rsidR="006259F5">
        <w:rPr>
          <w:rFonts w:ascii="Times New Roman" w:eastAsia="Times New Roman" w:hAnsi="Times New Roman" w:cs="Times New Roman"/>
          <w:sz w:val="24"/>
          <w:szCs w:val="24"/>
        </w:rPr>
        <w:t xml:space="preserve"> лесов.</w:t>
      </w:r>
    </w:p>
    <w:p w:rsidR="00EE1731" w:rsidRDefault="006259F5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хара</w:t>
      </w:r>
      <w:r w:rsidR="009F29A2">
        <w:rPr>
          <w:rFonts w:ascii="Times New Roman" w:hAnsi="Times New Roman" w:cs="Times New Roman"/>
          <w:sz w:val="24"/>
          <w:szCs w:val="24"/>
        </w:rPr>
        <w:t xml:space="preserve">ктер рельефа - </w:t>
      </w:r>
      <w:r w:rsidR="009F29A2">
        <w:rPr>
          <w:rFonts w:ascii="Times New Roman" w:eastAsia="Times New Roman" w:hAnsi="Times New Roman" w:cs="Times New Roman"/>
          <w:sz w:val="24"/>
          <w:szCs w:val="24"/>
        </w:rPr>
        <w:t>рельеф холмистый.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лес проходят овраги.</w:t>
      </w:r>
    </w:p>
    <w:p w:rsidR="00EE1731" w:rsidRDefault="0016071B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9F29A2">
        <w:rPr>
          <w:rFonts w:ascii="Times New Roman" w:eastAsia="Times New Roman" w:hAnsi="Times New Roman" w:cs="Times New Roman"/>
          <w:b/>
          <w:sz w:val="24"/>
          <w:szCs w:val="24"/>
        </w:rPr>
        <w:t>Почва</w:t>
      </w:r>
      <w:r w:rsidR="00EE1731" w:rsidRPr="00EE173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64930" w:rsidRPr="00EE1731" w:rsidRDefault="00364930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1731" w:rsidRDefault="00364930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E1731">
        <w:rPr>
          <w:rFonts w:ascii="Times New Roman" w:eastAsia="Times New Roman" w:hAnsi="Times New Roman" w:cs="Times New Roman"/>
          <w:sz w:val="24"/>
          <w:szCs w:val="24"/>
        </w:rPr>
        <w:t xml:space="preserve">Почвенный покров села отличается значительной пестротой, что вызвано многообразием условий почвообразования. </w:t>
      </w:r>
    </w:p>
    <w:p w:rsidR="00EE1731" w:rsidRDefault="00EE1731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Наиболее типичными для предгорной части района являются каштановые и светло-кашт</w:t>
      </w:r>
      <w:r w:rsidR="00592BDF">
        <w:rPr>
          <w:rFonts w:ascii="Times New Roman" w:eastAsia="Times New Roman" w:hAnsi="Times New Roman" w:cs="Times New Roman"/>
          <w:sz w:val="24"/>
          <w:szCs w:val="24"/>
        </w:rPr>
        <w:t xml:space="preserve">ановые, глинистые </w:t>
      </w:r>
      <w:proofErr w:type="gramStart"/>
      <w:r w:rsidR="00592BDF">
        <w:rPr>
          <w:rFonts w:ascii="Times New Roman" w:eastAsia="Times New Roman" w:hAnsi="Times New Roman" w:cs="Times New Roman"/>
          <w:sz w:val="24"/>
          <w:szCs w:val="24"/>
        </w:rPr>
        <w:t>почвы ,</w:t>
      </w:r>
      <w:proofErr w:type="gramEnd"/>
      <w:r w:rsidR="00592BDF">
        <w:rPr>
          <w:rFonts w:ascii="Times New Roman" w:eastAsia="Times New Roman" w:hAnsi="Times New Roman" w:cs="Times New Roman"/>
          <w:sz w:val="24"/>
          <w:szCs w:val="24"/>
        </w:rPr>
        <w:t xml:space="preserve"> которые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используютс</w:t>
      </w:r>
      <w:r w:rsidR="00592BDF">
        <w:rPr>
          <w:rFonts w:ascii="Times New Roman" w:eastAsia="Times New Roman" w:hAnsi="Times New Roman" w:cs="Times New Roman"/>
          <w:sz w:val="24"/>
          <w:szCs w:val="24"/>
        </w:rPr>
        <w:t xml:space="preserve">я под зерновые культуры, виноградники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34 % от территории села.</w:t>
      </w:r>
    </w:p>
    <w:p w:rsidR="00EE1731" w:rsidRDefault="00EE1731" w:rsidP="00824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Горно</w:t>
      </w:r>
      <w:r w:rsidR="009F29A2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лесные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почвы занимают – 17,5 % территории села. Они приурочены к склонам холмов, занятых кустарником и лесом.</w:t>
      </w:r>
    </w:p>
    <w:p w:rsidR="00F9095C" w:rsidRPr="008459D0" w:rsidRDefault="00B51F81" w:rsidP="006458BD">
      <w:pPr>
        <w:pStyle w:val="a3"/>
        <w:shd w:val="clear" w:color="auto" w:fill="FFFFFF" w:themeFill="background1"/>
        <w:spacing w:before="0" w:beforeAutospacing="0" w:after="360" w:afterAutospacing="0"/>
        <w:textAlignment w:val="baseline"/>
        <w:rPr>
          <w:color w:val="000000" w:themeColor="text1"/>
        </w:rPr>
      </w:pPr>
      <w:r w:rsidRPr="00C7659E">
        <w:rPr>
          <w:color w:val="000000" w:themeColor="text1"/>
        </w:rPr>
        <w:t>Горные черноземы содержат от 4 до 7% гумуса и составляют основной земельный фонд предгорной части  села</w:t>
      </w:r>
      <w:r w:rsidR="009F047E">
        <w:rPr>
          <w:color w:val="000000" w:themeColor="text1"/>
        </w:rPr>
        <w:t>.</w:t>
      </w:r>
    </w:p>
    <w:p w:rsidR="00ED19ED" w:rsidRPr="006458BD" w:rsidRDefault="00F9095C" w:rsidP="006458BD">
      <w:pPr>
        <w:pStyle w:val="a3"/>
        <w:shd w:val="clear" w:color="auto" w:fill="FFFFFF" w:themeFill="background1"/>
        <w:spacing w:before="0" w:beforeAutospacing="0" w:after="360" w:afterAutospacing="0"/>
        <w:textAlignment w:val="baseline"/>
        <w:rPr>
          <w:color w:val="000000" w:themeColor="text1"/>
        </w:rPr>
      </w:pPr>
      <w:r>
        <w:rPr>
          <w:b/>
          <w:bCs/>
        </w:rPr>
        <w:t xml:space="preserve">  </w:t>
      </w:r>
      <w:r w:rsidR="0016071B">
        <w:rPr>
          <w:b/>
          <w:bCs/>
        </w:rPr>
        <w:t xml:space="preserve">  </w:t>
      </w:r>
      <w:r>
        <w:rPr>
          <w:b/>
          <w:bCs/>
        </w:rPr>
        <w:t xml:space="preserve">  </w:t>
      </w:r>
      <w:r w:rsidR="00DC66FD" w:rsidRPr="00C7659E">
        <w:rPr>
          <w:b/>
          <w:bCs/>
        </w:rPr>
        <w:t>Растительность.</w:t>
      </w:r>
    </w:p>
    <w:p w:rsidR="00ED19ED" w:rsidRPr="00C7659E" w:rsidRDefault="00ED19ED" w:rsidP="00ED1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 xml:space="preserve">       Растительный мир лесов и лугов необычайно богат и разнообразен.</w:t>
      </w:r>
    </w:p>
    <w:p w:rsidR="00ED19ED" w:rsidRPr="00C7659E" w:rsidRDefault="00ED19ED" w:rsidP="00ED1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 xml:space="preserve">В составе растительности насчитывается  318 видов высших растений. Основной фон растительного покрова - узколистные злаки: костёр, мятник луговой, пырей ползучий, тимофеевка луговая. Из  семейства бобовых растений  представлено: вика тонколистая,  донник лекарственный, клевер луговой. Из лекарственных растений  можно перечислить зверобой, чабрец, подорожник, ромашка, боярышник, крапива, которые  отличаются  внешним видом, лечебными свойствами, тонким специфическим ароматом. </w:t>
      </w:r>
    </w:p>
    <w:p w:rsidR="006F0536" w:rsidRPr="00C7659E" w:rsidRDefault="00F9095C" w:rsidP="00ED19E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222222"/>
        </w:rPr>
        <w:t xml:space="preserve">  </w:t>
      </w:r>
      <w:r w:rsidR="00ED19ED" w:rsidRPr="00C7659E">
        <w:rPr>
          <w:color w:val="222222"/>
        </w:rPr>
        <w:t>В лесах</w:t>
      </w:r>
      <w:r w:rsidR="009F047E">
        <w:rPr>
          <w:color w:val="222222"/>
        </w:rPr>
        <w:t xml:space="preserve"> родной земли</w:t>
      </w:r>
      <w:r>
        <w:rPr>
          <w:color w:val="222222"/>
        </w:rPr>
        <w:t xml:space="preserve"> </w:t>
      </w:r>
      <w:proofErr w:type="gramStart"/>
      <w:r w:rsidR="00592BDF">
        <w:rPr>
          <w:color w:val="222222"/>
        </w:rPr>
        <w:t xml:space="preserve">преобладают </w:t>
      </w:r>
      <w:r w:rsidR="009F047E">
        <w:rPr>
          <w:color w:val="222222"/>
        </w:rPr>
        <w:t xml:space="preserve"> дубово</w:t>
      </w:r>
      <w:proofErr w:type="gramEnd"/>
      <w:r w:rsidR="009F047E">
        <w:rPr>
          <w:color w:val="222222"/>
        </w:rPr>
        <w:t xml:space="preserve">-грабовые </w:t>
      </w:r>
      <w:r w:rsidR="00592BDF">
        <w:rPr>
          <w:color w:val="222222"/>
        </w:rPr>
        <w:t xml:space="preserve"> растения</w:t>
      </w:r>
      <w:r w:rsidR="009F047E" w:rsidRPr="00C7659E">
        <w:rPr>
          <w:color w:val="222222"/>
        </w:rPr>
        <w:t xml:space="preserve"> реже</w:t>
      </w:r>
      <w:r>
        <w:rPr>
          <w:color w:val="222222"/>
        </w:rPr>
        <w:t xml:space="preserve"> </w:t>
      </w:r>
      <w:r w:rsidR="00FD7D4F">
        <w:rPr>
          <w:color w:val="222222"/>
        </w:rPr>
        <w:t>в</w:t>
      </w:r>
      <w:r w:rsidR="00FD7D4F" w:rsidRPr="00C7659E">
        <w:rPr>
          <w:color w:val="222222"/>
        </w:rPr>
        <w:t>стречаются</w:t>
      </w:r>
      <w:r w:rsidR="00FD7D4F">
        <w:rPr>
          <w:color w:val="222222"/>
        </w:rPr>
        <w:t xml:space="preserve"> ореховые леса, </w:t>
      </w:r>
      <w:r w:rsidR="00ED19ED" w:rsidRPr="00C7659E">
        <w:rPr>
          <w:color w:val="222222"/>
        </w:rPr>
        <w:t>сумах дубильный, спирея бересклет.</w:t>
      </w:r>
      <w:r w:rsidR="00AD6411">
        <w:rPr>
          <w:color w:val="222222"/>
        </w:rPr>
        <w:t xml:space="preserve"> </w:t>
      </w:r>
      <w:r w:rsidR="00135B03" w:rsidRPr="00C7659E">
        <w:rPr>
          <w:color w:val="000000" w:themeColor="text1"/>
        </w:rPr>
        <w:t>Большую ценность представляют дикорастущие плодовые и лекарственные растения</w:t>
      </w:r>
      <w:r w:rsidR="009F29A2">
        <w:rPr>
          <w:color w:val="000000" w:themeColor="text1"/>
        </w:rPr>
        <w:t>.</w:t>
      </w:r>
    </w:p>
    <w:p w:rsidR="00ED19ED" w:rsidRPr="00C7659E" w:rsidRDefault="009F047E" w:rsidP="00ED19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Село</w:t>
      </w:r>
      <w:r w:rsidR="00ED19ED" w:rsidRPr="00C7659E">
        <w:rPr>
          <w:color w:val="000000"/>
        </w:rPr>
        <w:t xml:space="preserve"> в течение нескольких тысячелетий создавал искусных целителей, которые передавали по наследству от поколения к поколению. Они заложили основу народной медицины, систематизировали знания  о лекарственных растениях.</w:t>
      </w:r>
    </w:p>
    <w:p w:rsidR="00ED19ED" w:rsidRPr="00C7659E" w:rsidRDefault="00ED19ED" w:rsidP="00ED19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7659E">
        <w:rPr>
          <w:color w:val="000000"/>
        </w:rPr>
        <w:t xml:space="preserve">      Ценные свойства лекарственных растений они умело использовали при лечении хронических заболеваний. Например, при различных заболеваниях печени и желчевыводящих протоков использовали настой из зверобоя. Им еще было известно </w:t>
      </w:r>
      <w:r w:rsidRPr="00C7659E">
        <w:rPr>
          <w:color w:val="000000"/>
        </w:rPr>
        <w:lastRenderedPageBreak/>
        <w:t>ранозаживляющее свойство подорожника. Они использовали его, как в виде настоев и соков для лечения загрязненных гнойных ран при различных кожных заболеваниях и заболеваниях почек, желудка, мочевого пузыря.</w:t>
      </w:r>
    </w:p>
    <w:p w:rsidR="00135B03" w:rsidRPr="002C5F9D" w:rsidRDefault="00ED19ED" w:rsidP="002C5F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7659E">
        <w:rPr>
          <w:color w:val="000000"/>
        </w:rPr>
        <w:t>Цветки липы и чабреца  использовали при различных формах озноба, при повышении температ</w:t>
      </w:r>
      <w:r w:rsidR="002C5F9D">
        <w:rPr>
          <w:color w:val="000000"/>
        </w:rPr>
        <w:t>уры, как отхаркивающее средство.</w:t>
      </w:r>
    </w:p>
    <w:p w:rsidR="002C5F9D" w:rsidRDefault="002C5F9D" w:rsidP="00DC66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2780" w:rsidRPr="00FE18D5" w:rsidRDefault="0016071B" w:rsidP="002C5F9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32780" w:rsidRPr="00FE18D5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="002C5F9D" w:rsidRPr="00FE18D5">
        <w:rPr>
          <w:rFonts w:ascii="Times New Roman" w:hAnsi="Times New Roman" w:cs="Times New Roman"/>
          <w:b/>
          <w:sz w:val="24"/>
          <w:szCs w:val="24"/>
        </w:rPr>
        <w:t>.</w:t>
      </w:r>
    </w:p>
    <w:p w:rsidR="002C5F9D" w:rsidRPr="002C5F9D" w:rsidRDefault="002C5F9D" w:rsidP="002C5F9D">
      <w:pPr>
        <w:pStyle w:val="aa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7D83" w:rsidRPr="002C5F9D" w:rsidRDefault="00332780" w:rsidP="002C5F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 xml:space="preserve"> При проведении простейшег</w:t>
      </w:r>
      <w:r w:rsidR="00490D4B" w:rsidRPr="00C7659E">
        <w:rPr>
          <w:rFonts w:ascii="Times New Roman" w:hAnsi="Times New Roman" w:cs="Times New Roman"/>
          <w:sz w:val="24"/>
          <w:szCs w:val="24"/>
        </w:rPr>
        <w:t xml:space="preserve">о геоботанического описания  мне </w:t>
      </w:r>
      <w:r w:rsidR="00135B03" w:rsidRPr="00C7659E">
        <w:rPr>
          <w:rFonts w:ascii="Times New Roman" w:hAnsi="Times New Roman" w:cs="Times New Roman"/>
          <w:sz w:val="24"/>
          <w:szCs w:val="24"/>
        </w:rPr>
        <w:t>понадобились</w:t>
      </w:r>
      <w:r w:rsidRPr="00C7659E">
        <w:rPr>
          <w:rFonts w:ascii="Times New Roman" w:hAnsi="Times New Roman" w:cs="Times New Roman"/>
          <w:sz w:val="24"/>
          <w:szCs w:val="24"/>
        </w:rPr>
        <w:t xml:space="preserve"> - бланк</w:t>
      </w:r>
      <w:r w:rsidR="00027049" w:rsidRPr="00C7659E">
        <w:rPr>
          <w:rFonts w:ascii="Times New Roman" w:hAnsi="Times New Roman" w:cs="Times New Roman"/>
          <w:sz w:val="24"/>
          <w:szCs w:val="24"/>
        </w:rPr>
        <w:t xml:space="preserve"> описания</w:t>
      </w:r>
      <w:r w:rsidR="002C5F9D">
        <w:rPr>
          <w:rFonts w:ascii="Times New Roman" w:hAnsi="Times New Roman" w:cs="Times New Roman"/>
          <w:sz w:val="24"/>
          <w:szCs w:val="24"/>
        </w:rPr>
        <w:t xml:space="preserve">, </w:t>
      </w:r>
      <w:r w:rsidRPr="00C7659E">
        <w:rPr>
          <w:rFonts w:ascii="Times New Roman" w:hAnsi="Times New Roman" w:cs="Times New Roman"/>
          <w:sz w:val="24"/>
          <w:szCs w:val="24"/>
        </w:rPr>
        <w:t>простой карандаш или ручка; предпочтительнее пользоваться простым карандашом, т.к. текст, написанный карандашом, не размывается водой, что немаловажно в полевых условиях; - нож - чтобы заточить при необходимости карандаш; - рулетка или сантиметр - для измерения диаметров стволов</w:t>
      </w:r>
      <w:r w:rsidR="002C5F9D">
        <w:rPr>
          <w:rFonts w:ascii="Times New Roman" w:hAnsi="Times New Roman" w:cs="Times New Roman"/>
          <w:sz w:val="24"/>
          <w:szCs w:val="24"/>
        </w:rPr>
        <w:t xml:space="preserve"> деревьев. Может, понадобит</w:t>
      </w:r>
      <w:r w:rsidRPr="00C7659E">
        <w:rPr>
          <w:rFonts w:ascii="Times New Roman" w:hAnsi="Times New Roman" w:cs="Times New Roman"/>
          <w:sz w:val="24"/>
          <w:szCs w:val="24"/>
        </w:rPr>
        <w:t>ся полиэтиленовый пакет или гербарная папка для сбора неизвестных растений. Для сбора мхов потребуются бумажные пакетики. В случае если предстоит заложение пробной площади для комплексных или многолетних исследований, такж</w:t>
      </w:r>
      <w:r w:rsidR="004F0BA5" w:rsidRPr="00C7659E">
        <w:rPr>
          <w:rFonts w:ascii="Times New Roman" w:hAnsi="Times New Roman" w:cs="Times New Roman"/>
          <w:sz w:val="24"/>
          <w:szCs w:val="24"/>
        </w:rPr>
        <w:t>е потребуются компас</w:t>
      </w:r>
      <w:r w:rsidRPr="00C7659E">
        <w:rPr>
          <w:rFonts w:ascii="Times New Roman" w:hAnsi="Times New Roman" w:cs="Times New Roman"/>
          <w:sz w:val="24"/>
          <w:szCs w:val="24"/>
        </w:rPr>
        <w:t>, лопата - если будут вырыват</w:t>
      </w:r>
      <w:r w:rsidR="002C5F9D">
        <w:rPr>
          <w:rFonts w:ascii="Times New Roman" w:hAnsi="Times New Roman" w:cs="Times New Roman"/>
          <w:sz w:val="24"/>
          <w:szCs w:val="24"/>
        </w:rPr>
        <w:t>ься маркерные ямки и краска.</w:t>
      </w:r>
    </w:p>
    <w:p w:rsidR="00357D83" w:rsidRDefault="00357D83" w:rsidP="00357D83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2C5F9D" w:rsidRPr="00FE18D5" w:rsidRDefault="0016071B" w:rsidP="002C5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="002C5F9D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Методика исследования.</w:t>
      </w:r>
    </w:p>
    <w:p w:rsidR="002C5F9D" w:rsidRPr="009F29A2" w:rsidRDefault="002C5F9D" w:rsidP="002C5F9D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5F9D" w:rsidRPr="002C5F9D" w:rsidRDefault="002C5F9D" w:rsidP="002C5F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>Я выбрала простейшую методику геоботанического описания леса А.С. Боголюбова, А.Б. Панкова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5F9D" w:rsidRPr="00C7659E" w:rsidRDefault="002C5F9D" w:rsidP="00357D83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4F0BA5" w:rsidRPr="00C7659E" w:rsidRDefault="00357D83" w:rsidP="00357D83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1. Заложение пробной площадки.</w:t>
      </w:r>
    </w:p>
    <w:p w:rsidR="00731821" w:rsidRPr="00C7659E" w:rsidRDefault="00783AF4" w:rsidP="00783AF4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2.</w:t>
      </w:r>
      <w:r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Определение ярусного сложения леса</w:t>
      </w:r>
      <w:r w:rsidR="002C5F9D">
        <w:rPr>
          <w:rFonts w:ascii="Times New Roman" w:eastAsia="Times New Roman" w:hAnsi="Times New Roman" w:cs="Times New Roman"/>
          <w:color w:val="383838"/>
          <w:sz w:val="24"/>
          <w:szCs w:val="24"/>
        </w:rPr>
        <w:t>.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7D83"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3.Описание древесного яруса </w:t>
      </w:r>
      <w:r w:rsidR="00731821" w:rsidRPr="00C7659E">
        <w:rPr>
          <w:rFonts w:ascii="Times New Roman" w:eastAsia="Times New Roman" w:hAnsi="Times New Roman" w:cs="Times New Roman"/>
          <w:sz w:val="24"/>
          <w:szCs w:val="24"/>
        </w:rPr>
        <w:t xml:space="preserve"> (описание видового состава, определение сомкнутости крон).</w:t>
      </w:r>
    </w:p>
    <w:p w:rsidR="004F0BA5" w:rsidRPr="00C7659E" w:rsidRDefault="00357D83" w:rsidP="00357D83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>4.Описание яруса подроста и подлеска</w:t>
      </w:r>
      <w:r w:rsidR="00C07D95">
        <w:rPr>
          <w:rFonts w:ascii="Times New Roman" w:eastAsia="Times New Roman" w:hAnsi="Times New Roman" w:cs="Times New Roman"/>
          <w:color w:val="383838"/>
          <w:sz w:val="24"/>
          <w:szCs w:val="24"/>
        </w:rPr>
        <w:t>.</w:t>
      </w:r>
    </w:p>
    <w:p w:rsidR="00FD7D4F" w:rsidRDefault="00357D83" w:rsidP="00357D83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>5. Составление формулы древостоя</w:t>
      </w:r>
      <w:r w:rsidR="00C07D95">
        <w:rPr>
          <w:rFonts w:ascii="Times New Roman" w:eastAsia="Times New Roman" w:hAnsi="Times New Roman" w:cs="Times New Roman"/>
          <w:color w:val="383838"/>
          <w:sz w:val="24"/>
          <w:szCs w:val="24"/>
        </w:rPr>
        <w:t>.</w:t>
      </w:r>
    </w:p>
    <w:p w:rsidR="004A5CEF" w:rsidRPr="00C7659E" w:rsidRDefault="00357D83" w:rsidP="00357D83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6.Определение возраста растений. </w:t>
      </w:r>
      <w:r w:rsidR="004F0BA5"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>(</w:t>
      </w:r>
      <w:r w:rsidR="004A5CEF"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Диаметр стволов</w:t>
      </w:r>
      <w:r w:rsidR="00C07D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дерева</w:t>
      </w:r>
      <w:r w:rsidR="004F0BA5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F0BA5" w:rsidRPr="00C7659E" w:rsidRDefault="00357D83" w:rsidP="00233509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>7.Описание травяно-кустарничкового и мохово-лишайникового ярусов.</w:t>
      </w:r>
    </w:p>
    <w:p w:rsidR="00357D83" w:rsidRPr="00C7659E" w:rsidRDefault="00097FCB" w:rsidP="002335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>8</w:t>
      </w:r>
      <w:r w:rsidR="00357D83" w:rsidRPr="00C7659E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. </w:t>
      </w:r>
      <w:r w:rsidR="004F0BA5"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</w:t>
      </w:r>
      <w:r w:rsidR="00233509"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ценка состояния древостоя</w:t>
      </w:r>
      <w:r w:rsidR="00C07D9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233509" w:rsidRPr="00C7659E" w:rsidRDefault="00097FCB" w:rsidP="004F0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233509"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Определение количественного соотношения между видами растений леса</w:t>
      </w:r>
      <w:r w:rsidR="00C07D9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357D83" w:rsidRPr="00C7659E" w:rsidRDefault="00233509" w:rsidP="0023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</w:t>
      </w:r>
      <w:r w:rsidR="00097FCB"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. Состояние деревьев, выросших в разных условиях существования</w:t>
      </w:r>
      <w:r w:rsidR="00C07D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43DA9" w:rsidRDefault="00C07D95" w:rsidP="00CC3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описания фитоценоза разработан бланк описания участка растительного покрова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3DA9" w:rsidRDefault="00E43DA9" w:rsidP="00CC3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6FD" w:rsidRPr="00C7659E" w:rsidRDefault="00CC3FE3" w:rsidP="00CC3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58BB">
        <w:rPr>
          <w:rFonts w:ascii="Times New Roman" w:hAnsi="Times New Roman" w:cs="Times New Roman"/>
          <w:sz w:val="24"/>
          <w:szCs w:val="24"/>
        </w:rPr>
        <w:t>1.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Заложение пробной площадки.</w:t>
      </w:r>
    </w:p>
    <w:p w:rsidR="00135B03" w:rsidRPr="00C7659E" w:rsidRDefault="00DC66FD" w:rsidP="00135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Для проведения геоб</w:t>
      </w:r>
      <w:r w:rsidR="00490D4B" w:rsidRPr="00C7659E">
        <w:rPr>
          <w:rFonts w:ascii="Times New Roman" w:eastAsia="Times New Roman" w:hAnsi="Times New Roman" w:cs="Times New Roman"/>
          <w:sz w:val="24"/>
          <w:szCs w:val="24"/>
        </w:rPr>
        <w:t>отанического описания выбрана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более или менее однородна</w:t>
      </w:r>
      <w:r w:rsidR="00233509" w:rsidRPr="00C7659E">
        <w:rPr>
          <w:rFonts w:ascii="Times New Roman" w:eastAsia="Times New Roman" w:hAnsi="Times New Roman" w:cs="Times New Roman"/>
          <w:sz w:val="24"/>
          <w:szCs w:val="24"/>
        </w:rPr>
        <w:t>я территория размером (в лесу) 10×1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0 метров</w:t>
      </w:r>
      <w:r w:rsidR="00C07D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5146" w:rsidRPr="006171EF" w:rsidRDefault="00135B03" w:rsidP="00995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0DC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</w:t>
      </w:r>
      <w:r w:rsidR="00CC3FE3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83AF4"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Определение ярусного сложения леса</w:t>
      </w:r>
      <w:r w:rsidR="00C0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783AF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83AF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83AF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Растения на данном участке леса имеют разную высоту, поэтому их надземные части расположены в несколько ярусов. Распространение растений по ярусам связано с количеством света, которое определяет температурный режим и режим влажности в лесном сообществе на разной высоте. </w:t>
      </w:r>
      <w:r w:rsidR="00783AF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576EF" w:rsidRPr="006171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1</w:t>
      </w:r>
      <w:r w:rsidR="00881164" w:rsidRPr="0088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8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«Ярусы леса»</w:t>
      </w:r>
    </w:p>
    <w:p w:rsidR="00783AF4" w:rsidRPr="00C7659E" w:rsidRDefault="00783AF4" w:rsidP="00CC3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данном сообществе </w:t>
      </w:r>
      <w:r w:rsidR="00FD7D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встречаются лишайники, которые находятся</w:t>
      </w:r>
      <w:r w:rsidR="00C07D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деревьях и кустарниках</w:t>
      </w:r>
      <w:r w:rsidR="00C07D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C66FD" w:rsidRPr="00C7659E" w:rsidRDefault="00CC3FE3" w:rsidP="00CC3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58BB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древесного яруса.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lastRenderedPageBreak/>
        <w:t>а) Описание видового состава.</w:t>
      </w:r>
      <w:r w:rsidR="0037642A">
        <w:rPr>
          <w:rFonts w:ascii="Times New Roman" w:eastAsia="Times New Roman" w:hAnsi="Times New Roman" w:cs="Times New Roman"/>
          <w:sz w:val="24"/>
          <w:szCs w:val="24"/>
        </w:rPr>
        <w:t xml:space="preserve"> Дуб составляет 40%, клен-40%, орешник-10</w:t>
      </w:r>
      <w:proofErr w:type="gramStart"/>
      <w:r w:rsidR="0037642A">
        <w:rPr>
          <w:rFonts w:ascii="Times New Roman" w:eastAsia="Times New Roman" w:hAnsi="Times New Roman" w:cs="Times New Roman"/>
          <w:sz w:val="24"/>
          <w:szCs w:val="24"/>
        </w:rPr>
        <w:t>%,кустарники</w:t>
      </w:r>
      <w:proofErr w:type="gramEnd"/>
      <w:r w:rsidR="0037642A">
        <w:rPr>
          <w:rFonts w:ascii="Times New Roman" w:eastAsia="Times New Roman" w:hAnsi="Times New Roman" w:cs="Times New Roman"/>
          <w:sz w:val="24"/>
          <w:szCs w:val="24"/>
        </w:rPr>
        <w:t>-10%,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1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642A">
        <w:rPr>
          <w:rFonts w:ascii="Times New Roman" w:eastAsia="Times New Roman" w:hAnsi="Times New Roman" w:cs="Times New Roman"/>
          <w:sz w:val="24"/>
          <w:szCs w:val="24"/>
        </w:rPr>
        <w:t>травянистые растения-10%</w:t>
      </w:r>
    </w:p>
    <w:p w:rsidR="00DC66FD" w:rsidRPr="00C7659E" w:rsidRDefault="00C07D95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) Определение сомкнутости крон.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Под сомкнутостью крон понимается доля площади поверхности земли, занятая проекциями крон. Можно также характеризовать сомкнутость, как ту часть неба, которая закрыта кронами. Сомкнутость крон принято выражать в долях единицы- от 0,1 до 1, т.е. отсутствие крон принимается за 0. А полное смыкание крон</w:t>
      </w:r>
      <w:r w:rsidR="00C07D9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за 1. Кроной считается пространство, очерченное мысленно по крайним ветвям кроны.</w:t>
      </w:r>
      <w:r w:rsidR="008351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2E9">
        <w:rPr>
          <w:rFonts w:ascii="Times New Roman" w:eastAsia="Times New Roman" w:hAnsi="Times New Roman" w:cs="Times New Roman"/>
          <w:sz w:val="24"/>
          <w:szCs w:val="24"/>
        </w:rPr>
        <w:t>Смыкание крон    древесного яруса 0,5-0,6.</w:t>
      </w:r>
    </w:p>
    <w:p w:rsidR="00DC66FD" w:rsidRPr="00C7659E" w:rsidRDefault="00783AF4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58BB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.Описание яруса подроста и подлеска.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Подростом н</w:t>
      </w:r>
      <w:r w:rsidR="00C07D95">
        <w:rPr>
          <w:rFonts w:ascii="Times New Roman" w:eastAsia="Times New Roman" w:hAnsi="Times New Roman" w:cs="Times New Roman"/>
          <w:sz w:val="24"/>
          <w:szCs w:val="24"/>
        </w:rPr>
        <w:t>азывают молодые деревья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лесообразующих пород данного леса высотой до¼ основного полога.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Подлесок- это древе</w:t>
      </w:r>
      <w:r w:rsidR="00CC3FE3" w:rsidRPr="00C7659E">
        <w:rPr>
          <w:rFonts w:ascii="Times New Roman" w:eastAsia="Times New Roman" w:hAnsi="Times New Roman" w:cs="Times New Roman"/>
          <w:sz w:val="24"/>
          <w:szCs w:val="24"/>
        </w:rPr>
        <w:t>сные и кустарниковые растения, к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оторые никогда не смогут сформировать древостой.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а) Описание видового состава</w:t>
      </w:r>
      <w:r w:rsidR="00303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032E9">
        <w:rPr>
          <w:rFonts w:ascii="Times New Roman" w:eastAsia="Times New Roman" w:hAnsi="Times New Roman" w:cs="Times New Roman"/>
          <w:sz w:val="24"/>
          <w:szCs w:val="24"/>
        </w:rPr>
        <w:t xml:space="preserve">леса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.</w:t>
      </w:r>
      <w:r w:rsidR="003032E9">
        <w:rPr>
          <w:rFonts w:ascii="Times New Roman" w:eastAsia="Times New Roman" w:hAnsi="Times New Roman" w:cs="Times New Roman"/>
          <w:sz w:val="24"/>
          <w:szCs w:val="24"/>
        </w:rPr>
        <w:t>Подрост</w:t>
      </w:r>
      <w:proofErr w:type="gramEnd"/>
      <w:r w:rsidR="003032E9">
        <w:rPr>
          <w:rFonts w:ascii="Times New Roman" w:eastAsia="Times New Roman" w:hAnsi="Times New Roman" w:cs="Times New Roman"/>
          <w:sz w:val="24"/>
          <w:szCs w:val="24"/>
        </w:rPr>
        <w:t xml:space="preserve"> –молодые растения дуба, клена, орешника, дикой ябл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>они, дикой груши. Подлесок леса</w:t>
      </w:r>
      <w:r w:rsidR="003958BB">
        <w:rPr>
          <w:rFonts w:ascii="Times New Roman" w:eastAsia="Times New Roman" w:hAnsi="Times New Roman" w:cs="Times New Roman"/>
          <w:sz w:val="24"/>
          <w:szCs w:val="24"/>
        </w:rPr>
        <w:t>-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8BB">
        <w:rPr>
          <w:rFonts w:ascii="Times New Roman" w:eastAsia="Times New Roman" w:hAnsi="Times New Roman" w:cs="Times New Roman"/>
          <w:sz w:val="24"/>
          <w:szCs w:val="24"/>
        </w:rPr>
        <w:t xml:space="preserve">лещина, шиповник, </w:t>
      </w:r>
      <w:proofErr w:type="gramStart"/>
      <w:r w:rsidR="003958BB">
        <w:rPr>
          <w:rFonts w:ascii="Times New Roman" w:eastAsia="Times New Roman" w:hAnsi="Times New Roman" w:cs="Times New Roman"/>
          <w:sz w:val="24"/>
          <w:szCs w:val="24"/>
        </w:rPr>
        <w:t>боярышник ,кизил</w:t>
      </w:r>
      <w:proofErr w:type="gramEnd"/>
      <w:r w:rsidR="003958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6FD" w:rsidRPr="00C7659E" w:rsidRDefault="00C07D95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сомкнутости крон</w:t>
      </w:r>
    </w:p>
    <w:p w:rsidR="00A8730C" w:rsidRPr="00C7659E" w:rsidRDefault="00C07D95" w:rsidP="00A873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Смыкание крон яруса подрост</w:t>
      </w:r>
      <w:r w:rsidR="00FD7D4F">
        <w:rPr>
          <w:rFonts w:ascii="Times New Roman" w:eastAsia="Times New Roman" w:hAnsi="Times New Roman" w:cs="Times New Roman"/>
          <w:sz w:val="24"/>
          <w:szCs w:val="24"/>
        </w:rPr>
        <w:t xml:space="preserve">а и подлеска- </w:t>
      </w:r>
      <w:r w:rsidR="00CC0DCE">
        <w:rPr>
          <w:rFonts w:ascii="Times New Roman" w:eastAsia="Times New Roman" w:hAnsi="Times New Roman" w:cs="Times New Roman"/>
          <w:sz w:val="24"/>
          <w:szCs w:val="24"/>
        </w:rPr>
        <w:t xml:space="preserve"> 0,2- 0,3.</w:t>
      </w:r>
    </w:p>
    <w:p w:rsidR="00731821" w:rsidRPr="00C7659E" w:rsidRDefault="0073182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6FD" w:rsidRPr="00C7659E" w:rsidRDefault="00783AF4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DC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5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.Составление формулы древостоя.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Формула леса – это оценка того, какую долю в древесном и кустарниковом ярусах составляет каждый отдельный вид.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Долю видов в формуле леса принято выражать в баллах-от1 до 10</w:t>
      </w:r>
      <w:r w:rsidR="00FD7D4F">
        <w:rPr>
          <w:rFonts w:ascii="Times New Roman" w:eastAsia="Times New Roman" w:hAnsi="Times New Roman" w:cs="Times New Roman"/>
          <w:sz w:val="24"/>
          <w:szCs w:val="24"/>
        </w:rPr>
        <w:t>0.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Название видов в формуле леса сокращается до одной буквы или 2 букв. Пример формулы для спелого древостоя: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6</w:t>
      </w:r>
      <w:r w:rsidR="00CC3FE3" w:rsidRPr="00C7659E">
        <w:rPr>
          <w:rFonts w:ascii="Times New Roman" w:eastAsia="Times New Roman" w:hAnsi="Times New Roman" w:cs="Times New Roman"/>
          <w:sz w:val="24"/>
          <w:szCs w:val="24"/>
        </w:rPr>
        <w:t>Д4К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означает, что спелый</w:t>
      </w:r>
      <w:r w:rsidR="00CC3FE3" w:rsidRPr="00C7659E">
        <w:rPr>
          <w:rFonts w:ascii="Times New Roman" w:eastAsia="Times New Roman" w:hAnsi="Times New Roman" w:cs="Times New Roman"/>
          <w:sz w:val="24"/>
          <w:szCs w:val="24"/>
        </w:rPr>
        <w:t xml:space="preserve"> древостой на 60% образован дубом и на 40% -кленом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3FE3" w:rsidRPr="00C7659E" w:rsidRDefault="00783AF4" w:rsidP="005146BB">
      <w:pPr>
        <w:spacing w:before="80" w:after="80" w:line="240" w:lineRule="auto"/>
        <w:ind w:left="80"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0DCE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. Определение возраста растений.</w:t>
      </w:r>
    </w:p>
    <w:p w:rsidR="00CC0DCE" w:rsidRDefault="00C413E2" w:rsidP="005146BB">
      <w:pPr>
        <w:spacing w:before="80" w:after="80" w:line="240" w:lineRule="auto"/>
        <w:ind w:left="80" w:right="80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>Определение возраста по стволу дерева</w:t>
      </w:r>
      <w:r w:rsidR="00CC3FE3" w:rsidRPr="00C7659E">
        <w:rPr>
          <w:rFonts w:ascii="Times New Roman" w:hAnsi="Times New Roman" w:cs="Times New Roman"/>
          <w:sz w:val="24"/>
          <w:szCs w:val="24"/>
        </w:rPr>
        <w:t>.</w:t>
      </w:r>
      <w:r w:rsidRPr="00C7659E">
        <w:rPr>
          <w:rFonts w:ascii="Times New Roman" w:hAnsi="Times New Roman" w:cs="Times New Roman"/>
          <w:sz w:val="24"/>
          <w:szCs w:val="24"/>
        </w:rPr>
        <w:t xml:space="preserve"> Измерения диаметра ствола</w:t>
      </w:r>
      <w:r w:rsidR="00FD7D4F">
        <w:rPr>
          <w:rFonts w:ascii="Times New Roman" w:hAnsi="Times New Roman" w:cs="Times New Roman"/>
          <w:sz w:val="24"/>
          <w:szCs w:val="24"/>
        </w:rPr>
        <w:t xml:space="preserve"> дер</w:t>
      </w:r>
      <w:r w:rsidR="004E6DCE">
        <w:rPr>
          <w:rFonts w:ascii="Times New Roman" w:hAnsi="Times New Roman" w:cs="Times New Roman"/>
          <w:sz w:val="24"/>
          <w:szCs w:val="24"/>
        </w:rPr>
        <w:t>ева</w:t>
      </w:r>
      <w:r w:rsidRPr="00C7659E">
        <w:rPr>
          <w:rFonts w:ascii="Times New Roman" w:hAnsi="Times New Roman" w:cs="Times New Roman"/>
          <w:sz w:val="24"/>
          <w:szCs w:val="24"/>
        </w:rPr>
        <w:t xml:space="preserve"> проводят на высоте </w:t>
      </w:r>
      <w:r w:rsidR="00CC0DCE">
        <w:rPr>
          <w:rFonts w:ascii="Times New Roman" w:hAnsi="Times New Roman" w:cs="Times New Roman"/>
          <w:sz w:val="24"/>
          <w:szCs w:val="24"/>
        </w:rPr>
        <w:t>1,3 м (на уровне груди</w:t>
      </w:r>
      <w:r w:rsidRPr="00C7659E">
        <w:rPr>
          <w:rFonts w:ascii="Times New Roman" w:hAnsi="Times New Roman" w:cs="Times New Roman"/>
          <w:sz w:val="24"/>
          <w:szCs w:val="24"/>
        </w:rPr>
        <w:t xml:space="preserve"> человека). Считается, что на этой высоте ствол у большинства древесных поро</w:t>
      </w:r>
      <w:r w:rsidR="00CC0DCE">
        <w:rPr>
          <w:rFonts w:ascii="Times New Roman" w:hAnsi="Times New Roman" w:cs="Times New Roman"/>
          <w:sz w:val="24"/>
          <w:szCs w:val="24"/>
        </w:rPr>
        <w:t>д уже имеет округлую форму.</w:t>
      </w:r>
    </w:p>
    <w:p w:rsidR="00881164" w:rsidRDefault="00C413E2" w:rsidP="006171EF">
      <w:pPr>
        <w:spacing w:before="80" w:after="80" w:line="240" w:lineRule="auto"/>
        <w:ind w:left="80" w:right="80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>Самый простой способ определения в</w:t>
      </w:r>
      <w:r w:rsidR="00CC0DCE">
        <w:rPr>
          <w:rFonts w:ascii="Times New Roman" w:hAnsi="Times New Roman" w:cs="Times New Roman"/>
          <w:sz w:val="24"/>
          <w:szCs w:val="24"/>
        </w:rPr>
        <w:t>озраста дерева. Д</w:t>
      </w:r>
      <w:r w:rsidRPr="00C7659E">
        <w:rPr>
          <w:rFonts w:ascii="Times New Roman" w:hAnsi="Times New Roman" w:cs="Times New Roman"/>
          <w:sz w:val="24"/>
          <w:szCs w:val="24"/>
        </w:rPr>
        <w:t xml:space="preserve">ля </w:t>
      </w:r>
      <w:proofErr w:type="gramStart"/>
      <w:r w:rsidRPr="00C7659E">
        <w:rPr>
          <w:rFonts w:ascii="Times New Roman" w:hAnsi="Times New Roman" w:cs="Times New Roman"/>
          <w:sz w:val="24"/>
          <w:szCs w:val="24"/>
        </w:rPr>
        <w:t xml:space="preserve">этого </w:t>
      </w:r>
      <w:r w:rsidR="00CC0DCE">
        <w:rPr>
          <w:rFonts w:ascii="Times New Roman" w:hAnsi="Times New Roman" w:cs="Times New Roman"/>
          <w:sz w:val="24"/>
          <w:szCs w:val="24"/>
        </w:rPr>
        <w:t xml:space="preserve"> я</w:t>
      </w:r>
      <w:proofErr w:type="gramEnd"/>
      <w:r w:rsidR="00CC0DCE">
        <w:rPr>
          <w:rFonts w:ascii="Times New Roman" w:hAnsi="Times New Roman" w:cs="Times New Roman"/>
          <w:sz w:val="24"/>
          <w:szCs w:val="24"/>
        </w:rPr>
        <w:t xml:space="preserve"> воспользовалась </w:t>
      </w:r>
      <w:r w:rsidRPr="00C7659E">
        <w:rPr>
          <w:rFonts w:ascii="Times New Roman" w:hAnsi="Times New Roman" w:cs="Times New Roman"/>
          <w:sz w:val="24"/>
          <w:szCs w:val="24"/>
        </w:rPr>
        <w:t>формулой В=1,6 х Д + 44, где В – возраст дерева, лет; Д – его диаметр на высоте 1,3 м от земли (на высоте груди среднего человека) в см; 44 - коэффициент.</w:t>
      </w:r>
    </w:p>
    <w:p w:rsidR="00CC3FE3" w:rsidRDefault="006171EF" w:rsidP="006171EF">
      <w:pPr>
        <w:spacing w:before="80" w:after="80" w:line="240" w:lineRule="auto"/>
        <w:ind w:left="80" w:right="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E32" w:rsidRPr="006171EF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8811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9EE" w:rsidRPr="006171EF">
        <w:rPr>
          <w:rFonts w:ascii="Times New Roman" w:hAnsi="Times New Roman" w:cs="Times New Roman"/>
          <w:b/>
          <w:sz w:val="24"/>
          <w:szCs w:val="24"/>
        </w:rPr>
        <w:t>2</w:t>
      </w:r>
      <w:r w:rsidR="00C609E2" w:rsidRPr="006171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1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="00881164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Определение возраста растений</w:t>
      </w:r>
      <w:r w:rsidR="0088116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881164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97AAD" w:rsidRDefault="00783AF4" w:rsidP="00E43DA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58BB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AF3BA2" w:rsidRPr="003958B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F3BA2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Описание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древесно</w:t>
      </w:r>
      <w:r w:rsidR="00845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кустарникового яруса </w:t>
      </w:r>
      <w:proofErr w:type="gramStart"/>
      <w:r w:rsidR="00DC66FD" w:rsidRPr="00C7659E">
        <w:rPr>
          <w:rFonts w:ascii="Times New Roman" w:eastAsia="Times New Roman" w:hAnsi="Times New Roman" w:cs="Times New Roman"/>
          <w:bCs/>
          <w:sz w:val="24"/>
          <w:szCs w:val="24"/>
        </w:rPr>
        <w:t>( посл</w:t>
      </w:r>
      <w:r w:rsidR="00027049" w:rsidRPr="00C7659E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proofErr w:type="gramEnd"/>
      <w:r w:rsidR="00027049" w:rsidRPr="00C7659E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заполнения таблицы) приступаю</w:t>
      </w:r>
      <w:r w:rsidR="00DC66FD" w:rsidRPr="00C7659E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описанию тр</w:t>
      </w:r>
      <w:r w:rsidR="004E6DCE">
        <w:rPr>
          <w:rFonts w:ascii="Times New Roman" w:eastAsia="Times New Roman" w:hAnsi="Times New Roman" w:cs="Times New Roman"/>
          <w:bCs/>
          <w:sz w:val="24"/>
          <w:szCs w:val="24"/>
        </w:rPr>
        <w:t xml:space="preserve">авяно-кустарничкового и </w:t>
      </w:r>
      <w:r w:rsidR="00731821" w:rsidRPr="00C7659E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мохово</w:t>
      </w:r>
      <w:r w:rsidR="004E6DCE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DC66FD" w:rsidRPr="00C7659E">
        <w:rPr>
          <w:rFonts w:ascii="Times New Roman" w:eastAsia="Times New Roman" w:hAnsi="Times New Roman" w:cs="Times New Roman"/>
          <w:bCs/>
          <w:sz w:val="24"/>
          <w:szCs w:val="24"/>
        </w:rPr>
        <w:t>лишайникового</w:t>
      </w:r>
      <w:r w:rsidR="004E6DCE">
        <w:rPr>
          <w:rFonts w:ascii="Times New Roman" w:eastAsia="Times New Roman" w:hAnsi="Times New Roman" w:cs="Times New Roman"/>
          <w:bCs/>
          <w:sz w:val="24"/>
          <w:szCs w:val="24"/>
        </w:rPr>
        <w:t xml:space="preserve"> яруса</w:t>
      </w:r>
      <w:r w:rsidR="00DC66FD" w:rsidRPr="00C7659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 Описание этих ярусов включает в себя составление списка видов растений на данном участке с приблизительной оценкой их об</w:t>
      </w:r>
      <w:r w:rsidR="00894C62">
        <w:rPr>
          <w:rFonts w:ascii="Times New Roman" w:eastAsia="Times New Roman" w:hAnsi="Times New Roman" w:cs="Times New Roman"/>
          <w:sz w:val="24"/>
          <w:szCs w:val="24"/>
        </w:rPr>
        <w:t>илия. Он выражается в показателях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их обилия. Выражается обилие в процентах и определяется для каждого вида в отдельности. При этом сумма значений проективного покрытия всех видов может быть и больше 100% ,случае, если листья растений «перекрываются».</w:t>
      </w:r>
      <w:r w:rsidR="00617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21A1" w:rsidRPr="006171EF" w:rsidRDefault="00927EBA" w:rsidP="00E43DA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1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3</w:t>
      </w:r>
      <w:r w:rsidR="00297AAD" w:rsidRPr="00297AA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297AA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«Степень покрытия мохово</w:t>
      </w:r>
      <w:r w:rsidR="00546ED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- лишайникового яруса</w:t>
      </w:r>
      <w:r w:rsidR="00297AA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».</w:t>
      </w:r>
    </w:p>
    <w:p w:rsidR="00F34804" w:rsidRPr="00C7659E" w:rsidRDefault="00097FCB" w:rsidP="006F0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58BB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8359CA" w:rsidRPr="003958B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84D00"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</w:t>
      </w:r>
      <w:r w:rsidR="00233509"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ценка</w:t>
      </w:r>
      <w:r w:rsidR="008359CA"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состояния древостоя</w:t>
      </w:r>
      <w:r w:rsidR="00E43D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D4B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данным 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исследования</w:t>
      </w:r>
      <w:r w:rsidR="003D4B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выявлено, что на данном участке количество 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34804" w:rsidRPr="00C7659E" w:rsidRDefault="00F34804" w:rsidP="00F348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здоровых деревьев составляет - 52 %</w:t>
      </w:r>
    </w:p>
    <w:p w:rsidR="00F34804" w:rsidRPr="00C7659E" w:rsidRDefault="00F34804" w:rsidP="00F348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спиленных - 13 %</w:t>
      </w:r>
    </w:p>
    <w:p w:rsidR="00F34804" w:rsidRPr="00C7659E" w:rsidRDefault="00F34804" w:rsidP="00F348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поврежденных и больных — 35%</w:t>
      </w:r>
    </w:p>
    <w:p w:rsidR="003D4B37" w:rsidRPr="00297AAD" w:rsidRDefault="00F34804" w:rsidP="004930DC">
      <w:pPr>
        <w:shd w:val="clear" w:color="auto" w:fill="FFFFFF"/>
        <w:spacing w:after="192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30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Количество поврежденных и больных деревьев свидетельствует о том, что в лесу не все условия для жизни деревьев являются благоприятными, а наличие спиленных – о негативно</w:t>
      </w:r>
      <w:r w:rsidR="001D7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 отношении человека к природе.</w:t>
      </w:r>
      <w:r w:rsidR="006171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71EF" w:rsidRPr="006171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4</w:t>
      </w:r>
      <w:r w:rsidR="00546E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</w:t>
      </w:r>
      <w:r w:rsidR="00297AAD" w:rsidRPr="00297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97AAD" w:rsidRPr="00297A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Оценка состояния древостоя</w:t>
      </w:r>
      <w:r w:rsidR="00546ED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  <w:r w:rsidR="00297AAD" w:rsidRPr="00297AA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881164" w:rsidRDefault="00881164" w:rsidP="00F07F7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81164" w:rsidRDefault="00881164" w:rsidP="00F07F7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07F79" w:rsidRDefault="00F07F79" w:rsidP="00F07F7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Оценка состояния древостоя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».</w:t>
      </w:r>
    </w:p>
    <w:p w:rsidR="00F07F79" w:rsidRPr="00C7659E" w:rsidRDefault="00F07F79" w:rsidP="00F07F7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262" w:type="dxa"/>
        <w:tblBorders>
          <w:top w:val="single" w:sz="4" w:space="0" w:color="000000"/>
          <w:left w:val="single" w:sz="4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2867"/>
      </w:tblGrid>
      <w:tr w:rsidR="00F07F79" w:rsidRPr="0016071B" w:rsidTr="003958BB"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Степень покрытия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%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Балл оценки</w:t>
            </w:r>
          </w:p>
        </w:tc>
      </w:tr>
      <w:tr w:rsidR="00F07F79" w:rsidRPr="0016071B" w:rsidTr="003958BB"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Очень низкая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Менее 5%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</w:tr>
      <w:tr w:rsidR="00F07F79" w:rsidRPr="0016071B" w:rsidTr="003958BB"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Низкая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5-20%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</w:tr>
      <w:tr w:rsidR="00F07F79" w:rsidRPr="0016071B" w:rsidTr="003958BB"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Средняя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20-40%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</w:tr>
      <w:tr w:rsidR="00F07F79" w:rsidRPr="0016071B" w:rsidTr="003958BB"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Высокая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40-60%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</w:tr>
      <w:tr w:rsidR="00F07F79" w:rsidRPr="0016071B" w:rsidTr="003958BB">
        <w:tc>
          <w:tcPr>
            <w:tcW w:w="3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Очень высокая</w:t>
            </w:r>
          </w:p>
        </w:tc>
        <w:tc>
          <w:tcPr>
            <w:tcW w:w="3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60-100%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F07F79" w:rsidRPr="0016071B" w:rsidRDefault="00F07F79" w:rsidP="003958BB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</w:tr>
    </w:tbl>
    <w:p w:rsidR="004930DC" w:rsidRPr="0016071B" w:rsidRDefault="004930DC" w:rsidP="004930DC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72B5" w:rsidRPr="00C7659E" w:rsidRDefault="00097FCB" w:rsidP="009A72B5">
      <w:pPr>
        <w:pStyle w:val="a3"/>
        <w:shd w:val="clear" w:color="auto" w:fill="FFFFFF"/>
        <w:rPr>
          <w:color w:val="000000"/>
        </w:rPr>
      </w:pPr>
      <w:r w:rsidRPr="003958BB">
        <w:rPr>
          <w:b/>
          <w:bCs/>
          <w:color w:val="000000"/>
          <w:shd w:val="clear" w:color="auto" w:fill="FFFFFF"/>
        </w:rPr>
        <w:t>9</w:t>
      </w:r>
      <w:r w:rsidR="00F34804" w:rsidRPr="003958BB">
        <w:rPr>
          <w:b/>
          <w:bCs/>
          <w:color w:val="000000"/>
          <w:shd w:val="clear" w:color="auto" w:fill="FFFFFF"/>
        </w:rPr>
        <w:t>.</w:t>
      </w:r>
      <w:r w:rsidR="00F34804" w:rsidRPr="00C7659E">
        <w:rPr>
          <w:b/>
          <w:bCs/>
          <w:color w:val="000000"/>
          <w:shd w:val="clear" w:color="auto" w:fill="FFFFFF"/>
        </w:rPr>
        <w:t xml:space="preserve"> Определение количественного соотношения между видами растений леса</w:t>
      </w:r>
      <w:r w:rsidR="003D4B37">
        <w:rPr>
          <w:b/>
          <w:bCs/>
          <w:color w:val="000000"/>
          <w:shd w:val="clear" w:color="auto" w:fill="FFFFFF"/>
        </w:rPr>
        <w:t>.</w:t>
      </w:r>
      <w:r w:rsidR="00F34804" w:rsidRPr="00C7659E">
        <w:rPr>
          <w:color w:val="000000"/>
        </w:rPr>
        <w:br/>
      </w:r>
      <w:r w:rsidR="00F34804" w:rsidRPr="00C7659E">
        <w:rPr>
          <w:color w:val="000000"/>
        </w:rPr>
        <w:br/>
      </w:r>
      <w:r w:rsidR="00F34804" w:rsidRPr="00C7659E">
        <w:rPr>
          <w:color w:val="000000"/>
          <w:shd w:val="clear" w:color="auto" w:fill="FFFFFF"/>
        </w:rPr>
        <w:t>Для данного исследования применялась шкала обилия Друде.</w:t>
      </w:r>
      <w:r w:rsidR="00F34804" w:rsidRPr="00C7659E">
        <w:rPr>
          <w:color w:val="000000"/>
        </w:rPr>
        <w:br/>
      </w:r>
      <w:r w:rsidR="00F34804" w:rsidRPr="00C7659E">
        <w:rPr>
          <w:color w:val="000000"/>
          <w:shd w:val="clear" w:color="auto" w:fill="FFFFFF"/>
        </w:rPr>
        <w:t>Сплошной покров образует мох, отдельными участками на данной территории произрастает папор</w:t>
      </w:r>
      <w:r w:rsidR="004E6DCE">
        <w:rPr>
          <w:color w:val="000000"/>
          <w:shd w:val="clear" w:color="auto" w:fill="FFFFFF"/>
        </w:rPr>
        <w:t>отник, земляника лесная, кислиц</w:t>
      </w:r>
      <w:r w:rsidR="00F34804" w:rsidRPr="00C7659E">
        <w:rPr>
          <w:color w:val="000000"/>
          <w:shd w:val="clear" w:color="auto" w:fill="FFFFFF"/>
        </w:rPr>
        <w:t>а, майни</w:t>
      </w:r>
      <w:r w:rsidR="004E3F5C">
        <w:rPr>
          <w:color w:val="000000"/>
          <w:shd w:val="clear" w:color="auto" w:fill="FFFFFF"/>
        </w:rPr>
        <w:t xml:space="preserve">к, вороний глаз, </w:t>
      </w:r>
      <w:proofErr w:type="gramStart"/>
      <w:r w:rsidR="004E3F5C">
        <w:rPr>
          <w:color w:val="000000"/>
          <w:shd w:val="clear" w:color="auto" w:fill="FFFFFF"/>
        </w:rPr>
        <w:t xml:space="preserve">черемша </w:t>
      </w:r>
      <w:r w:rsidR="00F34804" w:rsidRPr="00C7659E">
        <w:rPr>
          <w:color w:val="000000"/>
          <w:shd w:val="clear" w:color="auto" w:fill="FFFFFF"/>
        </w:rPr>
        <w:t xml:space="preserve"> и</w:t>
      </w:r>
      <w:proofErr w:type="gramEnd"/>
      <w:r w:rsidR="00F34804" w:rsidRPr="00C7659E">
        <w:rPr>
          <w:color w:val="000000"/>
          <w:shd w:val="clear" w:color="auto" w:fill="FFFFFF"/>
        </w:rPr>
        <w:t xml:space="preserve"> другие. В </w:t>
      </w:r>
      <w:r w:rsidR="00F34804" w:rsidRPr="00C7659E">
        <w:t xml:space="preserve">древесном </w:t>
      </w:r>
      <w:proofErr w:type="gramStart"/>
      <w:r w:rsidR="00F34804" w:rsidRPr="00C7659E">
        <w:t>ярусе</w:t>
      </w:r>
      <w:r w:rsidR="00126DF4">
        <w:t xml:space="preserve"> </w:t>
      </w:r>
      <w:r w:rsidR="0016071B">
        <w:t xml:space="preserve"> преобладают</w:t>
      </w:r>
      <w:proofErr w:type="gramEnd"/>
      <w:r w:rsidR="0016071B">
        <w:t xml:space="preserve"> </w:t>
      </w:r>
      <w:r w:rsidR="00775110" w:rsidRPr="00C7659E">
        <w:t>дуб</w:t>
      </w:r>
      <w:r w:rsidR="003D4B37">
        <w:rPr>
          <w:color w:val="000000"/>
          <w:shd w:val="clear" w:color="auto" w:fill="FFFFFF"/>
        </w:rPr>
        <w:t>,</w:t>
      </w:r>
      <w:r w:rsidR="00775110" w:rsidRPr="00C7659E">
        <w:rPr>
          <w:color w:val="000000"/>
          <w:shd w:val="clear" w:color="auto" w:fill="FFFFFF"/>
        </w:rPr>
        <w:t xml:space="preserve"> клен, в кустарниково</w:t>
      </w:r>
      <w:r w:rsidR="00570D79">
        <w:rPr>
          <w:color w:val="000000"/>
          <w:shd w:val="clear" w:color="auto" w:fill="FFFFFF"/>
        </w:rPr>
        <w:t xml:space="preserve">м – лещина лесная, по окраинам  </w:t>
      </w:r>
      <w:r w:rsidR="00775110" w:rsidRPr="00C7659E">
        <w:rPr>
          <w:color w:val="000000"/>
          <w:shd w:val="clear" w:color="auto" w:fill="FFFFFF"/>
        </w:rPr>
        <w:t xml:space="preserve"> ежевика</w:t>
      </w:r>
      <w:r w:rsidR="00F34804" w:rsidRPr="00C7659E">
        <w:rPr>
          <w:color w:val="000000"/>
          <w:shd w:val="clear" w:color="auto" w:fill="FFFFFF"/>
        </w:rPr>
        <w:t>. </w:t>
      </w:r>
      <w:r w:rsidR="00C576EF">
        <w:rPr>
          <w:color w:val="000000"/>
        </w:rPr>
        <w:br/>
        <w:t xml:space="preserve"> Б</w:t>
      </w:r>
      <w:r w:rsidR="009A72B5" w:rsidRPr="00C7659E">
        <w:rPr>
          <w:color w:val="000000"/>
        </w:rPr>
        <w:t>ыла определена структура фитоценоза и видовой состав растений. Использовался метод пробных площадок,</w:t>
      </w:r>
      <w:r w:rsidR="00AC21A1" w:rsidRPr="00C7659E">
        <w:rPr>
          <w:color w:val="000000"/>
        </w:rPr>
        <w:t xml:space="preserve">  обилие подсчитывалось по </w:t>
      </w:r>
      <w:proofErr w:type="spellStart"/>
      <w:r w:rsidR="00AC21A1" w:rsidRPr="00C7659E">
        <w:rPr>
          <w:color w:val="000000"/>
        </w:rPr>
        <w:t>пяти</w:t>
      </w:r>
      <w:r w:rsidR="009A72B5" w:rsidRPr="00C7659E">
        <w:rPr>
          <w:color w:val="000000"/>
        </w:rPr>
        <w:t>бальной</w:t>
      </w:r>
      <w:proofErr w:type="spellEnd"/>
      <w:r w:rsidR="009A72B5" w:rsidRPr="00C7659E">
        <w:rPr>
          <w:color w:val="000000"/>
        </w:rPr>
        <w:t xml:space="preserve"> шкале Друде </w:t>
      </w:r>
      <w:r w:rsidR="001D7650" w:rsidRPr="006171EF">
        <w:rPr>
          <w:b/>
          <w:color w:val="000000"/>
          <w:shd w:val="clear" w:color="auto" w:fill="FFFFFF"/>
        </w:rPr>
        <w:t xml:space="preserve">Приложение </w:t>
      </w:r>
      <w:r w:rsidR="006171EF" w:rsidRPr="006171EF">
        <w:rPr>
          <w:b/>
          <w:color w:val="000000"/>
          <w:shd w:val="clear" w:color="auto" w:fill="FFFFFF"/>
        </w:rPr>
        <w:t>5</w:t>
      </w:r>
      <w:r w:rsidR="00297AAD">
        <w:rPr>
          <w:b/>
          <w:color w:val="000000"/>
          <w:shd w:val="clear" w:color="auto" w:fill="FFFFFF"/>
        </w:rPr>
        <w:t xml:space="preserve"> «</w:t>
      </w:r>
      <w:r w:rsidR="006171EF">
        <w:rPr>
          <w:color w:val="000000"/>
          <w:shd w:val="clear" w:color="auto" w:fill="FFFFFF"/>
        </w:rPr>
        <w:t xml:space="preserve"> </w:t>
      </w:r>
      <w:r w:rsidR="00297AAD">
        <w:rPr>
          <w:color w:val="000000"/>
          <w:shd w:val="clear" w:color="auto" w:fill="FFFFFF"/>
        </w:rPr>
        <w:t>Шкала оценок обилия Друде».</w:t>
      </w:r>
    </w:p>
    <w:p w:rsidR="00126DF4" w:rsidRPr="00C576EF" w:rsidRDefault="00097FCB" w:rsidP="0064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5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10</w:t>
      </w:r>
      <w:r w:rsidR="00F34804" w:rsidRPr="00395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F34804"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Состояние деревьев, выросших в разных условиях существования</w:t>
      </w:r>
      <w:r w:rsidR="003D4B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F0536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Состояние деревьев </w:t>
      </w:r>
      <w:r w:rsidR="00284D00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лесу я определила по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следующим показателям: форме кроны, расположению кро</w:t>
      </w:r>
      <w:r w:rsidR="003D4B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ны, расположению ветвей,</w:t>
      </w:r>
      <w:r w:rsidR="004E3F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наличию отмерших веток и 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листьев.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F0536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высоких деревьев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лесу состояние хорошее: форма кроны широкая, густое расположе</w:t>
      </w:r>
      <w:r w:rsidR="003D4B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ние ветвей, 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редко встречаются отмершие ветки и листья.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Деревья, растущие в лесу, в тесной группе имеют узкую форму кроны, редкое расположение ветвей, наличие множества отмерших ветвей и листьев, особенно у малых деревьев. В результате можно сделать вывод, что взрослые высокие деревья оказывают влияние на них и это сказывается на росте и развитии подроста.</w:t>
      </w:r>
      <w:r w:rsidR="00F3480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C66FD" w:rsidRPr="00FE18D5" w:rsidRDefault="00C576EF" w:rsidP="0064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DC66FD" w:rsidRPr="00FE18D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исследования.</w:t>
      </w:r>
    </w:p>
    <w:p w:rsidR="00CC0DCE" w:rsidRPr="00CC0DCE" w:rsidRDefault="00CC0DCE" w:rsidP="0064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284D00" w:rsidRPr="00C7659E" w:rsidRDefault="00D83239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Мною </w:t>
      </w:r>
      <w:proofErr w:type="gramStart"/>
      <w:r w:rsidRPr="00C7659E">
        <w:rPr>
          <w:rFonts w:ascii="Times New Roman" w:eastAsia="Times New Roman" w:hAnsi="Times New Roman" w:cs="Times New Roman"/>
          <w:sz w:val="24"/>
          <w:szCs w:val="24"/>
        </w:rPr>
        <w:t>было  проведено</w:t>
      </w:r>
      <w:proofErr w:type="gramEnd"/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ф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лористическое и геоботаническое </w:t>
      </w:r>
      <w:r w:rsidR="00284D00" w:rsidRPr="00C7659E"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лесного 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сообществ</w:t>
      </w:r>
      <w:r w:rsidR="00284D00" w:rsidRPr="00C7659E">
        <w:rPr>
          <w:rFonts w:ascii="Times New Roman" w:eastAsia="Times New Roman" w:hAnsi="Times New Roman" w:cs="Times New Roman"/>
          <w:sz w:val="24"/>
          <w:szCs w:val="24"/>
        </w:rPr>
        <w:t>а -</w:t>
      </w:r>
      <w:r w:rsidR="0016071B">
        <w:rPr>
          <w:rFonts w:ascii="Times New Roman" w:eastAsia="Times New Roman" w:hAnsi="Times New Roman" w:cs="Times New Roman"/>
          <w:sz w:val="24"/>
          <w:szCs w:val="24"/>
        </w:rPr>
        <w:t>экосистемы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леса</w:t>
      </w:r>
      <w:r w:rsidR="003D4B3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>Была за</w:t>
      </w:r>
      <w:r w:rsidR="008359CA" w:rsidRPr="00C7659E">
        <w:rPr>
          <w:rFonts w:ascii="Times New Roman" w:eastAsia="Times New Roman" w:hAnsi="Times New Roman" w:cs="Times New Roman"/>
          <w:sz w:val="24"/>
          <w:szCs w:val="24"/>
        </w:rPr>
        <w:t>ло</w:t>
      </w:r>
      <w:r w:rsidR="006458BD">
        <w:rPr>
          <w:rFonts w:ascii="Times New Roman" w:eastAsia="Times New Roman" w:hAnsi="Times New Roman" w:cs="Times New Roman"/>
          <w:sz w:val="24"/>
          <w:szCs w:val="24"/>
        </w:rPr>
        <w:t xml:space="preserve">жена пробная площадка в 100 </w:t>
      </w:r>
      <w:proofErr w:type="spellStart"/>
      <w:r w:rsidR="006458BD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="004E3F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3D4B37">
        <w:rPr>
          <w:rFonts w:ascii="Times New Roman" w:eastAsia="Times New Roman" w:hAnsi="Times New Roman" w:cs="Times New Roman"/>
          <w:sz w:val="24"/>
          <w:szCs w:val="24"/>
        </w:rPr>
        <w:t xml:space="preserve"> в лесу.</w:t>
      </w:r>
    </w:p>
    <w:p w:rsidR="00284D00" w:rsidRPr="00C7659E" w:rsidRDefault="008359CA" w:rsidP="00F3537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</w:t>
      </w:r>
      <w:r w:rsidR="00D83239" w:rsidRPr="00C7659E">
        <w:rPr>
          <w:rFonts w:ascii="Times New Roman" w:eastAsia="Times New Roman" w:hAnsi="Times New Roman" w:cs="Times New Roman"/>
          <w:sz w:val="24"/>
          <w:szCs w:val="24"/>
        </w:rPr>
        <w:t xml:space="preserve"> описания фитоценоза разработала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бланк описания участка растительного покрова, т.е. таблица с заранее расчерченными графами для каждого параметра описания</w:t>
      </w:r>
      <w:r w:rsidR="00D83239" w:rsidRPr="00C7659E">
        <w:rPr>
          <w:rFonts w:ascii="Times New Roman" w:hAnsi="Times New Roman" w:cs="Times New Roman"/>
          <w:sz w:val="24"/>
          <w:szCs w:val="24"/>
        </w:rPr>
        <w:t xml:space="preserve"> фитоценозов</w:t>
      </w:r>
      <w:r w:rsidR="003D4B37">
        <w:rPr>
          <w:rFonts w:ascii="Times New Roman" w:eastAsia="Times New Roman" w:hAnsi="Times New Roman" w:cs="Times New Roman"/>
          <w:sz w:val="24"/>
          <w:szCs w:val="24"/>
        </w:rPr>
        <w:t>. Так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же для работы потребовалась </w:t>
      </w:r>
      <w:r w:rsidR="00D83239"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мне 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гербарная папка для сбора неизвестных </w:t>
      </w:r>
      <w:r w:rsidR="003D4B37">
        <w:rPr>
          <w:rFonts w:ascii="Times New Roman" w:eastAsia="Times New Roman" w:hAnsi="Times New Roman" w:cs="Times New Roman"/>
          <w:sz w:val="24"/>
          <w:szCs w:val="24"/>
        </w:rPr>
        <w:t xml:space="preserve">растений. Их названия </w:t>
      </w:r>
      <w:r w:rsidR="00284D00" w:rsidRPr="00C7659E">
        <w:rPr>
          <w:rFonts w:ascii="Times New Roman" w:eastAsia="Times New Roman" w:hAnsi="Times New Roman" w:cs="Times New Roman"/>
          <w:sz w:val="24"/>
          <w:szCs w:val="24"/>
        </w:rPr>
        <w:t>определяла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t xml:space="preserve"> по определителю в классе.</w:t>
      </w:r>
    </w:p>
    <w:p w:rsidR="00F35376" w:rsidRPr="00C7659E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hAnsi="Times New Roman" w:cs="Times New Roman"/>
          <w:sz w:val="24"/>
          <w:szCs w:val="24"/>
        </w:rPr>
        <w:t xml:space="preserve">Дана оценка 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состояния древостоя</w:t>
      </w:r>
      <w:r w:rsidR="00233509" w:rsidRPr="00C7659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65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Определение количественного соотношения между видами растений леса. Состояние деревьев, выросших в разных условиях существования</w:t>
      </w:r>
      <w:r w:rsidRPr="00C765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881164" w:rsidRDefault="00F35376" w:rsidP="001A6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576EF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3958BB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C576EF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F5647" w:rsidRPr="0016071B" w:rsidRDefault="00881164" w:rsidP="001A6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C576EF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A6D28" w:rsidRPr="0016071B">
        <w:rPr>
          <w:rFonts w:ascii="Times New Roman" w:eastAsia="Times New Roman" w:hAnsi="Times New Roman" w:cs="Times New Roman"/>
          <w:bCs/>
          <w:sz w:val="24"/>
          <w:szCs w:val="24"/>
        </w:rPr>
        <w:t>Бланк о</w:t>
      </w:r>
      <w:r w:rsidR="00D83239" w:rsidRPr="0016071B">
        <w:rPr>
          <w:rFonts w:ascii="Times New Roman" w:eastAsia="Times New Roman" w:hAnsi="Times New Roman" w:cs="Times New Roman"/>
          <w:bCs/>
          <w:sz w:val="24"/>
          <w:szCs w:val="24"/>
        </w:rPr>
        <w:t>писания участка  растительного п</w:t>
      </w:r>
      <w:r w:rsidR="001A6D28" w:rsidRPr="0016071B">
        <w:rPr>
          <w:rFonts w:ascii="Times New Roman" w:eastAsia="Times New Roman" w:hAnsi="Times New Roman" w:cs="Times New Roman"/>
          <w:bCs/>
          <w:sz w:val="24"/>
          <w:szCs w:val="24"/>
        </w:rPr>
        <w:t>окрова</w:t>
      </w:r>
    </w:p>
    <w:p w:rsidR="006E7F68" w:rsidRPr="0016071B" w:rsidRDefault="006E7F68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Ind w:w="671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6E7F68" w:rsidRPr="0016071B" w:rsidTr="00284D00">
        <w:tc>
          <w:tcPr>
            <w:tcW w:w="2392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Древесные</w:t>
            </w:r>
            <w:r w:rsidR="00CB04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кустарниковые ярусы</w:t>
            </w:r>
          </w:p>
        </w:tc>
        <w:tc>
          <w:tcPr>
            <w:tcW w:w="2393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Сомкнутость крон</w:t>
            </w:r>
          </w:p>
        </w:tc>
        <w:tc>
          <w:tcPr>
            <w:tcW w:w="2393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Формула древостоя</w:t>
            </w:r>
          </w:p>
        </w:tc>
      </w:tr>
      <w:tr w:rsidR="006E7F68" w:rsidRPr="0016071B" w:rsidTr="00284D00">
        <w:tc>
          <w:tcPr>
            <w:tcW w:w="2392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Спелый и процветающий древостой</w:t>
            </w:r>
          </w:p>
        </w:tc>
        <w:tc>
          <w:tcPr>
            <w:tcW w:w="2393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0.8</w:t>
            </w:r>
          </w:p>
        </w:tc>
        <w:tc>
          <w:tcPr>
            <w:tcW w:w="2393" w:type="dxa"/>
          </w:tcPr>
          <w:p w:rsidR="006E7F68" w:rsidRPr="0016071B" w:rsidRDefault="00594D41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6Д4К</w:t>
            </w:r>
          </w:p>
        </w:tc>
      </w:tr>
      <w:tr w:rsidR="006E7F68" w:rsidRPr="0016071B" w:rsidTr="00284D00">
        <w:tc>
          <w:tcPr>
            <w:tcW w:w="2392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Подрост</w:t>
            </w:r>
          </w:p>
        </w:tc>
        <w:tc>
          <w:tcPr>
            <w:tcW w:w="2393" w:type="dxa"/>
          </w:tcPr>
          <w:p w:rsidR="006E7F68" w:rsidRPr="0016071B" w:rsidRDefault="00594D41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2393" w:type="dxa"/>
          </w:tcPr>
          <w:p w:rsidR="006E7F68" w:rsidRPr="0016071B" w:rsidRDefault="00B224DB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594D41"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3К</w:t>
            </w:r>
          </w:p>
        </w:tc>
      </w:tr>
      <w:tr w:rsidR="006E7F68" w:rsidRPr="0016071B" w:rsidTr="00284D00">
        <w:tc>
          <w:tcPr>
            <w:tcW w:w="2392" w:type="dxa"/>
          </w:tcPr>
          <w:p w:rsidR="006E7F68" w:rsidRPr="0016071B" w:rsidRDefault="006E7F68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Подлесок</w:t>
            </w:r>
          </w:p>
        </w:tc>
        <w:tc>
          <w:tcPr>
            <w:tcW w:w="2393" w:type="dxa"/>
          </w:tcPr>
          <w:p w:rsidR="006E7F68" w:rsidRPr="0016071B" w:rsidRDefault="00944721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2393" w:type="dxa"/>
          </w:tcPr>
          <w:p w:rsidR="006E7F68" w:rsidRPr="0016071B" w:rsidRDefault="00B224DB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944721"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</w:t>
            </w: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944721"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</w:p>
        </w:tc>
      </w:tr>
      <w:tr w:rsidR="006E7F68" w:rsidRPr="0016071B" w:rsidTr="00284D00">
        <w:tc>
          <w:tcPr>
            <w:tcW w:w="2392" w:type="dxa"/>
          </w:tcPr>
          <w:p w:rsidR="006E7F68" w:rsidRPr="0016071B" w:rsidRDefault="00413862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Травяно-к</w:t>
            </w:r>
            <w:r w:rsidR="006E7F68"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устарник</w:t>
            </w: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овый</w:t>
            </w:r>
          </w:p>
        </w:tc>
        <w:tc>
          <w:tcPr>
            <w:tcW w:w="2393" w:type="dxa"/>
          </w:tcPr>
          <w:p w:rsidR="006E7F68" w:rsidRPr="0016071B" w:rsidRDefault="00944721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2393" w:type="dxa"/>
          </w:tcPr>
          <w:p w:rsidR="006E7F68" w:rsidRPr="0016071B" w:rsidRDefault="00B224DB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Л3Б2</w:t>
            </w:r>
            <w:r w:rsidR="00D74005"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 w:rsidR="004D452D"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E7F68" w:rsidRPr="0016071B" w:rsidTr="00284D00">
        <w:tc>
          <w:tcPr>
            <w:tcW w:w="2392" w:type="dxa"/>
          </w:tcPr>
          <w:p w:rsidR="006E7F68" w:rsidRPr="0016071B" w:rsidRDefault="006E7F68" w:rsidP="004138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Мохово-лишайниковый</w:t>
            </w:r>
          </w:p>
        </w:tc>
        <w:tc>
          <w:tcPr>
            <w:tcW w:w="2393" w:type="dxa"/>
          </w:tcPr>
          <w:p w:rsidR="006E7F68" w:rsidRPr="0016071B" w:rsidRDefault="006D5E04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2393" w:type="dxa"/>
          </w:tcPr>
          <w:p w:rsidR="006E7F68" w:rsidRPr="0016071B" w:rsidRDefault="006D5E04" w:rsidP="00DC66F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М0,5Л0,4</w:t>
            </w:r>
          </w:p>
        </w:tc>
      </w:tr>
    </w:tbl>
    <w:p w:rsidR="00944721" w:rsidRPr="0016071B" w:rsidRDefault="00944721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873F9" w:rsidRPr="0016071B" w:rsidRDefault="00944721" w:rsidP="00126D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071B">
        <w:rPr>
          <w:rFonts w:ascii="Times New Roman" w:eastAsia="Times New Roman" w:hAnsi="Times New Roman" w:cs="Times New Roman"/>
          <w:bCs/>
          <w:sz w:val="24"/>
          <w:szCs w:val="24"/>
        </w:rPr>
        <w:t>Формул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>ы:</w:t>
      </w:r>
    </w:p>
    <w:p w:rsidR="003D4B37" w:rsidRPr="0016071B" w:rsidRDefault="003D4B37" w:rsidP="001873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6074" w:rsidRDefault="006D5E04" w:rsidP="006C6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071B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="00944721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Спелый и процветающий древостой 6Д4</w:t>
      </w:r>
      <w:proofErr w:type="gramStart"/>
      <w:r w:rsidR="00944721" w:rsidRPr="0016071B">
        <w:rPr>
          <w:rFonts w:ascii="Times New Roman" w:eastAsia="Times New Roman" w:hAnsi="Times New Roman" w:cs="Times New Roman"/>
          <w:bCs/>
          <w:sz w:val="24"/>
          <w:szCs w:val="24"/>
        </w:rPr>
        <w:t>К .Д</w:t>
      </w:r>
      <w:proofErr w:type="gramEnd"/>
      <w:r w:rsidR="00944721" w:rsidRPr="0016071B">
        <w:rPr>
          <w:rFonts w:ascii="Times New Roman" w:eastAsia="Times New Roman" w:hAnsi="Times New Roman" w:cs="Times New Roman"/>
          <w:bCs/>
          <w:sz w:val="24"/>
          <w:szCs w:val="24"/>
        </w:rPr>
        <w:t>- Дуб-60%,К-Клен40%.</w:t>
      </w:r>
      <w:r w:rsidR="00944721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44721" w:rsidRPr="00881164">
        <w:rPr>
          <w:rFonts w:ascii="Times New Roman" w:eastAsia="Times New Roman" w:hAnsi="Times New Roman" w:cs="Times New Roman"/>
          <w:bCs/>
          <w:sz w:val="24"/>
          <w:szCs w:val="24"/>
        </w:rPr>
        <w:t>Сомкнутость</w:t>
      </w:r>
      <w:r w:rsidR="00944721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44721" w:rsidRPr="0016071B">
        <w:rPr>
          <w:rFonts w:ascii="Times New Roman" w:eastAsia="Times New Roman" w:hAnsi="Times New Roman" w:cs="Times New Roman"/>
          <w:bCs/>
          <w:sz w:val="24"/>
          <w:szCs w:val="24"/>
        </w:rPr>
        <w:t>крон-0,8</w:t>
      </w:r>
      <w:r w:rsidR="001873F9"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меньше 1.т.к. участки неба видны</w:t>
      </w:r>
      <w:r w:rsidR="00796E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6E30" w:rsidRPr="00C7659E" w:rsidRDefault="00796E30" w:rsidP="006C6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73F9" w:rsidRPr="0016071B" w:rsidRDefault="006D5E04" w:rsidP="006C6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071B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="00B224DB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Подрост 5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AF3BA2" w:rsidRPr="0016071B">
        <w:rPr>
          <w:rFonts w:ascii="Times New Roman" w:eastAsia="Times New Roman" w:hAnsi="Times New Roman" w:cs="Times New Roman"/>
          <w:bCs/>
          <w:sz w:val="24"/>
          <w:szCs w:val="24"/>
        </w:rPr>
        <w:t>3К</w:t>
      </w:r>
      <w:r w:rsidR="00B75E3C" w:rsidRPr="0016071B">
        <w:rPr>
          <w:rFonts w:ascii="Times New Roman" w:eastAsia="Times New Roman" w:hAnsi="Times New Roman" w:cs="Times New Roman"/>
          <w:bCs/>
          <w:sz w:val="24"/>
          <w:szCs w:val="24"/>
        </w:rPr>
        <w:t>- 50</w:t>
      </w:r>
      <w:proofErr w:type="gramStart"/>
      <w:r w:rsidR="00B75E3C" w:rsidRPr="0016071B">
        <w:rPr>
          <w:rFonts w:ascii="Times New Roman" w:eastAsia="Times New Roman" w:hAnsi="Times New Roman" w:cs="Times New Roman"/>
          <w:bCs/>
          <w:sz w:val="24"/>
          <w:szCs w:val="24"/>
        </w:rPr>
        <w:t>%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4E3F5C" w:rsidRPr="0016071B">
        <w:rPr>
          <w:rFonts w:ascii="Times New Roman" w:eastAsia="Times New Roman" w:hAnsi="Times New Roman" w:cs="Times New Roman"/>
          <w:bCs/>
          <w:sz w:val="24"/>
          <w:szCs w:val="24"/>
        </w:rPr>
        <w:t>означает</w:t>
      </w:r>
      <w:proofErr w:type="gramEnd"/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</w:t>
      </w:r>
      <w:r w:rsidR="00AF3BA2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аждение чистое ,состоит </w:t>
      </w:r>
      <w:r w:rsidR="006C6074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древесной 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>породы-дуба</w:t>
      </w:r>
      <w:r w:rsidR="00B75E3C" w:rsidRPr="0016071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224DB" w:rsidRPr="0016071B">
        <w:rPr>
          <w:rFonts w:ascii="Times New Roman" w:eastAsia="Times New Roman" w:hAnsi="Times New Roman" w:cs="Times New Roman"/>
          <w:bCs/>
          <w:sz w:val="24"/>
          <w:szCs w:val="24"/>
        </w:rPr>
        <w:t>3К</w:t>
      </w:r>
      <w:r w:rsidR="00B75E3C" w:rsidRPr="0016071B">
        <w:rPr>
          <w:rFonts w:ascii="Times New Roman" w:eastAsia="Times New Roman" w:hAnsi="Times New Roman" w:cs="Times New Roman"/>
          <w:bCs/>
          <w:sz w:val="24"/>
          <w:szCs w:val="24"/>
        </w:rPr>
        <w:t>-30%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.Сомкнутость крон-0,3,</w:t>
      </w:r>
      <w:r w:rsidR="001873F9" w:rsidRPr="0016071B">
        <w:rPr>
          <w:rFonts w:ascii="Times New Roman" w:eastAsia="Times New Roman" w:hAnsi="Times New Roman" w:cs="Times New Roman"/>
          <w:sz w:val="24"/>
          <w:szCs w:val="24"/>
        </w:rPr>
        <w:t>преобладающий возраст примерно-15-20 лет</w:t>
      </w:r>
      <w:r w:rsidR="00796E30" w:rsidRPr="00160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6074" w:rsidRPr="00C7659E" w:rsidRDefault="006D5E04" w:rsidP="00796E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873F9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Подлесок  </w:t>
      </w:r>
      <w:r w:rsidR="006C6074" w:rsidRPr="0016071B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B224DB" w:rsidRPr="0016071B">
        <w:rPr>
          <w:rFonts w:ascii="Times New Roman" w:eastAsia="Times New Roman" w:hAnsi="Times New Roman" w:cs="Times New Roman"/>
          <w:bCs/>
          <w:sz w:val="24"/>
          <w:szCs w:val="24"/>
        </w:rPr>
        <w:t xml:space="preserve"> Г3</w:t>
      </w:r>
      <w:r w:rsidR="001873F9" w:rsidRPr="0016071B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6C6074" w:rsidRPr="0016071B">
        <w:rPr>
          <w:rFonts w:ascii="Times New Roman" w:eastAsia="Times New Roman" w:hAnsi="Times New Roman" w:cs="Times New Roman"/>
          <w:bCs/>
          <w:sz w:val="24"/>
          <w:szCs w:val="24"/>
        </w:rPr>
        <w:t>, означает</w:t>
      </w:r>
      <w:r w:rsidR="006C6074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570D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224DB" w:rsidRPr="00C7659E">
        <w:rPr>
          <w:rFonts w:ascii="Times New Roman" w:eastAsia="Times New Roman" w:hAnsi="Times New Roman" w:cs="Times New Roman"/>
          <w:sz w:val="24"/>
          <w:szCs w:val="24"/>
        </w:rPr>
        <w:t>древес</w:t>
      </w:r>
      <w:r w:rsidR="006C6074" w:rsidRPr="00C7659E">
        <w:rPr>
          <w:rFonts w:ascii="Times New Roman" w:eastAsia="Times New Roman" w:hAnsi="Times New Roman" w:cs="Times New Roman"/>
          <w:sz w:val="24"/>
          <w:szCs w:val="24"/>
        </w:rPr>
        <w:t>ные  растения</w:t>
      </w:r>
      <w:r w:rsidR="00570D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5E3C" w:rsidRPr="00C7659E">
        <w:rPr>
          <w:rFonts w:ascii="Times New Roman" w:eastAsia="Times New Roman" w:hAnsi="Times New Roman" w:cs="Times New Roman"/>
          <w:sz w:val="24"/>
          <w:szCs w:val="24"/>
        </w:rPr>
        <w:t xml:space="preserve">груша  и </w:t>
      </w:r>
      <w:r w:rsidR="006C6074" w:rsidRPr="00C7659E">
        <w:rPr>
          <w:rFonts w:ascii="Times New Roman" w:eastAsia="Times New Roman" w:hAnsi="Times New Roman" w:cs="Times New Roman"/>
          <w:sz w:val="24"/>
          <w:szCs w:val="24"/>
        </w:rPr>
        <w:t>яблоня дикая</w:t>
      </w:r>
      <w:r w:rsidR="00796E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6074" w:rsidRPr="00C7659E" w:rsidRDefault="006C6074" w:rsidP="006C6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Покрытие примерно Г- 30%, </w:t>
      </w:r>
      <w:r w:rsidR="00B75E3C" w:rsidRPr="00C7659E">
        <w:rPr>
          <w:rFonts w:ascii="Times New Roman" w:eastAsia="Times New Roman" w:hAnsi="Times New Roman" w:cs="Times New Roman"/>
          <w:sz w:val="24"/>
          <w:szCs w:val="24"/>
        </w:rPr>
        <w:t>яблоня дикая-3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>0%</w:t>
      </w:r>
    </w:p>
    <w:p w:rsidR="006C6074" w:rsidRPr="00CB04A9" w:rsidRDefault="006C6074" w:rsidP="001873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4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11-15 лет</w:t>
      </w:r>
      <w:r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Сомкнутость крон-0,2</w:t>
      </w:r>
    </w:p>
    <w:p w:rsidR="00413862" w:rsidRPr="00C7659E" w:rsidRDefault="006D5E04" w:rsidP="004138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04A9"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 w:rsidR="00413862" w:rsidRPr="00CB04A9">
        <w:rPr>
          <w:rFonts w:ascii="Times New Roman" w:eastAsia="Times New Roman" w:hAnsi="Times New Roman" w:cs="Times New Roman"/>
          <w:bCs/>
          <w:sz w:val="24"/>
          <w:szCs w:val="24"/>
        </w:rPr>
        <w:t>Травяно-кустарниковый</w:t>
      </w:r>
      <w:r w:rsidR="004D452D" w:rsidRPr="00CB04A9">
        <w:rPr>
          <w:rFonts w:ascii="Times New Roman" w:eastAsia="Times New Roman" w:hAnsi="Times New Roman" w:cs="Times New Roman"/>
          <w:bCs/>
          <w:sz w:val="24"/>
          <w:szCs w:val="24"/>
        </w:rPr>
        <w:t>Л3Б2З1</w:t>
      </w:r>
      <w:r w:rsidR="00B75E3C"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="006C6074"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означает </w:t>
      </w:r>
      <w:r w:rsidR="00B75E3C" w:rsidRPr="00CB04A9">
        <w:rPr>
          <w:rFonts w:ascii="Times New Roman" w:eastAsia="Times New Roman" w:hAnsi="Times New Roman" w:cs="Times New Roman"/>
          <w:bCs/>
          <w:sz w:val="24"/>
          <w:szCs w:val="24"/>
        </w:rPr>
        <w:t>Л-Лещина30%,Б-боярышник 2</w:t>
      </w:r>
      <w:r w:rsidR="00D74005"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0%,З-зверобой </w:t>
      </w:r>
      <w:r w:rsidR="004D452D"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 1</w:t>
      </w:r>
      <w:r w:rsidR="00413862" w:rsidRPr="00CB04A9">
        <w:rPr>
          <w:rFonts w:ascii="Times New Roman" w:eastAsia="Times New Roman" w:hAnsi="Times New Roman" w:cs="Times New Roman"/>
          <w:bCs/>
          <w:sz w:val="24"/>
          <w:szCs w:val="24"/>
        </w:rPr>
        <w:t>0%</w:t>
      </w:r>
      <w:r w:rsidR="00413862" w:rsidRPr="00CB04A9">
        <w:rPr>
          <w:rFonts w:ascii="Times New Roman" w:eastAsia="Times New Roman" w:hAnsi="Times New Roman" w:cs="Times New Roman"/>
          <w:sz w:val="24"/>
          <w:szCs w:val="24"/>
        </w:rPr>
        <w:t xml:space="preserve">      7-8 лет</w:t>
      </w:r>
      <w:r w:rsidR="006E5CD5" w:rsidRPr="00CB04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413862"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Сомкнутость крон-0,1</w:t>
      </w:r>
      <w:r w:rsidR="00413862"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меньше 1.т.к. участки неба слегка видны</w:t>
      </w:r>
      <w:r w:rsidR="006E5C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73F9" w:rsidRPr="00C7659E" w:rsidRDefault="001873F9" w:rsidP="001873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5E04" w:rsidRPr="00C7659E" w:rsidRDefault="006D5E04" w:rsidP="006D5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04A9">
        <w:rPr>
          <w:rFonts w:ascii="Times New Roman" w:eastAsia="Times New Roman" w:hAnsi="Times New Roman" w:cs="Times New Roman"/>
          <w:bCs/>
          <w:sz w:val="24"/>
          <w:szCs w:val="24"/>
        </w:rPr>
        <w:t>5.</w:t>
      </w:r>
      <w:r w:rsidR="00413862" w:rsidRPr="00CB04A9">
        <w:rPr>
          <w:rFonts w:ascii="Times New Roman" w:eastAsia="Times New Roman" w:hAnsi="Times New Roman" w:cs="Times New Roman"/>
          <w:bCs/>
          <w:sz w:val="24"/>
          <w:szCs w:val="24"/>
        </w:rPr>
        <w:t>Мохово-лишайниковый</w:t>
      </w:r>
      <w:r w:rsidRPr="00CB04A9">
        <w:rPr>
          <w:rFonts w:ascii="Times New Roman" w:eastAsia="Times New Roman" w:hAnsi="Times New Roman" w:cs="Times New Roman"/>
          <w:bCs/>
          <w:sz w:val="24"/>
          <w:szCs w:val="24"/>
        </w:rPr>
        <w:t xml:space="preserve"> М0,5Л0,4 означает М 5-</w:t>
      </w:r>
      <w:proofErr w:type="gramStart"/>
      <w:r w:rsidRPr="00CB04A9">
        <w:rPr>
          <w:rFonts w:ascii="Times New Roman" w:eastAsia="Times New Roman" w:hAnsi="Times New Roman" w:cs="Times New Roman"/>
          <w:bCs/>
          <w:sz w:val="24"/>
          <w:szCs w:val="24"/>
        </w:rPr>
        <w:t>%;Л</w:t>
      </w:r>
      <w:proofErr w:type="gramEnd"/>
      <w:r w:rsidRPr="00CB04A9">
        <w:rPr>
          <w:rFonts w:ascii="Times New Roman" w:eastAsia="Times New Roman" w:hAnsi="Times New Roman" w:cs="Times New Roman"/>
          <w:bCs/>
          <w:sz w:val="24"/>
          <w:szCs w:val="24"/>
        </w:rPr>
        <w:t>-4% Сомкнутость крон-0,1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меньше 1.т.к. участки неба слегка видны.</w:t>
      </w:r>
    </w:p>
    <w:p w:rsidR="006D5E04" w:rsidRPr="00C7659E" w:rsidRDefault="006D5E04" w:rsidP="006D5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6DF4" w:rsidRDefault="00126DF4" w:rsidP="006D5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6DF4" w:rsidRDefault="00126DF4" w:rsidP="006D5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6FD" w:rsidRPr="00C7659E" w:rsidRDefault="00DC66FD" w:rsidP="006D5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Соотношение древесных пород по ярусам.</w:t>
      </w:r>
    </w:p>
    <w:p w:rsidR="006E5CD5" w:rsidRDefault="00DC66FD" w:rsidP="006E5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Первый ярус. Древесный.</w:t>
      </w:r>
    </w:p>
    <w:p w:rsidR="003254C1" w:rsidRPr="006E5CD5" w:rsidRDefault="00C118CE" w:rsidP="006E5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427990</wp:posOffset>
                </wp:positionV>
                <wp:extent cx="365760" cy="0"/>
                <wp:effectExtent l="6350" t="12700" r="8890" b="6350"/>
                <wp:wrapNone/>
                <wp:docPr id="3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A761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8.95pt;margin-top:33.7pt;width:28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fBHwIAADs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1052195</wp:posOffset>
                </wp:positionV>
                <wp:extent cx="365760" cy="0"/>
                <wp:effectExtent l="6350" t="8255" r="8890" b="10795"/>
                <wp:wrapNone/>
                <wp:docPr id="3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70AE5" id="AutoShape 8" o:spid="_x0000_s1026" type="#_x0000_t32" style="position:absolute;margin-left:48.95pt;margin-top:82.85pt;width:28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tzHwIAADs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2235835</wp:posOffset>
                </wp:positionV>
                <wp:extent cx="2057400" cy="0"/>
                <wp:effectExtent l="13335" t="10795" r="5715" b="8255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C157" id="AutoShape 7" o:spid="_x0000_s1026" type="#_x0000_t32" style="position:absolute;margin-left:63.75pt;margin-top:176.05pt;width:16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b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229235</wp:posOffset>
                </wp:positionV>
                <wp:extent cx="5080" cy="2006600"/>
                <wp:effectExtent l="8255" t="13970" r="5715" b="8255"/>
                <wp:wrapNone/>
                <wp:docPr id="2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00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6DDA" id="AutoShape 6" o:spid="_x0000_s1026" type="#_x0000_t32" style="position:absolute;margin-left:63.35pt;margin-top:18.05pt;width:.4pt;height:1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996315</wp:posOffset>
                </wp:positionV>
                <wp:extent cx="294640" cy="1143000"/>
                <wp:effectExtent l="26035" t="19050" r="31750" b="4762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D52A1" id="Rectangle 5" o:spid="_x0000_s1026" style="position:absolute;margin-left:145.75pt;margin-top:78.45pt;width:23.2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391795</wp:posOffset>
                </wp:positionV>
                <wp:extent cx="294640" cy="1747520"/>
                <wp:effectExtent l="23495" t="24130" r="34290" b="47625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747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50B6E" id="Rectangle 4" o:spid="_x0000_s1026" style="position:absolute;margin-left:100.55pt;margin-top:30.85pt;width:23.2pt;height:13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2907B0" w:rsidRPr="00C7659E">
        <w:rPr>
          <w:rFonts w:ascii="Times New Roman" w:eastAsia="Times New Roman" w:hAnsi="Times New Roman" w:cs="Times New Roman"/>
          <w:sz w:val="24"/>
          <w:szCs w:val="24"/>
        </w:rPr>
        <w:br/>
      </w:r>
      <w:r w:rsidR="00DC66FD" w:rsidRPr="003254C1">
        <w:rPr>
          <w:rFonts w:ascii="Times New Roman" w:eastAsia="Times New Roman" w:hAnsi="Times New Roman" w:cs="Times New Roman"/>
          <w:b/>
          <w:bCs/>
          <w:sz w:val="20"/>
          <w:szCs w:val="24"/>
        </w:rPr>
        <w:br/>
      </w:r>
      <w:r w:rsidR="003254C1" w:rsidRPr="003254C1">
        <w:rPr>
          <w:rFonts w:ascii="Times New Roman" w:eastAsia="Times New Roman" w:hAnsi="Times New Roman" w:cs="Times New Roman"/>
          <w:bCs/>
          <w:sz w:val="20"/>
          <w:szCs w:val="24"/>
        </w:rPr>
        <w:t>60</w:t>
      </w:r>
      <w:r w:rsidR="00DC66FD" w:rsidRPr="003254C1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DC66FD" w:rsidRPr="003254C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254C1" w:rsidRDefault="003254C1" w:rsidP="003254C1">
      <w:pPr>
        <w:ind w:firstLine="708"/>
        <w:rPr>
          <w:rFonts w:ascii="Times New Roman" w:eastAsia="Times New Roman" w:hAnsi="Times New Roman" w:cs="Times New Roman"/>
          <w:sz w:val="18"/>
          <w:szCs w:val="24"/>
        </w:rPr>
      </w:pPr>
    </w:p>
    <w:p w:rsidR="003254C1" w:rsidRDefault="003254C1" w:rsidP="003254C1">
      <w:pPr>
        <w:ind w:firstLine="708"/>
        <w:rPr>
          <w:rFonts w:ascii="Times New Roman" w:eastAsia="Times New Roman" w:hAnsi="Times New Roman" w:cs="Times New Roman"/>
          <w:sz w:val="18"/>
          <w:szCs w:val="24"/>
        </w:rPr>
      </w:pPr>
      <w:r w:rsidRPr="003254C1">
        <w:rPr>
          <w:rFonts w:ascii="Times New Roman" w:eastAsia="Times New Roman" w:hAnsi="Times New Roman" w:cs="Times New Roman"/>
          <w:sz w:val="18"/>
          <w:szCs w:val="24"/>
        </w:rPr>
        <w:lastRenderedPageBreak/>
        <w:t>40</w:t>
      </w:r>
    </w:p>
    <w:p w:rsidR="003254C1" w:rsidRDefault="00C118CE" w:rsidP="003254C1">
      <w:pPr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noProof/>
          <w:color w:val="4F81BD" w:themeColor="accent1"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254635</wp:posOffset>
                </wp:positionV>
                <wp:extent cx="172720" cy="182880"/>
                <wp:effectExtent l="22225" t="22860" r="33655" b="51435"/>
                <wp:wrapNone/>
                <wp:docPr id="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82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EC019" id="Rectangle 10" o:spid="_x0000_s1026" style="position:absolute;margin-left:248.95pt;margin-top:20.05pt;width:13.6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DC66FD" w:rsidRDefault="003254C1" w:rsidP="003254C1">
      <w:pPr>
        <w:tabs>
          <w:tab w:val="left" w:pos="5432"/>
        </w:tabs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sz w:val="18"/>
          <w:szCs w:val="24"/>
        </w:rPr>
        <w:tab/>
        <w:t>-дуб</w:t>
      </w:r>
    </w:p>
    <w:p w:rsidR="003254C1" w:rsidRDefault="00C118CE" w:rsidP="003254C1">
      <w:pPr>
        <w:tabs>
          <w:tab w:val="left" w:pos="5432"/>
        </w:tabs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23495</wp:posOffset>
                </wp:positionV>
                <wp:extent cx="203200" cy="185420"/>
                <wp:effectExtent l="22225" t="24130" r="31750" b="47625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85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FE05A" id="Rectangle 11" o:spid="_x0000_s1026" style="position:absolute;margin-left:248.95pt;margin-top:1.85pt;width:16pt;height:1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  <w:r w:rsidR="003254C1">
        <w:rPr>
          <w:rFonts w:ascii="Times New Roman" w:eastAsia="Times New Roman" w:hAnsi="Times New Roman" w:cs="Times New Roman"/>
          <w:sz w:val="18"/>
          <w:szCs w:val="24"/>
        </w:rPr>
        <w:tab/>
        <w:t>-клен</w:t>
      </w:r>
    </w:p>
    <w:p w:rsidR="003254C1" w:rsidRPr="003254C1" w:rsidRDefault="003254C1" w:rsidP="003254C1">
      <w:pPr>
        <w:tabs>
          <w:tab w:val="left" w:pos="5432"/>
        </w:tabs>
        <w:rPr>
          <w:rFonts w:ascii="Times New Roman" w:eastAsia="Times New Roman" w:hAnsi="Times New Roman" w:cs="Times New Roman"/>
          <w:sz w:val="18"/>
          <w:szCs w:val="24"/>
        </w:rPr>
      </w:pPr>
    </w:p>
    <w:p w:rsidR="004E6DCE" w:rsidRDefault="004E6D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6DCE" w:rsidRDefault="004E6D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6DCE" w:rsidRDefault="004E6D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6FD" w:rsidRDefault="00DC66FD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ярус. Подрост.</w:t>
      </w: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3254C1" w:rsidRDefault="00C118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7620</wp:posOffset>
                </wp:positionV>
                <wp:extent cx="10160" cy="1437640"/>
                <wp:effectExtent l="12700" t="12065" r="5715" b="762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43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222F" id="AutoShape 12" o:spid="_x0000_s1026" type="#_x0000_t32" style="position:absolute;margin-left:116.95pt;margin-top:.6pt;width:.8pt;height:113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CGLAIAAEsEAAAOAAAAZHJzL2Uyb0RvYy54bWysVMGO2jAQvVfqP1i+QxI2sBARVqsE2sO2&#10;RdrtBxjbIVYd27INAVX9944dlrL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"/>
            </w:pict>
          </mc:Fallback>
        </mc:AlternateContent>
      </w:r>
    </w:p>
    <w:p w:rsidR="003254C1" w:rsidRPr="003254C1" w:rsidRDefault="003254C1" w:rsidP="003254C1">
      <w:pPr>
        <w:shd w:val="clear" w:color="auto" w:fill="FFFFFF"/>
        <w:tabs>
          <w:tab w:val="left" w:pos="180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ab/>
      </w:r>
      <w:r w:rsidRPr="003254C1">
        <w:rPr>
          <w:rFonts w:ascii="Times New Roman" w:eastAsia="Times New Roman" w:hAnsi="Times New Roman" w:cs="Times New Roman"/>
          <w:bCs/>
          <w:noProof/>
          <w:sz w:val="20"/>
          <w:szCs w:val="24"/>
        </w:rPr>
        <w:t>50</w:t>
      </w:r>
      <w:r w:rsidRPr="003254C1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</w:r>
      <w:r w:rsidR="00C118CE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111760</wp:posOffset>
                </wp:positionV>
                <wp:extent cx="238760" cy="1087120"/>
                <wp:effectExtent l="22225" t="24765" r="34290" b="50165"/>
                <wp:wrapNone/>
                <wp:docPr id="2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87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89BCC" id="Rectangle 17" o:spid="_x0000_s1026" style="position:absolute;margin-left:146.95pt;margin-top:8.8pt;width:18.8pt;height:8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C118CE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137160</wp:posOffset>
                </wp:positionV>
                <wp:extent cx="223520" cy="5080"/>
                <wp:effectExtent l="6350" t="12065" r="8255" b="1143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0E9B" id="AutoShape 15" o:spid="_x0000_s1026" type="#_x0000_t32" style="position:absolute;margin-left:108.95pt;margin-top:10.8pt;width:17.6pt;height: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"/>
            </w:pict>
          </mc:Fallback>
        </mc:AlternateContent>
      </w:r>
    </w:p>
    <w:p w:rsidR="00414A1C" w:rsidRDefault="00414A1C" w:rsidP="003254C1">
      <w:pPr>
        <w:shd w:val="clear" w:color="auto" w:fill="FFFFFF"/>
        <w:tabs>
          <w:tab w:val="left" w:pos="181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3254C1" w:rsidRPr="003254C1" w:rsidRDefault="00C118CE" w:rsidP="003254C1">
      <w:pPr>
        <w:shd w:val="clear" w:color="auto" w:fill="FFFFFF"/>
        <w:tabs>
          <w:tab w:val="left" w:pos="181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59690</wp:posOffset>
                </wp:positionV>
                <wp:extent cx="218440" cy="817880"/>
                <wp:effectExtent l="19685" t="27305" r="38100" b="50165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8178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0B2E9" id="Rectangle 18" o:spid="_x0000_s1026" style="position:absolute;margin-left:173.75pt;margin-top:4.7pt;width:17.2pt;height:6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32385</wp:posOffset>
                </wp:positionV>
                <wp:extent cx="223520" cy="635"/>
                <wp:effectExtent l="6350" t="9525" r="8255" b="889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B93C" id="AutoShape 16" o:spid="_x0000_s1026" type="#_x0000_t32" style="position:absolute;margin-left:108.95pt;margin-top:2.55pt;width:17.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"/>
            </w:pict>
          </mc:Fallback>
        </mc:AlternateContent>
      </w:r>
      <w:r w:rsidR="003254C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ab/>
      </w:r>
      <w:r w:rsidR="003254C1" w:rsidRPr="003254C1">
        <w:rPr>
          <w:rFonts w:ascii="Times New Roman" w:eastAsia="Times New Roman" w:hAnsi="Times New Roman" w:cs="Times New Roman"/>
          <w:bCs/>
          <w:noProof/>
          <w:sz w:val="20"/>
          <w:szCs w:val="24"/>
        </w:rPr>
        <w:t>30</w:t>
      </w:r>
      <w:r w:rsidR="003254C1" w:rsidRPr="003254C1">
        <w:rPr>
          <w:rFonts w:ascii="Times New Roman" w:eastAsia="Times New Roman" w:hAnsi="Times New Roman" w:cs="Times New Roman"/>
          <w:bCs/>
          <w:noProof/>
          <w:sz w:val="24"/>
          <w:szCs w:val="24"/>
        </w:rPr>
        <w:tab/>
      </w:r>
    </w:p>
    <w:p w:rsidR="00414A1C" w:rsidRDefault="00414A1C" w:rsidP="00414A1C">
      <w:pPr>
        <w:shd w:val="clear" w:color="auto" w:fill="FFFFFF"/>
        <w:tabs>
          <w:tab w:val="center" w:pos="4677"/>
          <w:tab w:val="left" w:pos="53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14A1C" w:rsidRDefault="00226320" w:rsidP="00226320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-дуб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118C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60960</wp:posOffset>
                </wp:positionV>
                <wp:extent cx="177800" cy="172720"/>
                <wp:effectExtent l="24765" t="26035" r="35560" b="48895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2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E4BB4" id="Rectangle 20" o:spid="_x0000_s1026" style="position:absolute;margin-left:204.15pt;margin-top:4.8pt;width:14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DC66FD" w:rsidRPr="00C7659E" w:rsidRDefault="00C118CE" w:rsidP="002263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176530</wp:posOffset>
                </wp:positionV>
                <wp:extent cx="147320" cy="187960"/>
                <wp:effectExtent l="24765" t="21590" r="37465" b="4762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87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7E122" id="Rectangle 21" o:spid="_x0000_s1026" style="position:absolute;margin-left:204.15pt;margin-top:13.9pt;width:11.6pt;height:1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br/>
      </w:r>
      <w:r w:rsidR="00226320">
        <w:rPr>
          <w:rFonts w:ascii="Times New Roman" w:eastAsia="Times New Roman" w:hAnsi="Times New Roman" w:cs="Times New Roman"/>
          <w:sz w:val="24"/>
          <w:szCs w:val="24"/>
        </w:rPr>
        <w:t>- клен</w:t>
      </w:r>
    </w:p>
    <w:p w:rsidR="00DC66FD" w:rsidRPr="00C7659E" w:rsidRDefault="00C118CE" w:rsidP="002263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101600</wp:posOffset>
                </wp:positionV>
                <wp:extent cx="1615440" cy="0"/>
                <wp:effectExtent l="13335" t="11430" r="9525" b="7620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5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5EF3D" id="AutoShape 13" o:spid="_x0000_s1026" type="#_x0000_t32" style="position:absolute;margin-left:117.75pt;margin-top:8pt;width:127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LqHwIAAD0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"/>
            </w:pict>
          </mc:Fallback>
        </mc:AlternateConten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66FD" w:rsidRPr="00C7659E" w:rsidRDefault="00DC66FD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E6DCE" w:rsidRDefault="004E6D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6FD" w:rsidRPr="00C7659E" w:rsidRDefault="00CB04A9" w:rsidP="00CB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DC66FD"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t>Третий ярус. Подлесок.</w:t>
      </w:r>
    </w:p>
    <w:p w:rsidR="00226320" w:rsidRDefault="00226320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6320" w:rsidRDefault="00226320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6320" w:rsidRDefault="00C118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43180</wp:posOffset>
                </wp:positionV>
                <wp:extent cx="25400" cy="1600200"/>
                <wp:effectExtent l="6350" t="12700" r="6350" b="635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" cy="160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13572" id="AutoShape 22" o:spid="_x0000_s1026" type="#_x0000_t32" style="position:absolute;margin-left:114.95pt;margin-top:3.4pt;width:2pt;height:12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"/>
            </w:pict>
          </mc:Fallback>
        </mc:AlternateContent>
      </w:r>
    </w:p>
    <w:p w:rsidR="00226320" w:rsidRDefault="00226320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6320" w:rsidRDefault="00226320" w:rsidP="00226320">
      <w:pPr>
        <w:shd w:val="clear" w:color="auto" w:fill="FFFFFF"/>
        <w:tabs>
          <w:tab w:val="left" w:pos="2064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B2221E" w:rsidRPr="00B2221E">
        <w:rPr>
          <w:rFonts w:ascii="Times New Roman" w:eastAsia="Times New Roman" w:hAnsi="Times New Roman" w:cs="Times New Roman"/>
          <w:noProof/>
          <w:sz w:val="16"/>
          <w:szCs w:val="24"/>
        </w:rPr>
        <w:t>30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C118C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134620</wp:posOffset>
                </wp:positionV>
                <wp:extent cx="187960" cy="1087120"/>
                <wp:effectExtent l="24130" t="26035" r="35560" b="48895"/>
                <wp:wrapNone/>
                <wp:docPr id="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871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FEB5F" id="Rectangle 26" o:spid="_x0000_s1026" style="position:absolute;margin-left:179.35pt;margin-top:10.6pt;width:14.8pt;height:8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C118C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109220</wp:posOffset>
                </wp:positionV>
                <wp:extent cx="238760" cy="1112520"/>
                <wp:effectExtent l="22860" t="19685" r="33655" b="4889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112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03755" id="Rectangle 25" o:spid="_x0000_s1026" style="position:absolute;margin-left:141.75pt;margin-top:8.6pt;width:18.8pt;height:8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C118C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109220</wp:posOffset>
                </wp:positionV>
                <wp:extent cx="223520" cy="0"/>
                <wp:effectExtent l="6350" t="10160" r="8255" b="8890"/>
                <wp:wrapNone/>
                <wp:docPr id="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7C31" id="AutoShape 24" o:spid="_x0000_s1026" type="#_x0000_t32" style="position:absolute;margin-left:108.95pt;margin-top:8.6pt;width:17.6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3l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"/>
            </w:pict>
          </mc:Fallback>
        </mc:AlternateContent>
      </w:r>
    </w:p>
    <w:p w:rsidR="00226320" w:rsidRDefault="00226320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6320" w:rsidRDefault="00226320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6320" w:rsidRDefault="00C118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165100</wp:posOffset>
                </wp:positionV>
                <wp:extent cx="157480" cy="187960"/>
                <wp:effectExtent l="20955" t="19050" r="40640" b="50165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87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5A0B3" id="Rectangle 27" o:spid="_x0000_s1026" style="position:absolute;margin-left:235.35pt;margin-top:13pt;width:12.4pt;height:1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:rsidR="00226320" w:rsidRDefault="00B2221E" w:rsidP="00B2221E">
      <w:pPr>
        <w:shd w:val="clear" w:color="auto" w:fill="FFFFFF"/>
        <w:tabs>
          <w:tab w:val="left" w:pos="517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  <w:t>-дикая груша</w:t>
      </w:r>
    </w:p>
    <w:p w:rsidR="00B2221E" w:rsidRDefault="00B2221E" w:rsidP="00B2221E">
      <w:pPr>
        <w:shd w:val="clear" w:color="auto" w:fill="FFFFFF"/>
        <w:tabs>
          <w:tab w:val="left" w:pos="517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26320" w:rsidRDefault="00B2221E" w:rsidP="00B2221E">
      <w:pPr>
        <w:shd w:val="clear" w:color="auto" w:fill="FFFFFF"/>
        <w:tabs>
          <w:tab w:val="center" w:pos="4677"/>
          <w:tab w:val="left" w:pos="5304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C118C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20955</wp:posOffset>
                </wp:positionV>
                <wp:extent cx="157480" cy="157480"/>
                <wp:effectExtent l="20955" t="19685" r="40640" b="51435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7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7A57F" id="Rectangle 28" o:spid="_x0000_s1026" style="position:absolute;margin-left:235.35pt;margin-top:1.65pt;width:12.4pt;height:1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  <w:t>-дикая яблоня</w:t>
      </w:r>
    </w:p>
    <w:p w:rsidR="00226320" w:rsidRDefault="00C118CE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125095</wp:posOffset>
                </wp:positionV>
                <wp:extent cx="1651000" cy="0"/>
                <wp:effectExtent l="6350" t="13335" r="9525" b="5715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B5D6" id="AutoShape 23" o:spid="_x0000_s1026" type="#_x0000_t32" style="position:absolute;margin-left:114.95pt;margin-top:9.85pt;width:130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IK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"/>
            </w:pict>
          </mc:Fallback>
        </mc:AlternateContent>
      </w:r>
    </w:p>
    <w:p w:rsidR="00226320" w:rsidRDefault="00226320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C66FD" w:rsidRDefault="00DC66FD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Описание основных видов растений по определителю.</w:t>
      </w:r>
    </w:p>
    <w:p w:rsidR="006E5CD5" w:rsidRPr="00C7659E" w:rsidRDefault="006E5CD5" w:rsidP="00DC6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1C01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5E7517">
        <w:rPr>
          <w:rFonts w:ascii="Times New Roman" w:eastAsia="Times New Roman" w:hAnsi="Times New Roman" w:cs="Times New Roman"/>
          <w:sz w:val="24"/>
          <w:szCs w:val="24"/>
        </w:rPr>
        <w:t>исание основных видов растений  растительного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5E7517">
        <w:rPr>
          <w:rFonts w:ascii="Times New Roman" w:eastAsia="Times New Roman" w:hAnsi="Times New Roman" w:cs="Times New Roman"/>
          <w:sz w:val="24"/>
          <w:szCs w:val="24"/>
        </w:rPr>
        <w:t>ообщества провела</w:t>
      </w:r>
      <w:r w:rsidRPr="00C7659E">
        <w:rPr>
          <w:rFonts w:ascii="Times New Roman" w:eastAsia="Times New Roman" w:hAnsi="Times New Roman" w:cs="Times New Roman"/>
          <w:sz w:val="24"/>
          <w:szCs w:val="24"/>
        </w:rPr>
        <w:t xml:space="preserve"> на экологическом кружке.</w:t>
      </w:r>
    </w:p>
    <w:p w:rsidR="00B2221E" w:rsidRDefault="00B2221E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B04A9" w:rsidRDefault="00CB04A9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C66FD" w:rsidRPr="00C7659E" w:rsidRDefault="00CB04A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321C01" w:rsidRPr="00C765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Дуб черешчатый</w:t>
      </w:r>
    </w:p>
    <w:p w:rsidR="00450DD4" w:rsidRPr="00C7659E" w:rsidRDefault="00450DD4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Дуб черешчатый</w:t>
      </w:r>
      <w:r w:rsidR="006E5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относится к семейству </w:t>
      </w:r>
      <w:proofErr w:type="gramStart"/>
      <w:r w:rsidR="006E5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буковых, </w:t>
      </w: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довольно</w:t>
      </w:r>
      <w:proofErr w:type="gramEnd"/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крупное дерево с мощным стволом и большой кроной. В среднем оно живет триста-четыреста лет, хотя это далеко не предел. Рост дерева практически прекращается по достижении им двух ста лет. </w:t>
      </w: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Средняя высота дуба черешчатого - двадцать-сорок метров. А вот прирост в толщину не прекращается, пока дерево живет.</w:t>
      </w: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Описание составных частей растения: </w:t>
      </w: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Корневая система. У молодого дуба быстро развивается стержневой корень. У шестилетнего растения начинают формироваться боковые корни. Все они глубоко уходят в землю. Представитель буковых имеет густую </w:t>
      </w:r>
      <w:r w:rsidR="00EE17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крону. Она бывает</w:t>
      </w: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широкопирамидальной, асимметричной. </w:t>
      </w: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Ствол. У молодых растений он имеет неправильную форму, но с возрастом становится прямым, цилиндрическим. Если дуб растет рядом с другими насаждениями, его крона и ствол намного меньше, чем у того, который стоит сам. </w:t>
      </w: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Кора. Обычно ее цвет темно-серый. У молодых растений она гладкая. К двадцати-тридцати годам на ней образуются трещины. Толщина коры бывает до десяти сантиметров. </w:t>
      </w: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Почки. Обычно они яйцевидные, светло-бурого оттенка, пятигранные. Длина одной почки - пять миллиметров, ширина - четыре миллиметра. Листья. Размещаются они в виде пучков на вершине веток. Они крупные, твердые, темно-зеленого окраса. Имеют четыре-семь лопастей. На з</w:t>
      </w:r>
      <w:r w:rsidR="006E5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иму они всегда опадают. </w:t>
      </w:r>
    </w:p>
    <w:p w:rsidR="006E5CD5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Цветки. Цветение начинается, когда дереву исполняется сорок-шестьдесят лет. Обычно происходит в мае. Тычиночные цветки собираются в сережки. Их длина - два-три сантиметра. Женские цветки собираются по два-три 2-3 штуки на молодых побегах. </w:t>
      </w:r>
    </w:p>
    <w:p w:rsidR="00FE18D5" w:rsidRPr="00AB55F1" w:rsidRDefault="00321C01" w:rsidP="00DC66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Дуб черешчатый относится к раздельнополым растениям. Дерево известно своими орехами, которые называются желудями. </w:t>
      </w:r>
      <w:r w:rsidR="001D76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Приложение </w:t>
      </w:r>
      <w:r w:rsidR="006171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 w:rsidR="00546E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«Дуб».</w:t>
      </w:r>
    </w:p>
    <w:p w:rsidR="00593A79" w:rsidRPr="00FE18D5" w:rsidRDefault="00593A79" w:rsidP="00FE18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CD5" w:rsidRDefault="006F4322" w:rsidP="006F4322">
      <w:pPr>
        <w:pStyle w:val="a3"/>
        <w:spacing w:before="0" w:beforeAutospacing="0" w:after="0" w:afterAutospacing="0"/>
      </w:pPr>
      <w:r w:rsidRPr="00C7659E">
        <w:rPr>
          <w:b/>
          <w:bCs/>
          <w:bdr w:val="none" w:sz="0" w:space="0" w:color="auto" w:frame="1"/>
        </w:rPr>
        <w:t>Клен остролистный, или платановидный</w:t>
      </w:r>
      <w:r w:rsidRPr="00C7659E">
        <w:t xml:space="preserve"> — </w:t>
      </w:r>
      <w:proofErr w:type="spellStart"/>
      <w:r w:rsidRPr="00C7659E">
        <w:t>Acerplatanoides</w:t>
      </w:r>
      <w:proofErr w:type="spellEnd"/>
      <w:r w:rsidRPr="00C7659E">
        <w:t xml:space="preserve"> L. — большое дерево из семейства кленовых (</w:t>
      </w:r>
      <w:proofErr w:type="spellStart"/>
      <w:r w:rsidRPr="00C7659E">
        <w:t>Aceraceae</w:t>
      </w:r>
      <w:proofErr w:type="spellEnd"/>
      <w:r w:rsidRPr="00C7659E">
        <w:t>) вы</w:t>
      </w:r>
      <w:r w:rsidR="006E5CD5">
        <w:t>сотой 15-25 (до 30) м с густой ш</w:t>
      </w:r>
      <w:r w:rsidRPr="00C7659E">
        <w:t>аровидной кроной. У некоторых особенно мощных деревьев ствол достигает метрового диаметра.</w:t>
      </w:r>
    </w:p>
    <w:p w:rsidR="006E5CD5" w:rsidRDefault="006F4322" w:rsidP="006F4322">
      <w:pPr>
        <w:pStyle w:val="a3"/>
        <w:spacing w:before="0" w:beforeAutospacing="0" w:after="0" w:afterAutospacing="0"/>
      </w:pPr>
      <w:r w:rsidRPr="00C7659E">
        <w:t xml:space="preserve">Ствол покрыт </w:t>
      </w:r>
      <w:proofErr w:type="spellStart"/>
      <w:r w:rsidRPr="00C7659E">
        <w:t>буровато</w:t>
      </w:r>
      <w:proofErr w:type="spellEnd"/>
      <w:r w:rsidRPr="00C7659E">
        <w:t xml:space="preserve">-серой растрескивающейся корой. </w:t>
      </w:r>
    </w:p>
    <w:p w:rsidR="006E5CD5" w:rsidRDefault="006F4322" w:rsidP="006F4322">
      <w:pPr>
        <w:pStyle w:val="a3"/>
        <w:spacing w:before="0" w:beforeAutospacing="0" w:after="0" w:afterAutospacing="0"/>
      </w:pPr>
      <w:r w:rsidRPr="00C7659E">
        <w:t>Корневую систему образует стержневой корень, уходящий в субстрат сравнительно неглубоко</w:t>
      </w:r>
      <w:r w:rsidR="006E5CD5">
        <w:t>, и многочисленные боковые корни.</w:t>
      </w:r>
      <w:r w:rsidRPr="00C7659E">
        <w:br/>
        <w:t>Цветки у клена остролистного на одном и том же дереве могут быть обоеполыми и раздельнополыми или толь</w:t>
      </w:r>
      <w:r w:rsidR="00593A79" w:rsidRPr="00C7659E">
        <w:t xml:space="preserve">ко раздельнополыми. </w:t>
      </w:r>
      <w:r w:rsidRPr="00C7659E">
        <w:t xml:space="preserve"> В цветках развиты нектарники, обильно выделяющие сладкую жидкость.</w:t>
      </w:r>
      <w:r w:rsidRPr="00C7659E">
        <w:br/>
        <w:t>Цветет в апреле — мае, одновременно с распусканием листьев или даже несколько раньше.</w:t>
      </w:r>
    </w:p>
    <w:p w:rsidR="004E3F5C" w:rsidRDefault="006E5CD5" w:rsidP="006F4322">
      <w:pPr>
        <w:pStyle w:val="a3"/>
        <w:spacing w:before="0" w:beforeAutospacing="0" w:after="0" w:afterAutospacing="0"/>
      </w:pPr>
      <w:r>
        <w:t xml:space="preserve"> Плод - </w:t>
      </w:r>
      <w:r w:rsidR="006F4322" w:rsidRPr="00C7659E">
        <w:t>двойная бледно-зеленоватая крылат</w:t>
      </w:r>
      <w:r w:rsidR="00894C62">
        <w:t>ка длиной 8-1 1 см.</w:t>
      </w:r>
    </w:p>
    <w:p w:rsidR="00A42FF4" w:rsidRDefault="006F4322" w:rsidP="00720A83">
      <w:pPr>
        <w:pStyle w:val="a3"/>
        <w:spacing w:before="0" w:beforeAutospacing="0" w:after="0" w:afterAutospacing="0"/>
      </w:pPr>
      <w:r w:rsidRPr="00C7659E">
        <w:t>Семя плоское, с большим зародышем. В сентябре крылат</w:t>
      </w:r>
      <w:r w:rsidR="004E3F5C">
        <w:t xml:space="preserve">ки буреют и </w:t>
      </w:r>
      <w:r w:rsidR="006E5CD5">
        <w:t xml:space="preserve"> осыпаются.</w:t>
      </w:r>
      <w:r w:rsidRPr="00C7659E">
        <w:t xml:space="preserve"> Плодоношение почти ежегодно обильное.</w:t>
      </w:r>
      <w:r w:rsidRPr="00C7659E">
        <w:br/>
        <w:t>Размножается клен остролистный семенным путем. Большинство опавших осенью и ранней зимой семян прорастают сл</w:t>
      </w:r>
      <w:r w:rsidR="006E5CD5">
        <w:t>едующей весной.</w:t>
      </w:r>
      <w:r w:rsidRPr="00C7659E">
        <w:t xml:space="preserve"> Клен — быстрорастущая порода, деревья достигают максимальной высоты уже к 50-60 годам, после чего рост в высоту практически прекращается, но крона продолжает увеличиваться, а ствол утолщаться. Живут кленовые деревья до 150-200, </w:t>
      </w:r>
      <w:r w:rsidR="006E5CD5">
        <w:t>по некоторым данным до 300 лет</w:t>
      </w:r>
      <w:r w:rsidR="00A42FF4">
        <w:t>.</w:t>
      </w:r>
    </w:p>
    <w:p w:rsidR="00720A83" w:rsidRDefault="001D7650" w:rsidP="00720A83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Приложение </w:t>
      </w:r>
      <w:r w:rsidR="006171EF">
        <w:rPr>
          <w:b/>
        </w:rPr>
        <w:t>7</w:t>
      </w:r>
      <w:r w:rsidR="00546ED0">
        <w:rPr>
          <w:b/>
        </w:rPr>
        <w:t xml:space="preserve"> «Клен»</w:t>
      </w:r>
      <w:r w:rsidR="00741352">
        <w:rPr>
          <w:b/>
        </w:rPr>
        <w:t>.</w:t>
      </w:r>
    </w:p>
    <w:p w:rsidR="00AB55F1" w:rsidRDefault="00AB55F1" w:rsidP="00720A83">
      <w:pPr>
        <w:pStyle w:val="a3"/>
        <w:spacing w:before="0" w:beforeAutospacing="0" w:after="0" w:afterAutospacing="0"/>
        <w:rPr>
          <w:b/>
        </w:rPr>
      </w:pPr>
    </w:p>
    <w:p w:rsidR="00170340" w:rsidRPr="00720A83" w:rsidRDefault="00170340" w:rsidP="00720A83">
      <w:pPr>
        <w:pStyle w:val="a3"/>
        <w:spacing w:before="0" w:beforeAutospacing="0" w:after="0" w:afterAutospacing="0"/>
        <w:rPr>
          <w:color w:val="58666F"/>
        </w:rPr>
      </w:pPr>
      <w:r w:rsidRPr="00C7659E">
        <w:rPr>
          <w:b/>
          <w:color w:val="000000"/>
        </w:rPr>
        <w:t>Дикая груша</w:t>
      </w:r>
    </w:p>
    <w:p w:rsidR="00170340" w:rsidRPr="00C7659E" w:rsidRDefault="00170340" w:rsidP="00170340">
      <w:pPr>
        <w:shd w:val="clear" w:color="auto" w:fill="FFFFFF"/>
        <w:spacing w:before="240" w:after="160" w:line="240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Дикая груша из</w:t>
      </w:r>
      <w:r w:rsidRPr="00C765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59E">
        <w:rPr>
          <w:rFonts w:ascii="Times New Roman" w:hAnsi="Times New Roman" w:cs="Times New Roman"/>
          <w:sz w:val="24"/>
          <w:szCs w:val="24"/>
        </w:rPr>
        <w:t>семейства  розоцветных</w:t>
      </w:r>
      <w:proofErr w:type="gramEnd"/>
      <w:r w:rsidR="00A42FF4">
        <w:rPr>
          <w:rFonts w:ascii="Times New Roman" w:hAnsi="Times New Roman" w:cs="Times New Roman"/>
          <w:sz w:val="24"/>
          <w:szCs w:val="24"/>
        </w:rPr>
        <w:t>.</w:t>
      </w:r>
    </w:p>
    <w:p w:rsidR="00A46674" w:rsidRDefault="00170340" w:rsidP="00170340">
      <w:pPr>
        <w:shd w:val="clear" w:color="auto" w:fill="FFFFFF"/>
        <w:spacing w:before="160" w:after="16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Ареал произрастания груши лесной довольно ве</w:t>
      </w:r>
      <w:r w:rsidR="006E5CD5">
        <w:rPr>
          <w:rFonts w:ascii="Times New Roman" w:eastAsia="Times New Roman" w:hAnsi="Times New Roman" w:cs="Times New Roman"/>
          <w:color w:val="000000"/>
          <w:sz w:val="24"/>
          <w:szCs w:val="24"/>
        </w:rPr>
        <w:t>лик.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 w:rsidR="007F0BB0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руша лесная распространена </w:t>
      </w:r>
      <w:r w:rsidR="00A42F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лесах нашего села</w:t>
      </w:r>
      <w:r w:rsidR="00A46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Встречаются как одиноко растущие поросли, так и групповые. </w:t>
      </w:r>
    </w:p>
    <w:p w:rsidR="00741352" w:rsidRDefault="00170340" w:rsidP="00741352">
      <w:pPr>
        <w:pStyle w:val="a3"/>
        <w:spacing w:before="0" w:beforeAutospacing="0" w:after="0" w:afterAutospacing="0"/>
        <w:rPr>
          <w:color w:val="000000"/>
        </w:rPr>
      </w:pPr>
      <w:r w:rsidRPr="00C7659E">
        <w:rPr>
          <w:color w:val="000000"/>
        </w:rPr>
        <w:t xml:space="preserve"> Культура устойчива к засухам благодаря мощной корневой системе, уходящей далеко вглубь, хорошо развивается на легких почвах, богатых питательными веществами. </w:t>
      </w:r>
      <w:r w:rsidRPr="00C7659E">
        <w:rPr>
          <w:color w:val="000000"/>
        </w:rPr>
        <w:lastRenderedPageBreak/>
        <w:t xml:space="preserve">Размножается в основном семенами. В природе распространению семян способствуют дикие животные, питающиеся плодами </w:t>
      </w:r>
      <w:r w:rsidR="00AF6FC1" w:rsidRPr="00C7659E">
        <w:rPr>
          <w:color w:val="000000"/>
        </w:rPr>
        <w:t xml:space="preserve">груши. </w:t>
      </w:r>
      <w:r w:rsidR="00A46674" w:rsidRPr="00C7659E">
        <w:rPr>
          <w:color w:val="000000"/>
        </w:rPr>
        <w:t>Живет растение от 150 до 300 лет.</w:t>
      </w:r>
      <w:r w:rsidR="00A42FF4">
        <w:rPr>
          <w:color w:val="000000"/>
        </w:rPr>
        <w:t xml:space="preserve"> </w:t>
      </w:r>
      <w:r w:rsidR="001D7650">
        <w:rPr>
          <w:b/>
          <w:color w:val="000000"/>
        </w:rPr>
        <w:t>Приложение</w:t>
      </w:r>
      <w:r w:rsidR="006171EF">
        <w:rPr>
          <w:b/>
          <w:color w:val="000000"/>
        </w:rPr>
        <w:t>8</w:t>
      </w:r>
      <w:r w:rsidR="00546ED0" w:rsidRPr="00546ED0">
        <w:rPr>
          <w:b/>
          <w:color w:val="000000"/>
        </w:rPr>
        <w:t xml:space="preserve"> </w:t>
      </w:r>
      <w:r w:rsidR="00546ED0">
        <w:rPr>
          <w:b/>
          <w:color w:val="000000"/>
        </w:rPr>
        <w:t>«</w:t>
      </w:r>
      <w:r w:rsidR="00546ED0" w:rsidRPr="00546ED0">
        <w:rPr>
          <w:color w:val="000000"/>
        </w:rPr>
        <w:t>Дикая груша</w:t>
      </w:r>
      <w:r w:rsidR="00546ED0">
        <w:rPr>
          <w:color w:val="000000"/>
        </w:rPr>
        <w:t>»</w:t>
      </w:r>
    </w:p>
    <w:p w:rsidR="00DD65EA" w:rsidRPr="00741352" w:rsidRDefault="00CB04A9" w:rsidP="00741352">
      <w:pPr>
        <w:pStyle w:val="a3"/>
        <w:spacing w:before="0" w:beforeAutospacing="0" w:after="0" w:afterAutospacing="0"/>
        <w:rPr>
          <w:color w:val="58666F"/>
        </w:rPr>
      </w:pPr>
      <w:r>
        <w:rPr>
          <w:color w:val="000000"/>
        </w:rPr>
        <w:t xml:space="preserve"> </w:t>
      </w:r>
      <w:r w:rsidR="00546ED0">
        <w:rPr>
          <w:b/>
          <w:color w:val="000000"/>
          <w:shd w:val="clear" w:color="auto" w:fill="FFFFFF"/>
        </w:rPr>
        <w:t>Дикая яблоня</w:t>
      </w:r>
      <w:r w:rsidR="00DD65EA" w:rsidRPr="00C7659E">
        <w:rPr>
          <w:b/>
          <w:color w:val="000000"/>
          <w:shd w:val="clear" w:color="auto" w:fill="FFFFFF"/>
        </w:rPr>
        <w:t xml:space="preserve"> </w:t>
      </w:r>
    </w:p>
    <w:p w:rsidR="00A46674" w:rsidRDefault="00DD65EA" w:rsidP="000727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Яблоня дикая, кислица, дичка, лесная яблоня – это дерево, высота которого от трех до пяти метров, иногда достигает 10 метров, толщина – 40 сантиметров. Крона плотная, в основном округлая, кора бурой окраски, на старых деревьях сероватая, с трещинами. Мол</w:t>
      </w:r>
      <w:r w:rsidR="00A466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одые побеги травянистые, темно-</w:t>
      </w: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коричневого цвета, некоторые имеют колючки. Листья яблони дикой слегка покрыты волосками, эллиптической формы, иногда бывают округлые с зубчиками на краях. В зрелом виде они темно-зеленые, иногда ярко-зеленые сверху и матовые снизу. Цветет в конце апреля – начале мая. Внешний вид яблони в это время н</w:t>
      </w:r>
      <w:r w:rsidR="006532C5"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еотразимый! </w:t>
      </w: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Одновременно с цветением начинают распускаться листья яблони дички. Опыление перекрестное. </w:t>
      </w:r>
    </w:p>
    <w:p w:rsidR="00B75E3C" w:rsidRPr="00C7659E" w:rsidRDefault="00DD65EA" w:rsidP="000727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Плодоносить дерево начинает в десятилетнем возрасте. Урожайность дички просто невероятная, но проблема в том, что плоды лесной яблони горьковато–кислые и деревянистые. В свежем виде они становятся пригодными в пищу только спустя месяц после сбора. Семена содержат слабо ядовитое вещество – </w:t>
      </w:r>
      <w:proofErr w:type="spellStart"/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амигдалин</w:t>
      </w:r>
      <w:proofErr w:type="spellEnd"/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532C5" w:rsidRPr="00C7659E" w:rsidRDefault="00DD65EA" w:rsidP="000727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Плоды мелки</w:t>
      </w:r>
      <w:r w:rsidR="006532C5"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е, разнообразной формы. </w:t>
      </w:r>
    </w:p>
    <w:p w:rsidR="00A42FF4" w:rsidRDefault="00DD65EA" w:rsidP="000727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Доказано научно, что эти маленькие яблочки превосходят другие культурные сорта по своим полезным свойствам</w:t>
      </w:r>
      <w:r w:rsidR="00A4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F6FC1" w:rsidRPr="00741352" w:rsidRDefault="00FE18D5" w:rsidP="00741352">
      <w:pPr>
        <w:shd w:val="clear" w:color="auto" w:fill="FFFFFF"/>
        <w:spacing w:before="160" w:after="16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18D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Приложение </w:t>
      </w:r>
      <w:r w:rsidR="006171E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9</w:t>
      </w:r>
      <w:r w:rsidR="00546E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</w:t>
      </w:r>
      <w:r w:rsidR="00546E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Дикая яблоня».</w:t>
      </w:r>
      <w:r w:rsidR="00546ED0" w:rsidRPr="00C765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0D2D13" w:rsidRPr="00C7659E" w:rsidRDefault="000D2D13" w:rsidP="000D2D13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C7659E">
        <w:rPr>
          <w:b/>
          <w:bCs/>
          <w:color w:val="333333"/>
          <w:bdr w:val="none" w:sz="0" w:space="0" w:color="auto" w:frame="1"/>
        </w:rPr>
        <w:t>Лещина обыкновенная или орешник</w:t>
      </w:r>
      <w:r w:rsidRPr="00C7659E">
        <w:rPr>
          <w:color w:val="333333"/>
        </w:rPr>
        <w:t> </w:t>
      </w:r>
    </w:p>
    <w:p w:rsidR="00593A79" w:rsidRPr="00C7659E" w:rsidRDefault="000D2D13" w:rsidP="000D2D13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C7659E">
        <w:rPr>
          <w:color w:val="333333"/>
        </w:rPr>
        <w:t xml:space="preserve">(лесной орех) — </w:t>
      </w:r>
      <w:proofErr w:type="spellStart"/>
      <w:r w:rsidRPr="00C7659E">
        <w:rPr>
          <w:color w:val="333333"/>
        </w:rPr>
        <w:t>Corylusavellana</w:t>
      </w:r>
      <w:proofErr w:type="spellEnd"/>
      <w:r w:rsidRPr="00C7659E">
        <w:rPr>
          <w:color w:val="333333"/>
        </w:rPr>
        <w:t xml:space="preserve"> L. — крупный кустарник из семейства березовых (</w:t>
      </w:r>
      <w:proofErr w:type="spellStart"/>
      <w:r w:rsidRPr="00C7659E">
        <w:rPr>
          <w:color w:val="333333"/>
        </w:rPr>
        <w:t>Befulaceae</w:t>
      </w:r>
      <w:proofErr w:type="spellEnd"/>
      <w:r w:rsidRPr="00C7659E">
        <w:rPr>
          <w:color w:val="333333"/>
        </w:rPr>
        <w:t>), выделяемый многими систематиками вместе с родом граб (</w:t>
      </w:r>
      <w:proofErr w:type="spellStart"/>
      <w:r w:rsidRPr="00C7659E">
        <w:rPr>
          <w:color w:val="333333"/>
        </w:rPr>
        <w:t>Carpinus</w:t>
      </w:r>
      <w:proofErr w:type="spellEnd"/>
      <w:r w:rsidRPr="00C7659E">
        <w:rPr>
          <w:color w:val="333333"/>
        </w:rPr>
        <w:t>) в самостоятельное семейство лещиновых (</w:t>
      </w:r>
      <w:proofErr w:type="spellStart"/>
      <w:r w:rsidRPr="00C7659E">
        <w:rPr>
          <w:color w:val="333333"/>
        </w:rPr>
        <w:t>Corylaceae</w:t>
      </w:r>
      <w:proofErr w:type="spellEnd"/>
      <w:r w:rsidRPr="00C7659E">
        <w:rPr>
          <w:color w:val="333333"/>
        </w:rPr>
        <w:t>). У него длинные стройные стволы высотой 2-4 м, покрытые коричневой гладкой корой. Изредка имеет вид небольшого дерева высотой до 7 м.</w:t>
      </w:r>
      <w:r w:rsidRPr="00C7659E">
        <w:rPr>
          <w:color w:val="333333"/>
        </w:rPr>
        <w:br/>
        <w:t xml:space="preserve">Листья очередные, с хорошо выраженным жилкованием. Цветки мелкие, раздельнополые. Растения однодомные. </w:t>
      </w:r>
    </w:p>
    <w:p w:rsidR="00A46674" w:rsidRDefault="000D2D13" w:rsidP="000D2D13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42FF4">
        <w:rPr>
          <w:bCs/>
          <w:color w:val="333333"/>
          <w:bdr w:val="none" w:sz="0" w:space="0" w:color="auto" w:frame="1"/>
        </w:rPr>
        <w:t>Соцветия лещины</w:t>
      </w:r>
      <w:r w:rsidRPr="00C7659E">
        <w:rPr>
          <w:color w:val="333333"/>
        </w:rPr>
        <w:t> полностью формируются к осени, поэтому она цветет необычайно рано, в самом начале весны, задолго до распускания листьев. Кто бывает в лесу в марте — апреле, наверное, наблюдал, как при задевании сережек из них высыпается облачко желто</w:t>
      </w:r>
      <w:r w:rsidR="006532C5" w:rsidRPr="00C7659E">
        <w:rPr>
          <w:color w:val="333333"/>
        </w:rPr>
        <w:t xml:space="preserve">й пыльцы. </w:t>
      </w:r>
    </w:p>
    <w:p w:rsidR="000D2D13" w:rsidRDefault="000D2D13" w:rsidP="000D2D13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C7659E">
        <w:rPr>
          <w:color w:val="333333"/>
        </w:rPr>
        <w:t xml:space="preserve"> Опыление осуществляется ветром, поэтому в мужских цветках образуется огромное количество пыльцы — специалисты утверждают, что в одной сережке вызревает до 4 млн. пыльцевых зерен. Мужские и женские цветки одной особи распускаются в разное время, что препятству</w:t>
      </w:r>
      <w:r w:rsidR="00A46674">
        <w:rPr>
          <w:color w:val="333333"/>
        </w:rPr>
        <w:t>ет самоопылению.</w:t>
      </w:r>
      <w:r w:rsidRPr="00C7659E">
        <w:rPr>
          <w:color w:val="333333"/>
        </w:rPr>
        <w:br/>
        <w:t>Вегетационный период лещины довольно длинный — 8-9 месяцев. Плоды созревают в августе — сентябре. Зрелые орехи легко опадают еще до массового листопада.  Общая</w:t>
      </w:r>
      <w:r w:rsidR="00593A79" w:rsidRPr="00C7659E">
        <w:rPr>
          <w:color w:val="333333"/>
        </w:rPr>
        <w:t xml:space="preserve"> продолжительность жизни куста </w:t>
      </w:r>
      <w:r w:rsidRPr="00C7659E">
        <w:rPr>
          <w:color w:val="333333"/>
        </w:rPr>
        <w:t>60-80 лет.</w:t>
      </w:r>
    </w:p>
    <w:p w:rsidR="00A42FF4" w:rsidRDefault="00FE18D5" w:rsidP="00A42FF4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00FE18D5">
        <w:rPr>
          <w:b/>
          <w:color w:val="333333"/>
        </w:rPr>
        <w:t xml:space="preserve">Приложение </w:t>
      </w:r>
      <w:r w:rsidR="006171EF">
        <w:rPr>
          <w:b/>
          <w:color w:val="333333"/>
        </w:rPr>
        <w:t>10</w:t>
      </w:r>
      <w:r w:rsidR="00546ED0" w:rsidRPr="00546ED0">
        <w:rPr>
          <w:b/>
          <w:bCs/>
          <w:color w:val="333333"/>
          <w:bdr w:val="none" w:sz="0" w:space="0" w:color="auto" w:frame="1"/>
        </w:rPr>
        <w:t xml:space="preserve"> </w:t>
      </w:r>
      <w:r w:rsidR="00546ED0">
        <w:rPr>
          <w:b/>
          <w:bCs/>
          <w:color w:val="333333"/>
          <w:bdr w:val="none" w:sz="0" w:space="0" w:color="auto" w:frame="1"/>
        </w:rPr>
        <w:t>«</w:t>
      </w:r>
      <w:r w:rsidR="00546ED0" w:rsidRPr="00546ED0">
        <w:rPr>
          <w:bCs/>
          <w:color w:val="333333"/>
          <w:bdr w:val="none" w:sz="0" w:space="0" w:color="auto" w:frame="1"/>
        </w:rPr>
        <w:t>Лещина обыкновенная</w:t>
      </w:r>
      <w:r w:rsidR="00546ED0">
        <w:rPr>
          <w:bCs/>
          <w:color w:val="333333"/>
          <w:bdr w:val="none" w:sz="0" w:space="0" w:color="auto" w:frame="1"/>
        </w:rPr>
        <w:t>»</w:t>
      </w:r>
      <w:r w:rsidR="00741352">
        <w:rPr>
          <w:bCs/>
          <w:color w:val="333333"/>
          <w:bdr w:val="none" w:sz="0" w:space="0" w:color="auto" w:frame="1"/>
        </w:rPr>
        <w:t>.</w:t>
      </w:r>
    </w:p>
    <w:p w:rsidR="00A42FF4" w:rsidRDefault="00A42FF4" w:rsidP="00A42FF4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036CBB" w:rsidRPr="00A42FF4" w:rsidRDefault="00A42FF4" w:rsidP="00A42FF4">
      <w:pPr>
        <w:pStyle w:val="a3"/>
        <w:shd w:val="clear" w:color="auto" w:fill="FFFFFF"/>
        <w:spacing w:before="0" w:beforeAutospacing="0" w:after="0" w:afterAutospacing="0"/>
        <w:rPr>
          <w:color w:val="97D484"/>
          <w:bdr w:val="none" w:sz="0" w:space="0" w:color="auto" w:frame="1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>Б</w:t>
      </w:r>
      <w:r w:rsidR="00036CBB" w:rsidRPr="00C7659E">
        <w:rPr>
          <w:b/>
          <w:color w:val="222222"/>
        </w:rPr>
        <w:t>оярышник обыкновенный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t>Боярышник  черный (</w:t>
      </w:r>
      <w:proofErr w:type="spellStart"/>
      <w:r w:rsidRPr="00C7659E">
        <w:rPr>
          <w:color w:val="352A25"/>
        </w:rPr>
        <w:t>Crataegusnigra</w:t>
      </w:r>
      <w:proofErr w:type="spellEnd"/>
      <w:r w:rsidRPr="00C7659E">
        <w:rPr>
          <w:color w:val="352A25"/>
        </w:rPr>
        <w:t>) — кустарник или небольшое дерево, вид рода Боярышник (</w:t>
      </w:r>
      <w:proofErr w:type="spellStart"/>
      <w:r w:rsidRPr="00C7659E">
        <w:rPr>
          <w:color w:val="352A25"/>
        </w:rPr>
        <w:t>Crataegus</w:t>
      </w:r>
      <w:proofErr w:type="spellEnd"/>
      <w:r w:rsidRPr="00C7659E">
        <w:rPr>
          <w:color w:val="352A25"/>
        </w:rPr>
        <w:t>) семейства Розовые (</w:t>
      </w:r>
      <w:proofErr w:type="spellStart"/>
      <w:r w:rsidRPr="00C7659E">
        <w:rPr>
          <w:color w:val="352A25"/>
        </w:rPr>
        <w:t>Rosaceae</w:t>
      </w:r>
      <w:proofErr w:type="spellEnd"/>
      <w:r w:rsidRPr="00C7659E">
        <w:rPr>
          <w:color w:val="352A25"/>
        </w:rPr>
        <w:t>). Боярышник  произрастает по опу</w:t>
      </w:r>
      <w:r w:rsidR="004D452D" w:rsidRPr="00C7659E">
        <w:rPr>
          <w:color w:val="352A25"/>
        </w:rPr>
        <w:t>шкам лесов</w:t>
      </w:r>
      <w:r w:rsidRPr="00C7659E">
        <w:rPr>
          <w:color w:val="352A25"/>
        </w:rPr>
        <w:t>. Дерево высотой три, редко до семи метров, часто растущее кустообразно.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t>Ветви боярышника короткие, образуют округлую крону. Ветки красно-коричневые или пурпурные.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lastRenderedPageBreak/>
        <w:t xml:space="preserve">Листья у боярышника яйцевидные или треугольно-яйцевидные, с острой вершиной и широко клиновидным основанием, 5-11-лопастные, с более крупными нижними лопастями, отделёнными довольно глубокими выемками, неравномерно зубчатые, длиной 5-9 сантиметров, шириной 4-7 сантиметров, сверху волосистые, снизу густо </w:t>
      </w:r>
      <w:proofErr w:type="spellStart"/>
      <w:r w:rsidRPr="00C7659E">
        <w:rPr>
          <w:color w:val="352A25"/>
        </w:rPr>
        <w:t>белоопушённые</w:t>
      </w:r>
      <w:proofErr w:type="spellEnd"/>
      <w:r w:rsidRPr="00C7659E">
        <w:rPr>
          <w:color w:val="352A25"/>
        </w:rPr>
        <w:t>.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t>Цветки боярышника чёрного распускаются весной, после листьев, в период, когда последние ещё не достигли нормальной величины.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t>Боярышник медонос, но его цветки обладают неприятным запахом и опыляются главным образом различными мухами, а также жуками и пчёлами. В конце цветения, когда тычинки полностью развиты, возможно</w:t>
      </w:r>
      <w:r w:rsidR="00A46674">
        <w:rPr>
          <w:color w:val="352A25"/>
        </w:rPr>
        <w:t>,</w:t>
      </w:r>
      <w:r w:rsidRPr="00C7659E">
        <w:rPr>
          <w:color w:val="352A25"/>
        </w:rPr>
        <w:t xml:space="preserve"> и самоопыление.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t>Плоды боярышника шаровидные, диаметром около десяти миллиметров, блестящие, сочные.</w:t>
      </w:r>
    </w:p>
    <w:p w:rsidR="00325B0A" w:rsidRPr="00C7659E" w:rsidRDefault="00325B0A" w:rsidP="00325B0A">
      <w:pPr>
        <w:pStyle w:val="a3"/>
        <w:shd w:val="clear" w:color="auto" w:fill="FFFFFF"/>
        <w:spacing w:before="0" w:beforeAutospacing="0" w:after="96" w:afterAutospacing="0"/>
        <w:rPr>
          <w:color w:val="352A25"/>
        </w:rPr>
      </w:pPr>
      <w:r w:rsidRPr="00C7659E">
        <w:rPr>
          <w:color w:val="352A25"/>
        </w:rPr>
        <w:t>Боярышник (</w:t>
      </w:r>
      <w:proofErr w:type="spellStart"/>
      <w:r w:rsidRPr="00C7659E">
        <w:rPr>
          <w:color w:val="352A25"/>
        </w:rPr>
        <w:t>Crataegusnigra</w:t>
      </w:r>
      <w:proofErr w:type="spellEnd"/>
      <w:r w:rsidRPr="00C7659E">
        <w:rPr>
          <w:color w:val="352A25"/>
        </w:rPr>
        <w:t>) зимостоек, светолюбив. Хорошо переносит стрижку. Плодовое и лекарственное растение.</w:t>
      </w:r>
    </w:p>
    <w:p w:rsidR="00FE18D5" w:rsidRDefault="00325B0A" w:rsidP="00741352">
      <w:pPr>
        <w:pStyle w:val="a3"/>
        <w:shd w:val="clear" w:color="auto" w:fill="FFFFFF"/>
        <w:spacing w:before="0" w:beforeAutospacing="0" w:after="0" w:afterAutospacing="0"/>
        <w:rPr>
          <w:color w:val="97D484"/>
          <w:bdr w:val="none" w:sz="0" w:space="0" w:color="auto" w:frame="1"/>
        </w:rPr>
      </w:pPr>
      <w:r w:rsidRPr="00C7659E">
        <w:rPr>
          <w:color w:val="352A25"/>
        </w:rPr>
        <w:t>У боярышника рост быстрый до 8 лет, затем более медленный</w:t>
      </w:r>
      <w:r w:rsidR="004D452D" w:rsidRPr="00C7659E">
        <w:rPr>
          <w:color w:val="352A25"/>
        </w:rPr>
        <w:t>. Длительность жизни 200-300</w:t>
      </w:r>
      <w:r w:rsidR="00A42FF4">
        <w:rPr>
          <w:color w:val="352A25"/>
        </w:rPr>
        <w:t>.</w:t>
      </w:r>
      <w:r w:rsidR="004D452D" w:rsidRPr="00C7659E">
        <w:rPr>
          <w:color w:val="352A25"/>
        </w:rPr>
        <w:t xml:space="preserve"> </w:t>
      </w:r>
      <w:r w:rsidR="001D7650">
        <w:rPr>
          <w:b/>
          <w:bCs/>
          <w:shd w:val="clear" w:color="auto" w:fill="FFFFFF"/>
        </w:rPr>
        <w:t>Приложение 1</w:t>
      </w:r>
      <w:r w:rsidR="006171EF">
        <w:rPr>
          <w:b/>
          <w:bCs/>
          <w:shd w:val="clear" w:color="auto" w:fill="FFFFFF"/>
        </w:rPr>
        <w:t>1</w:t>
      </w:r>
      <w:r w:rsidR="00546ED0">
        <w:rPr>
          <w:b/>
          <w:bCs/>
          <w:shd w:val="clear" w:color="auto" w:fill="FFFFFF"/>
        </w:rPr>
        <w:t xml:space="preserve"> «</w:t>
      </w:r>
      <w:r w:rsidR="00546ED0" w:rsidRPr="00546ED0">
        <w:rPr>
          <w:rFonts w:asciiTheme="minorHAnsi" w:eastAsiaTheme="minorEastAsia" w:hAnsiTheme="minorHAnsi" w:cstheme="minorBidi"/>
          <w:sz w:val="22"/>
          <w:szCs w:val="22"/>
        </w:rPr>
        <w:t xml:space="preserve"> Б</w:t>
      </w:r>
      <w:r w:rsidR="00546ED0" w:rsidRPr="00546ED0">
        <w:rPr>
          <w:color w:val="222222"/>
        </w:rPr>
        <w:t>оярышник обыкновенный</w:t>
      </w:r>
      <w:r w:rsidR="00546ED0">
        <w:rPr>
          <w:color w:val="222222"/>
        </w:rPr>
        <w:t>».</w:t>
      </w:r>
    </w:p>
    <w:p w:rsidR="00741352" w:rsidRPr="00741352" w:rsidRDefault="00741352" w:rsidP="0074135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97D484"/>
          <w:bdr w:val="none" w:sz="0" w:space="0" w:color="auto" w:frame="1"/>
        </w:rPr>
      </w:pPr>
    </w:p>
    <w:p w:rsidR="00001D4D" w:rsidRPr="00C7659E" w:rsidRDefault="00001D4D" w:rsidP="00001D4D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7659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Черемша</w:t>
      </w:r>
    </w:p>
    <w:p w:rsidR="00001D4D" w:rsidRPr="00C7659E" w:rsidRDefault="00001D4D" w:rsidP="00001D4D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Alliumvictorialis</w:t>
      </w:r>
      <w:proofErr w:type="spellEnd"/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L.</w:t>
      </w:r>
    </w:p>
    <w:p w:rsidR="00001D4D" w:rsidRPr="00C7659E" w:rsidRDefault="00001D4D" w:rsidP="00001D4D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Семейство </w:t>
      </w:r>
      <w:proofErr w:type="gramStart"/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—  Лилейных</w:t>
      </w:r>
      <w:proofErr w:type="gramEnd"/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— </w:t>
      </w:r>
      <w:proofErr w:type="spellStart"/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Liliaсеае</w:t>
      </w:r>
      <w:proofErr w:type="spellEnd"/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001D4D" w:rsidRPr="00C7659E" w:rsidRDefault="00001D4D" w:rsidP="00001D4D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Используемые части – листья.</w:t>
      </w:r>
    </w:p>
    <w:p w:rsidR="00001D4D" w:rsidRPr="00C7659E" w:rsidRDefault="00001D4D" w:rsidP="00155B3D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b w:val="0"/>
          <w:bCs w:val="0"/>
          <w:color w:val="444444"/>
          <w:spacing w:val="-2"/>
          <w:sz w:val="24"/>
          <w:szCs w:val="24"/>
        </w:rPr>
      </w:pPr>
      <w:r w:rsidRPr="00C7659E">
        <w:rPr>
          <w:rFonts w:ascii="Times New Roman" w:hAnsi="Times New Roman" w:cs="Times New Roman"/>
          <w:b w:val="0"/>
          <w:i w:val="0"/>
          <w:color w:val="000000"/>
          <w:sz w:val="24"/>
          <w:szCs w:val="24"/>
          <w:bdr w:val="none" w:sz="0" w:space="0" w:color="auto" w:frame="1"/>
        </w:rPr>
        <w:t>Черемша — многолетнее травянистое растение из семейства лилейных с луковицами и надземными побегами высотой до 60см. Черемша — своеобразное растение, имеющее внешнее сходство с ландышем, когда его листья не распустились, по вкусовым качествам напоминает чеснок. Имеет луковицу без кроющей чешуи, то есть черешки растения книзу утолщаются, образуя мясистую часть. Кверху листочки заострены</w:t>
      </w:r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B2221E" w:rsidRPr="00741352" w:rsidRDefault="00001D4D" w:rsidP="00CB04A9">
      <w:pPr>
        <w:shd w:val="clear" w:color="auto" w:fill="FFFFFF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 Во время цветения выбрасывает полушаровидный </w:t>
      </w:r>
      <w:r w:rsidR="007E0FC9" w:rsidRPr="00C7659E"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</w:rPr>
        <w:t>зонтик</w:t>
      </w:r>
      <w:r w:rsidRPr="00C7659E"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</w:rPr>
        <w:t> </w:t>
      </w:r>
      <w:r w:rsidRPr="00C7659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Плод — трехгранная коробочка. Семена шаровидные, черные. Цветет в мае — июле, плоды созревают в июле — августе.</w:t>
      </w:r>
      <w:r w:rsidR="00AB55F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234C99" w:rsidRPr="00234C99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Приложение</w:t>
      </w:r>
      <w:r w:rsidR="00FE18D5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</w:t>
      </w:r>
      <w:r w:rsidR="001D765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1</w:t>
      </w:r>
      <w:r w:rsidR="006171EF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2</w:t>
      </w:r>
      <w:r w:rsidR="00546ED0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«</w:t>
      </w:r>
      <w:r w:rsidR="00546ED0" w:rsidRPr="00546ED0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Черемша</w:t>
      </w:r>
      <w:r w:rsidR="00546ED0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».</w:t>
      </w:r>
    </w:p>
    <w:p w:rsidR="00B511F2" w:rsidRPr="00A42FF4" w:rsidRDefault="00B511F2" w:rsidP="00A42FF4">
      <w:pPr>
        <w:shd w:val="clear" w:color="auto" w:fill="FFFFFF"/>
        <w:textAlignment w:val="baseline"/>
        <w:rPr>
          <w:rFonts w:ascii="Times New Roman" w:hAnsi="Times New Roman" w:cs="Times New Roman"/>
          <w:b/>
          <w:color w:val="000000"/>
          <w:spacing w:val="-2"/>
          <w:sz w:val="24"/>
          <w:szCs w:val="24"/>
          <w:bdr w:val="none" w:sz="0" w:space="0" w:color="auto" w:frame="1"/>
        </w:rPr>
      </w:pPr>
      <w:r w:rsidRPr="008C7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Зверобой продырявленный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proofErr w:type="spellStart"/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>Hypericumperforatum</w:t>
      </w:r>
      <w:proofErr w:type="spellEnd"/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L.</w:t>
      </w:r>
      <w:r w:rsidR="00A42FF4" w:rsidRPr="00A42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FF4"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Семейство Зверобойные — </w:t>
      </w:r>
      <w:proofErr w:type="spellStart"/>
      <w:proofErr w:type="gramStart"/>
      <w:r w:rsidR="00A42FF4"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>Guttiferae</w:t>
      </w:r>
      <w:proofErr w:type="spellEnd"/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</w:t>
      </w:r>
      <w:proofErr w:type="gramEnd"/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Народные названия: заячья кровь, </w:t>
      </w:r>
      <w:proofErr w:type="spellStart"/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>кровавник</w:t>
      </w:r>
      <w:proofErr w:type="spellEnd"/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>, хво</w:t>
      </w:r>
      <w:r w:rsidR="00A42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робой, </w:t>
      </w:r>
      <w:proofErr w:type="spellStart"/>
      <w:r w:rsidR="00A42FF4">
        <w:rPr>
          <w:rFonts w:ascii="Times New Roman" w:hAnsi="Times New Roman" w:cs="Times New Roman"/>
          <w:color w:val="000000" w:themeColor="text1"/>
          <w:sz w:val="24"/>
          <w:szCs w:val="24"/>
        </w:rPr>
        <w:t>кровца</w:t>
      </w:r>
      <w:proofErr w:type="spellEnd"/>
      <w:r w:rsidR="00A42FF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Многолетнее травянистое растение высотой 30–100 см с прямостоячими ребристыми стеблями. Листья супротивные, эллип</w:t>
      </w:r>
      <w:r w:rsidR="006532C5"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тические, 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многочисленными светлыми и редкими черными точечными железками. Цветки </w:t>
      </w:r>
      <w:r w:rsidR="006532C5"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желтые, 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</w:t>
      </w:r>
      <w:r w:rsidR="006532C5"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браны в 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щитковидное соцветие. Плод — коробочка с железистыми желтыми продольными полосками. Цвете</w:t>
      </w:r>
      <w:r w:rsidR="00A42FF4">
        <w:rPr>
          <w:rFonts w:ascii="Times New Roman" w:hAnsi="Times New Roman" w:cs="Times New Roman"/>
          <w:color w:val="000000" w:themeColor="text1"/>
          <w:sz w:val="24"/>
          <w:szCs w:val="24"/>
        </w:rPr>
        <w:t>т в апреле — мае.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Местообитание. Растет в лиственных и смешанных лесах, среди кустарников, на полянах, лугах и около дорог.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Используемая часть. Стебли, листья и цветки.</w:t>
      </w:r>
      <w:r w:rsidRPr="00B2221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Время сбора. Июнь — июль.</w:t>
      </w:r>
      <w:r w:rsidR="0072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18D5" w:rsidRPr="00A42F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Приложение </w:t>
      </w:r>
      <w:r w:rsidR="001D7650" w:rsidRPr="00546ED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171EF" w:rsidRPr="00546ED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546ED0" w:rsidRPr="00546E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6ED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546ED0" w:rsidRPr="00546ED0">
        <w:rPr>
          <w:rFonts w:ascii="Times New Roman" w:hAnsi="Times New Roman" w:cs="Times New Roman"/>
          <w:color w:val="000000" w:themeColor="text1"/>
          <w:sz w:val="24"/>
          <w:szCs w:val="24"/>
        </w:rPr>
        <w:t>Зверобой продырявленный</w:t>
      </w:r>
      <w:r w:rsidR="00546ED0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741352" w:rsidRDefault="00741352" w:rsidP="007E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1352" w:rsidRDefault="00741352" w:rsidP="007E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1352" w:rsidRDefault="00CB04A9" w:rsidP="007E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741352" w:rsidRDefault="00741352" w:rsidP="007E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6FD" w:rsidRPr="003E36E5" w:rsidRDefault="00741352" w:rsidP="007E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C66FD" w:rsidRPr="003E36E5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Выводы.</w:t>
      </w:r>
    </w:p>
    <w:p w:rsidR="007E0FC9" w:rsidRPr="00C7659E" w:rsidRDefault="007E0FC9" w:rsidP="007E0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BFE" w:rsidRPr="00C7659E" w:rsidRDefault="00A42FF4" w:rsidP="00195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При работе над проектом была освоена методика флористического и геоботанического исследования, усовершенствованы навыки работы с определителями растений, освещены основные методы математической статистики и биометрии.</w:t>
      </w:r>
      <w:r w:rsidR="00195BFE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Был составлен флористический список древесных видов, проведен анализ списка и его статистическая обработка. На основании флористического списка древесной растительности были составлены формулы древостоя.</w:t>
      </w:r>
    </w:p>
    <w:p w:rsidR="007F0BB0" w:rsidRPr="00C7659E" w:rsidRDefault="00DC66FD" w:rsidP="00C27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Была изучена вся необходимая литература по проблеме. Выбранная пробная площадка позволила</w:t>
      </w:r>
      <w:r w:rsidR="00A46674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мне</w:t>
      </w: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не только провести исследование, но и обратить внимание на эко</w:t>
      </w:r>
      <w:r w:rsidR="00195BFE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логические проблемы наших лесов</w:t>
      </w:r>
      <w:r w:rsidR="008C6DD9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195BFE" w:rsidRPr="00C7659E" w:rsidRDefault="00195BFE" w:rsidP="00195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0DD4" w:rsidRPr="003E36E5" w:rsidRDefault="00741352" w:rsidP="00450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CB04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E7EC4" w:rsidRPr="003E36E5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A46674" w:rsidRPr="003E36E5" w:rsidRDefault="00A46674" w:rsidP="00450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7EC4" w:rsidRPr="00C7659E" w:rsidRDefault="00A42FF4" w:rsidP="009E7E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CB04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E7EC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 В ходе исследовательской работы я очень многое узнала. Эта работа помогла мне понять, что мы тоже часть природы, научила нас правильно относиться к ней.</w:t>
      </w:r>
    </w:p>
    <w:p w:rsidR="009E7EC4" w:rsidRPr="00C7659E" w:rsidRDefault="00A42FF4" w:rsidP="009E7E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E7EC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В данной работе я исследовала экологию лесных растений  моего села. Могу смело утверждать, что экологическая обстановка леса благоприятная. Значит, она положительно сказывается на здоровье подрастающего поколения. Но я и все школьники, всё же, дол</w:t>
      </w:r>
      <w:r w:rsidR="00A46674">
        <w:rPr>
          <w:rFonts w:ascii="Times New Roman" w:eastAsia="Times New Roman" w:hAnsi="Times New Roman" w:cs="Times New Roman"/>
          <w:color w:val="000000"/>
          <w:sz w:val="24"/>
          <w:szCs w:val="24"/>
        </w:rPr>
        <w:t>жны бережно</w:t>
      </w:r>
      <w:r w:rsidR="009E7EC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относиться  к природе, принимать участие в озеленении школы и</w:t>
      </w:r>
      <w:r w:rsidR="009F346E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участвовать</w:t>
      </w:r>
      <w:r w:rsidR="009E7EC4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«трудовом десанте».</w:t>
      </w:r>
    </w:p>
    <w:p w:rsidR="009E7EC4" w:rsidRPr="00C7659E" w:rsidRDefault="009E7EC4" w:rsidP="009E7E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тогда приро</w:t>
      </w:r>
      <w:r w:rsidR="009F346E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предстанет перед </w:t>
      </w:r>
      <w:r w:rsidR="00A46674"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 w:rsidR="00A42F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2FF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едрой</w:t>
      </w:r>
      <w:proofErr w:type="spellEnd"/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, дарящей людям свои богатства и радость общения.</w:t>
      </w:r>
    </w:p>
    <w:p w:rsidR="009E7EC4" w:rsidRPr="00C7659E" w:rsidRDefault="009E7EC4" w:rsidP="009E7E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И нам хочется верить, что в жизни никто из наших школьников не станет причиной исчезновения родного леса.</w:t>
      </w:r>
    </w:p>
    <w:p w:rsidR="009E7EC4" w:rsidRPr="00C7659E" w:rsidRDefault="009E7EC4" w:rsidP="009E7E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будем беречь лес сами и рассказывать своим друзьям, членам своих семей, чтобы всегда соблюдались правила поведения в таком красивом и таком необходимом человеку месте – как лес!                      </w:t>
      </w:r>
    </w:p>
    <w:p w:rsidR="007E0FC9" w:rsidRPr="00C7659E" w:rsidRDefault="007E0FC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35743" w:rsidRPr="006171EF" w:rsidRDefault="00D40D41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36E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Перспективы работы</w:t>
      </w:r>
      <w:r w:rsidR="00235743" w:rsidRPr="003E36E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3E36E5">
        <w:rPr>
          <w:rFonts w:ascii="Times New Roman" w:eastAsia="Times New Roman" w:hAnsi="Times New Roman" w:cs="Times New Roman"/>
          <w:sz w:val="24"/>
          <w:szCs w:val="24"/>
        </w:rPr>
        <w:br/>
      </w:r>
      <w:r w:rsidRPr="003E36E5">
        <w:rPr>
          <w:rFonts w:ascii="Times New Roman" w:eastAsia="Times New Roman" w:hAnsi="Times New Roman" w:cs="Times New Roman"/>
          <w:sz w:val="24"/>
          <w:szCs w:val="24"/>
        </w:rPr>
        <w:br/>
      </w:r>
      <w:r w:rsidRPr="002357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Лес – это источник красоты и вдохновения</w:t>
      </w:r>
      <w:r w:rsidRPr="002357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выполняет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большую эстетическую роль. </w:t>
      </w:r>
      <w:r w:rsidR="009F346E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Поэтому я   хотела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привлечь внимание учащихся школы и населения к проблеме леса путем исследовательской работы.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Ребятами нашей школы были оформлены листовки «Сохраним леса от пожаров» 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357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Проводятся викторины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лесе.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357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Проводятся 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акции «Очистим лес от мусора»</w:t>
      </w:r>
      <w:r w:rsidR="006171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71EF" w:rsidRPr="006171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14</w:t>
      </w:r>
    </w:p>
    <w:p w:rsidR="00235743" w:rsidRDefault="00D40D41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Считаю, что данная работа поможет осознать, что лес – это богатство любой страны и нуждается в изучении и охране.</w:t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исследованиям естественных объектов я получила реальную и достоверную информацию о состоянии  фитоценозов  нашего леса. Посредством экологических рейдов мы удостоверились о пагубном антропогенн</w:t>
      </w:r>
      <w:r w:rsidR="002357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ом влиянии на окружающую среду.</w:t>
      </w:r>
    </w:p>
    <w:p w:rsidR="00235743" w:rsidRDefault="009F346E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Данная ситуация побудила меня </w:t>
      </w:r>
      <w:r w:rsidR="00D40D41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принять</w:t>
      </w:r>
      <w:r w:rsidR="006E2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7659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практические</w:t>
      </w:r>
      <w:r w:rsidR="00D13D1D" w:rsidRPr="00C7659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 xml:space="preserve"> меры по устранению недостатков, </w:t>
      </w:r>
      <w:r w:rsidR="00D40D41" w:rsidRPr="00C76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развернуть пропагандистскую работу среди учащихся и населения</w:t>
      </w:r>
      <w:r w:rsidR="002357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41352" w:rsidRDefault="00D40D41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741352" w:rsidRDefault="00741352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1352" w:rsidRDefault="00741352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5743" w:rsidRPr="003E36E5" w:rsidRDefault="00D40D41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36E5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рекомендации.</w:t>
      </w:r>
    </w:p>
    <w:p w:rsidR="00235743" w:rsidRPr="00235743" w:rsidRDefault="00D40D41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  <w:r w:rsidRPr="0023574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 </w:t>
      </w:r>
    </w:p>
    <w:p w:rsidR="00D40D41" w:rsidRPr="00235743" w:rsidRDefault="00741352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</w:t>
      </w:r>
      <w:r w:rsidR="00235743">
        <w:rPr>
          <w:rFonts w:ascii="Times New Roman" w:eastAsia="Times New Roman" w:hAnsi="Times New Roman" w:cs="Times New Roman"/>
          <w:color w:val="0D0D0D"/>
          <w:sz w:val="24"/>
          <w:szCs w:val="24"/>
        </w:rPr>
        <w:t>Это исследование</w:t>
      </w:r>
      <w:r w:rsidR="00D40D41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можно использовать на уроках, классных часах, для создания проблемных ситуаций, формирования понятий на полученных реальных представлениях</w:t>
      </w:r>
      <w:r w:rsidR="00235743"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235743" w:rsidRDefault="00D40D41" w:rsidP="00D4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Было составлено письменное обращение в администрацию села </w:t>
      </w:r>
      <w:r w:rsidR="00D13D1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о состоянии прилегающих </w:t>
      </w: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лесных массивов с просьбой, разработать ряд мероприятий по очистке леса от сухостоя и бытового мусора.</w:t>
      </w:r>
    </w:p>
    <w:p w:rsidR="00570D79" w:rsidRDefault="00570D7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</w:pPr>
    </w:p>
    <w:p w:rsidR="00235743" w:rsidRPr="00FE18D5" w:rsidRDefault="00727B2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</w:pP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Человек! «Остановись, не губи природу: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Не вырубай леса, не засоряй поля,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Не отравляй в озерах, в реках воду,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Она тебе как жизнь нужна».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Не создал ты не дерево, не речку, 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Не птиц, что летают в облаках,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Не сотворил ты не одну зверушку, </w:t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Pr="00FE18D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Зачем все превращаешь в прах?</w:t>
      </w:r>
    </w:p>
    <w:p w:rsidR="00DC66FD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43DA9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</w:p>
    <w:p w:rsidR="006E2841" w:rsidRDefault="006E284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E2841" w:rsidRDefault="006E284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E2841" w:rsidRDefault="006E284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E2841" w:rsidRDefault="006E284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E2841" w:rsidRPr="00E43DA9" w:rsidRDefault="006E284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B04A9" w:rsidRDefault="006E2841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                        </w:t>
      </w: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CB04A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CB04A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</w:t>
      </w: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570D79" w:rsidRDefault="00570D79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DC66FD" w:rsidRPr="00FE18D5" w:rsidRDefault="006428F3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            </w:t>
      </w:r>
      <w:r w:rsidR="00570D79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</w:t>
      </w:r>
      <w:r w:rsidR="00DC66FD" w:rsidRPr="00FE18D5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Литература.</w:t>
      </w:r>
    </w:p>
    <w:p w:rsidR="00235743" w:rsidRPr="003D4B37" w:rsidRDefault="00235743" w:rsidP="008C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7566F8" w:rsidRPr="00C7659E" w:rsidRDefault="00986331" w:rsidP="007566F8">
      <w:pPr>
        <w:pStyle w:val="aa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1.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Интернет-ресурсы.</w:t>
      </w:r>
    </w:p>
    <w:p w:rsidR="00DC66FD" w:rsidRPr="00C7659E" w:rsidRDefault="007566F8" w:rsidP="00756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C7659E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 xml:space="preserve"> www.ecosystema.ru/</w:t>
      </w:r>
      <w:r w:rsidRPr="00C7659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Оценка экологического состояния леса</w:t>
      </w:r>
    </w:p>
    <w:p w:rsidR="00DC66FD" w:rsidRPr="00C7659E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70C0"/>
          <w:sz w:val="24"/>
          <w:szCs w:val="24"/>
        </w:rPr>
        <w:t>www.ecoclub.nsu.ru-</w:t>
      </w: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вместе по свету.</w:t>
      </w:r>
    </w:p>
    <w:p w:rsidR="00C54A05" w:rsidRPr="00C7659E" w:rsidRDefault="00DC66FD" w:rsidP="00C54A05">
      <w:pPr>
        <w:pStyle w:val="2"/>
        <w:shd w:val="clear" w:color="auto" w:fill="FFFFFF"/>
        <w:spacing w:before="0" w:beforeAutospacing="0" w:after="0" w:afterAutospacing="0" w:line="230" w:lineRule="atLeast"/>
        <w:rPr>
          <w:b w:val="0"/>
          <w:bCs w:val="0"/>
          <w:color w:val="333333"/>
          <w:sz w:val="24"/>
          <w:szCs w:val="24"/>
        </w:rPr>
      </w:pPr>
      <w:r w:rsidRPr="00C7659E">
        <w:rPr>
          <w:color w:val="0070C0"/>
          <w:sz w:val="24"/>
          <w:szCs w:val="24"/>
          <w:u w:val="single"/>
        </w:rPr>
        <w:t>www.medroad.ru-</w:t>
      </w:r>
      <w:r w:rsidRPr="006E2841">
        <w:rPr>
          <w:b w:val="0"/>
          <w:color w:val="262626" w:themeColor="text1" w:themeTint="D9"/>
          <w:sz w:val="24"/>
          <w:szCs w:val="24"/>
          <w:u w:val="single"/>
        </w:rPr>
        <w:t>методика</w:t>
      </w:r>
      <w:r w:rsidRPr="006E2841">
        <w:rPr>
          <w:b w:val="0"/>
          <w:color w:val="0D0D0D"/>
          <w:sz w:val="24"/>
          <w:szCs w:val="24"/>
        </w:rPr>
        <w:t> геоботанического исследования</w:t>
      </w:r>
      <w:r w:rsidRPr="00C7659E">
        <w:rPr>
          <w:color w:val="0D0D0D"/>
          <w:sz w:val="24"/>
          <w:szCs w:val="24"/>
        </w:rPr>
        <w:t>.</w:t>
      </w:r>
    </w:p>
    <w:p w:rsidR="00C54A05" w:rsidRPr="00C7659E" w:rsidRDefault="003128E8" w:rsidP="00C54A05">
      <w:pPr>
        <w:pStyle w:val="2"/>
        <w:shd w:val="clear" w:color="auto" w:fill="FFFFFF"/>
        <w:spacing w:before="0" w:beforeAutospacing="0" w:after="0" w:afterAutospacing="0" w:line="230" w:lineRule="atLeast"/>
        <w:ind w:left="-96" w:right="-19"/>
        <w:rPr>
          <w:rStyle w:val="a5"/>
          <w:color w:val="551A8B"/>
          <w:sz w:val="24"/>
          <w:szCs w:val="24"/>
          <w:u w:val="none"/>
        </w:rPr>
      </w:pPr>
      <w:r w:rsidRPr="00C7659E">
        <w:rPr>
          <w:b w:val="0"/>
          <w:bCs w:val="0"/>
          <w:color w:val="333333"/>
          <w:sz w:val="24"/>
          <w:szCs w:val="24"/>
        </w:rPr>
        <w:fldChar w:fldCharType="begin"/>
      </w:r>
      <w:r w:rsidR="00C54A05" w:rsidRPr="00C7659E">
        <w:rPr>
          <w:b w:val="0"/>
          <w:bCs w:val="0"/>
          <w:color w:val="333333"/>
          <w:sz w:val="24"/>
          <w:szCs w:val="24"/>
        </w:rPr>
        <w:instrText xml:space="preserve"> HYPERLINK "http://www.kuztur42.narod.ru/_private/Metodist/Bogolubov_opisanie_lesa.pdf" \t "_blank" </w:instrText>
      </w:r>
      <w:r w:rsidRPr="00C7659E">
        <w:rPr>
          <w:b w:val="0"/>
          <w:bCs w:val="0"/>
          <w:color w:val="333333"/>
          <w:sz w:val="24"/>
          <w:szCs w:val="24"/>
        </w:rPr>
        <w:fldChar w:fldCharType="separate"/>
      </w:r>
    </w:p>
    <w:p w:rsidR="00C54A05" w:rsidRPr="0038514F" w:rsidRDefault="00C54A05" w:rsidP="00C54A05">
      <w:pPr>
        <w:pStyle w:val="2"/>
        <w:shd w:val="clear" w:color="auto" w:fill="FFFFFF"/>
        <w:spacing w:before="0" w:beforeAutospacing="0" w:after="0" w:afterAutospacing="0" w:line="230" w:lineRule="atLeast"/>
        <w:ind w:left="-96" w:right="-19"/>
        <w:rPr>
          <w:color w:val="000000" w:themeColor="text1"/>
          <w:sz w:val="24"/>
          <w:szCs w:val="24"/>
        </w:rPr>
      </w:pPr>
      <w:r w:rsidRPr="0038514F">
        <w:rPr>
          <w:b w:val="0"/>
          <w:bCs w:val="0"/>
          <w:color w:val="000000" w:themeColor="text1"/>
          <w:sz w:val="24"/>
          <w:szCs w:val="24"/>
        </w:rPr>
        <w:t>Простейшая методика </w:t>
      </w:r>
      <w:r w:rsidRPr="006E2841">
        <w:rPr>
          <w:b w:val="0"/>
          <w:color w:val="000000" w:themeColor="text1"/>
          <w:sz w:val="24"/>
          <w:szCs w:val="24"/>
        </w:rPr>
        <w:t>геоботанического</w:t>
      </w:r>
      <w:r w:rsidRPr="006E2841">
        <w:rPr>
          <w:b w:val="0"/>
          <w:bCs w:val="0"/>
          <w:color w:val="000000" w:themeColor="text1"/>
          <w:sz w:val="24"/>
          <w:szCs w:val="24"/>
        </w:rPr>
        <w:t> </w:t>
      </w:r>
      <w:r w:rsidRPr="006E2841">
        <w:rPr>
          <w:b w:val="0"/>
          <w:color w:val="000000" w:themeColor="text1"/>
          <w:sz w:val="24"/>
          <w:szCs w:val="24"/>
        </w:rPr>
        <w:t>описания</w:t>
      </w:r>
      <w:r w:rsidRPr="006E2841">
        <w:rPr>
          <w:b w:val="0"/>
          <w:bCs w:val="0"/>
          <w:color w:val="000000" w:themeColor="text1"/>
          <w:sz w:val="24"/>
          <w:szCs w:val="24"/>
        </w:rPr>
        <w:t> </w:t>
      </w:r>
      <w:r w:rsidRPr="006E2841">
        <w:rPr>
          <w:b w:val="0"/>
          <w:color w:val="000000" w:themeColor="text1"/>
          <w:sz w:val="24"/>
          <w:szCs w:val="24"/>
        </w:rPr>
        <w:t>леса</w:t>
      </w:r>
    </w:p>
    <w:p w:rsidR="00C54A05" w:rsidRPr="00C7659E" w:rsidRDefault="003128E8" w:rsidP="00C54A05">
      <w:pPr>
        <w:pStyle w:val="2"/>
        <w:shd w:val="clear" w:color="auto" w:fill="FFFFFF"/>
        <w:spacing w:before="0" w:beforeAutospacing="0" w:after="0" w:afterAutospacing="0" w:line="230" w:lineRule="atLeast"/>
        <w:rPr>
          <w:b w:val="0"/>
          <w:bCs w:val="0"/>
          <w:color w:val="31849B" w:themeColor="accent5" w:themeShade="BF"/>
          <w:sz w:val="24"/>
          <w:szCs w:val="24"/>
        </w:rPr>
      </w:pPr>
      <w:r w:rsidRPr="00C7659E">
        <w:rPr>
          <w:b w:val="0"/>
          <w:bCs w:val="0"/>
          <w:color w:val="333333"/>
          <w:sz w:val="24"/>
          <w:szCs w:val="24"/>
        </w:rPr>
        <w:fldChar w:fldCharType="end"/>
      </w:r>
    </w:p>
    <w:p w:rsidR="00C54A05" w:rsidRPr="000C537C" w:rsidRDefault="00780C54" w:rsidP="00C54A05">
      <w:pPr>
        <w:shd w:val="clear" w:color="auto" w:fill="FFFFFF"/>
        <w:spacing w:line="163" w:lineRule="atLeast"/>
        <w:textAlignment w:val="top"/>
        <w:rPr>
          <w:rFonts w:ascii="Times New Roman" w:hAnsi="Times New Roman" w:cs="Times New Roman"/>
          <w:color w:val="0070C0"/>
          <w:sz w:val="24"/>
          <w:szCs w:val="24"/>
        </w:rPr>
      </w:pPr>
      <w:hyperlink r:id="rId8" w:tgtFrame="_blank" w:history="1">
        <w:proofErr w:type="spellStart"/>
        <w:r w:rsidR="00C54A05" w:rsidRPr="0038514F">
          <w:rPr>
            <w:rStyle w:val="a5"/>
            <w:rFonts w:ascii="Times New Roman" w:hAnsi="Times New Roman" w:cs="Times New Roman"/>
            <w:b/>
            <w:bCs/>
            <w:color w:val="0070C0"/>
            <w:sz w:val="24"/>
            <w:szCs w:val="24"/>
            <w:lang w:val="en-US"/>
          </w:rPr>
          <w:t>kuztur</w:t>
        </w:r>
        <w:proofErr w:type="spellEnd"/>
        <w:r w:rsidR="00C54A05" w:rsidRPr="000C537C">
          <w:rPr>
            <w:rStyle w:val="a5"/>
            <w:rFonts w:ascii="Times New Roman" w:hAnsi="Times New Roman" w:cs="Times New Roman"/>
            <w:b/>
            <w:bCs/>
            <w:color w:val="0070C0"/>
            <w:sz w:val="24"/>
            <w:szCs w:val="24"/>
          </w:rPr>
          <w:t>42.</w:t>
        </w:r>
        <w:proofErr w:type="spellStart"/>
        <w:r w:rsidR="00C54A05" w:rsidRPr="0038514F">
          <w:rPr>
            <w:rStyle w:val="a5"/>
            <w:rFonts w:ascii="Times New Roman" w:hAnsi="Times New Roman" w:cs="Times New Roman"/>
            <w:b/>
            <w:bCs/>
            <w:color w:val="0070C0"/>
            <w:sz w:val="24"/>
            <w:szCs w:val="24"/>
            <w:lang w:val="en-US"/>
          </w:rPr>
          <w:t>narod</w:t>
        </w:r>
        <w:proofErr w:type="spellEnd"/>
        <w:r w:rsidR="00C54A05" w:rsidRPr="000C537C">
          <w:rPr>
            <w:rStyle w:val="a5"/>
            <w:rFonts w:ascii="Times New Roman" w:hAnsi="Times New Roman" w:cs="Times New Roman"/>
            <w:b/>
            <w:bCs/>
            <w:color w:val="0070C0"/>
            <w:sz w:val="24"/>
            <w:szCs w:val="24"/>
          </w:rPr>
          <w:t>.</w:t>
        </w:r>
        <w:proofErr w:type="spellStart"/>
        <w:r w:rsidR="00C54A05" w:rsidRPr="0038514F">
          <w:rPr>
            <w:rStyle w:val="a5"/>
            <w:rFonts w:ascii="Times New Roman" w:hAnsi="Times New Roman" w:cs="Times New Roman"/>
            <w:b/>
            <w:bCs/>
            <w:color w:val="0070C0"/>
            <w:sz w:val="24"/>
            <w:szCs w:val="24"/>
            <w:lang w:val="en-US"/>
          </w:rPr>
          <w:t>ru</w:t>
        </w:r>
        <w:proofErr w:type="spellEnd"/>
      </w:hyperlink>
      <w:r w:rsidR="00C54A05" w:rsidRPr="000C537C">
        <w:rPr>
          <w:rStyle w:val="pathseparator"/>
          <w:rFonts w:ascii="Times New Roman" w:hAnsi="Times New Roman" w:cs="Times New Roman"/>
          <w:color w:val="0070C0"/>
          <w:sz w:val="24"/>
          <w:szCs w:val="24"/>
        </w:rPr>
        <w:t>›</w:t>
      </w:r>
      <w:hyperlink r:id="rId9" w:tgtFrame="_blank" w:history="1">
        <w:r w:rsidR="00C54A05" w:rsidRPr="000C537C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="00C54A05" w:rsidRPr="0038514F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private</w:t>
        </w:r>
        <w:r w:rsidR="00C54A05" w:rsidRPr="000C537C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…</w:t>
        </w:r>
        <w:proofErr w:type="spellStart"/>
        <w:r w:rsidR="00C54A05" w:rsidRPr="0038514F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opisanie</w:t>
        </w:r>
        <w:proofErr w:type="spellEnd"/>
        <w:r w:rsidR="00C54A05" w:rsidRPr="000C537C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_</w:t>
        </w:r>
        <w:proofErr w:type="spellStart"/>
        <w:r w:rsidR="00C54A05" w:rsidRPr="0038514F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lesa</w:t>
        </w:r>
        <w:proofErr w:type="spellEnd"/>
        <w:r w:rsidR="00C54A05" w:rsidRPr="000C537C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C54A05" w:rsidRPr="0038514F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pdf</w:t>
        </w:r>
      </w:hyperlink>
    </w:p>
    <w:p w:rsidR="00DC66FD" w:rsidRPr="000C537C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6FD" w:rsidRPr="00C7659E" w:rsidRDefault="0098633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2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. Боголюбов, А.С. « Мето</w:t>
      </w:r>
      <w:r w:rsidR="00235743">
        <w:rPr>
          <w:rFonts w:ascii="Times New Roman" w:eastAsia="Times New Roman" w:hAnsi="Times New Roman" w:cs="Times New Roman"/>
          <w:color w:val="0D0D0D"/>
          <w:sz w:val="24"/>
          <w:szCs w:val="24"/>
        </w:rPr>
        <w:t>ды геоботанического исследования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»// Биология в школе №8,2000; 3,2001.-школа-пресс.</w:t>
      </w:r>
    </w:p>
    <w:p w:rsidR="00DC66FD" w:rsidRPr="00C7659E" w:rsidRDefault="008C6DD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3.В.С.Новиков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Школьный </w:t>
      </w:r>
      <w:proofErr w:type="gramStart"/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атлас  о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пределитель</w:t>
      </w:r>
      <w:proofErr w:type="gramEnd"/>
      <w:r w:rsidR="00235743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высших растений  Издани</w:t>
      </w: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е 2-е,Москва «Просвещение» 1991г.</w:t>
      </w:r>
    </w:p>
    <w:p w:rsidR="00DC66FD" w:rsidRPr="00C7659E" w:rsidRDefault="0098633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4</w:t>
      </w:r>
      <w:r w:rsidR="008C6DD9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. География Дагестана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/ Под ред. Л.М. </w:t>
      </w:r>
      <w:proofErr w:type="gramStart"/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Ахромеева.-</w:t>
      </w:r>
      <w:proofErr w:type="gramEnd"/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Брянск: </w:t>
      </w:r>
      <w:proofErr w:type="spellStart"/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Дебрянск</w:t>
      </w:r>
      <w:proofErr w:type="spellEnd"/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, 1995 г,-200 стр.</w:t>
      </w:r>
    </w:p>
    <w:p w:rsidR="00DC66FD" w:rsidRPr="00C7659E" w:rsidRDefault="0098633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5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. Зайцев. Г. Н. Мат</w:t>
      </w:r>
      <w:r w:rsidR="00235743">
        <w:rPr>
          <w:rFonts w:ascii="Times New Roman" w:eastAsia="Times New Roman" w:hAnsi="Times New Roman" w:cs="Times New Roman"/>
          <w:color w:val="0D0D0D"/>
          <w:sz w:val="24"/>
          <w:szCs w:val="24"/>
        </w:rPr>
        <w:t>ематическая статистика в экспери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ментальной ботанике./ Г. Н. Зайцев.- М.; Наука, 1984, 424 стр.</w:t>
      </w:r>
    </w:p>
    <w:p w:rsidR="00DC66FD" w:rsidRPr="00C7659E" w:rsidRDefault="00986331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6</w:t>
      </w:r>
      <w:r w:rsidR="00DC66FD" w:rsidRPr="00C7659E">
        <w:rPr>
          <w:rFonts w:ascii="Times New Roman" w:eastAsia="Times New Roman" w:hAnsi="Times New Roman" w:cs="Times New Roman"/>
          <w:color w:val="0D0D0D"/>
          <w:sz w:val="24"/>
          <w:szCs w:val="24"/>
        </w:rPr>
        <w:t>.Мир лесных растений./ В. Б. Петров. –М.: Наука,1978 г. – 168 стр.</w:t>
      </w:r>
    </w:p>
    <w:p w:rsidR="00881164" w:rsidRDefault="00986331" w:rsidP="0098633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proofErr w:type="spellStart"/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Серебояков</w:t>
      </w:r>
      <w:proofErr w:type="spellEnd"/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Г. Экологическая морфология растений. [Текст] / И. Г. </w:t>
      </w:r>
    </w:p>
    <w:p w:rsidR="00986331" w:rsidRPr="00C7659E" w:rsidRDefault="00986331" w:rsidP="0098633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>Серебояков</w:t>
      </w:r>
      <w:proofErr w:type="spellEnd"/>
      <w:r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М.: 1992. - 296с.</w:t>
      </w:r>
    </w:p>
    <w:p w:rsidR="00AC21A1" w:rsidRPr="00AB55F1" w:rsidRDefault="00A47594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sz w:val="24"/>
          <w:szCs w:val="24"/>
        </w:rPr>
        <w:t>8.  Неронов В.    Полевая практика по геоботанике  Газета биология №3,2003г.</w:t>
      </w:r>
      <w:r w:rsidR="00AB55F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64930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    </w:t>
      </w: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958BB" w:rsidRDefault="003958BB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27EBA" w:rsidRPr="00881164" w:rsidRDefault="00881164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="008C72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27EBA" w:rsidRPr="00720A8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Приложение 1</w:t>
      </w:r>
      <w:r w:rsidR="008C72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C72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Ярусы леса</w:t>
      </w:r>
    </w:p>
    <w:p w:rsidR="00927EBA" w:rsidRPr="00C7659E" w:rsidRDefault="00804717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04756" cy="3222891"/>
            <wp:effectExtent l="0" t="0" r="0" b="0"/>
            <wp:docPr id="3" name="Рисунок 3" descr="C:\Users\admin\Desktop\fktfzpvh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ktfzpvhr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68" cy="32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BA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609E2" w:rsidRDefault="00C609E2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471B3" w:rsidRDefault="006471B3" w:rsidP="00927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230E2" w:rsidRPr="006428F3" w:rsidRDefault="008C7299" w:rsidP="00026F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    </w:t>
      </w:r>
      <w:r w:rsidR="0036493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C609E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C230E2" w:rsidRPr="006E284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риложение </w:t>
      </w:r>
      <w:r w:rsidR="00927EBA" w:rsidRPr="006E284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8F3">
        <w:rPr>
          <w:rFonts w:ascii="Times New Roman" w:hAnsi="Times New Roman" w:cs="Times New Roman"/>
          <w:sz w:val="24"/>
          <w:szCs w:val="24"/>
        </w:rPr>
        <w:t xml:space="preserve"> Определение возраста</w:t>
      </w:r>
      <w:r w:rsidR="00E03A0F">
        <w:rPr>
          <w:rFonts w:ascii="Times New Roman" w:hAnsi="Times New Roman" w:cs="Times New Roman"/>
          <w:sz w:val="24"/>
          <w:szCs w:val="24"/>
        </w:rPr>
        <w:t xml:space="preserve"> дерева</w:t>
      </w:r>
      <w:r w:rsidR="00C230E2">
        <w:rPr>
          <w:rFonts w:ascii="Times New Roman" w:hAnsi="Times New Roman" w:cs="Times New Roman"/>
          <w:sz w:val="24"/>
          <w:szCs w:val="24"/>
        </w:rPr>
        <w:t>.</w:t>
      </w:r>
      <w:r w:rsidR="00927EBA" w:rsidRPr="00C765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808F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235E4793" wp14:editId="72ECAA5E">
            <wp:extent cx="4860174" cy="3583771"/>
            <wp:effectExtent l="0" t="0" r="0" b="0"/>
            <wp:docPr id="13" name="Рисунок 13" descr="C:\Users\admin\Desktop\фотки для конкурса\20210115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для конкурса\20210115_144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19" cy="35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1D" w:rsidRDefault="00026F1D" w:rsidP="00026F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609E2" w:rsidRDefault="00C609E2" w:rsidP="00C230E2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230E2" w:rsidRPr="006471B3" w:rsidRDefault="00C230E2" w:rsidP="00C230E2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284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Приложение </w:t>
      </w:r>
      <w:proofErr w:type="gramStart"/>
      <w:r w:rsidRPr="006E284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8C72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46ED0" w:rsidRPr="00546ED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546ED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Степень</w:t>
      </w:r>
      <w:proofErr w:type="gramEnd"/>
      <w:r w:rsidR="00546ED0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покрытия мохово- лишайникового яруса</w:t>
      </w:r>
    </w:p>
    <w:p w:rsidR="00C230E2" w:rsidRDefault="006808F2" w:rsidP="00C23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1629" cy="3543697"/>
            <wp:effectExtent l="0" t="0" r="0" b="0"/>
            <wp:docPr id="18" name="Рисунок 18" descr="C:\Users\admin\Desktop\фотки для конкурса\20210115_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ки для конкурса\20210115_144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45" cy="35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CE" w:rsidRDefault="00A57CCE" w:rsidP="00C23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CCE" w:rsidRPr="00C7659E" w:rsidRDefault="00A57CCE" w:rsidP="00C23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3920" cy="3408219"/>
            <wp:effectExtent l="0" t="0" r="0" b="0"/>
            <wp:docPr id="19" name="Рисунок 19" descr="C:\Users\admin\Desktop\фотки для конкурса\20210115_14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ки для конкурса\20210115_144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96" cy="34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79" w:rsidRDefault="00F07F79" w:rsidP="00F07F79">
      <w:pPr>
        <w:shd w:val="clear" w:color="auto" w:fill="FFFFFF"/>
        <w:spacing w:after="192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E2841" w:rsidRDefault="00804717" w:rsidP="008956D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</w:t>
      </w:r>
    </w:p>
    <w:p w:rsidR="00804717" w:rsidRDefault="00804717" w:rsidP="008956D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B04A9" w:rsidRDefault="00CB04A9" w:rsidP="008956D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8956DB" w:rsidRPr="006E2841" w:rsidRDefault="008956DB" w:rsidP="008956D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E284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Оценка экологического состояния растительного сообщества.</w:t>
      </w:r>
    </w:p>
    <w:p w:rsidR="00297AAD" w:rsidRPr="00297AAD" w:rsidRDefault="008956DB" w:rsidP="00297AAD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956D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результате исследования лесного сообщества было установлено: по методикам А.С. Боголюбова, М.В. Кравченко.</w:t>
      </w:r>
      <w:r w:rsidR="00F07F79" w:rsidRPr="00F07F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649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Приложение 4</w:t>
      </w:r>
      <w:r w:rsidR="00297AAD" w:rsidRPr="00297AA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297AA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="00297AAD" w:rsidRPr="00297AA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Оценка экологического состояния растительного сообщества».</w:t>
      </w:r>
    </w:p>
    <w:p w:rsidR="00F07F79" w:rsidRPr="008956DB" w:rsidRDefault="00F07F79" w:rsidP="00F07F79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Y="312"/>
        <w:tblW w:w="9765" w:type="dxa"/>
        <w:tblBorders>
          <w:top w:val="single" w:sz="4" w:space="0" w:color="000000"/>
          <w:left w:val="single" w:sz="4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0"/>
        <w:gridCol w:w="1913"/>
        <w:gridCol w:w="2871"/>
        <w:gridCol w:w="4011"/>
      </w:tblGrid>
      <w:tr w:rsidR="00364930" w:rsidRPr="00CB04A9" w:rsidTr="00364930">
        <w:tc>
          <w:tcPr>
            <w:tcW w:w="9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Оценка</w:t>
            </w:r>
          </w:p>
        </w:tc>
        <w:tc>
          <w:tcPr>
            <w:tcW w:w="19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Состояние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Характерные свойства и явления</w:t>
            </w:r>
          </w:p>
        </w:tc>
      </w:tr>
      <w:tr w:rsidR="00364930" w:rsidRPr="00CB04A9" w:rsidTr="00364930">
        <w:tc>
          <w:tcPr>
            <w:tcW w:w="97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91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Общий вид древостоя и наземной растительности</w:t>
            </w: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Удовлетворительное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Древостой имеет привлекательный вид, травяной и кустарничковый покров не повреждён.</w:t>
            </w:r>
          </w:p>
        </w:tc>
      </w:tr>
      <w:tr w:rsidR="00364930" w:rsidRPr="00CB04A9" w:rsidTr="00364930">
        <w:tc>
          <w:tcPr>
            <w:tcW w:w="0" w:type="auto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13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Напряжённое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 древостое присутствует сухостой, отмечается повреждение древостоя и кустарников, следы выпаса скота.</w:t>
            </w:r>
          </w:p>
        </w:tc>
      </w:tr>
      <w:tr w:rsidR="00364930" w:rsidRPr="00CB04A9" w:rsidTr="00364930">
        <w:tc>
          <w:tcPr>
            <w:tcW w:w="0" w:type="auto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13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Критическое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 древостое видны следы порубок, кострищ, загрязнение бытовыми отходами и мусором. Повреждения </w:t>
            </w: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древостоя, подлеска, травяного яруса.</w:t>
            </w:r>
          </w:p>
        </w:tc>
      </w:tr>
      <w:tr w:rsidR="00364930" w:rsidRPr="00CB04A9" w:rsidTr="00364930">
        <w:tc>
          <w:tcPr>
            <w:tcW w:w="97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 </w:t>
            </w:r>
          </w:p>
        </w:tc>
        <w:tc>
          <w:tcPr>
            <w:tcW w:w="191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Степень </w:t>
            </w:r>
            <w:proofErr w:type="spellStart"/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исхоженности</w:t>
            </w:r>
            <w:proofErr w:type="spellEnd"/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(количество тропинок и дорог на 500 м маршрута)</w:t>
            </w: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Удовлетворительное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 5 штук</w:t>
            </w:r>
          </w:p>
        </w:tc>
      </w:tr>
      <w:tr w:rsidR="00364930" w:rsidRPr="00CB04A9" w:rsidTr="00364930">
        <w:tc>
          <w:tcPr>
            <w:tcW w:w="0" w:type="auto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13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Напряжённое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От 5 до 10 штук (частично заросшие)</w:t>
            </w:r>
          </w:p>
        </w:tc>
      </w:tr>
      <w:tr w:rsidR="00364930" w:rsidRPr="00CB04A9" w:rsidTr="00364930">
        <w:tc>
          <w:tcPr>
            <w:tcW w:w="0" w:type="auto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13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Критическое</w:t>
            </w:r>
          </w:p>
        </w:tc>
        <w:tc>
          <w:tcPr>
            <w:tcW w:w="40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64930" w:rsidRPr="00CB04A9" w:rsidRDefault="00364930" w:rsidP="00364930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B0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Более 10 штук</w:t>
            </w:r>
          </w:p>
        </w:tc>
      </w:tr>
    </w:tbl>
    <w:p w:rsidR="008956DB" w:rsidRPr="00CB04A9" w:rsidRDefault="008956DB" w:rsidP="008956D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956DB" w:rsidRPr="008956DB" w:rsidRDefault="008956DB" w:rsidP="008956D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9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</w:p>
    <w:p w:rsidR="008956DB" w:rsidRPr="00A57CCE" w:rsidRDefault="008956DB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57CCE" w:rsidRDefault="00A57CCE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D8EF54C" wp14:editId="30652952">
            <wp:extent cx="4477789" cy="3491345"/>
            <wp:effectExtent l="0" t="0" r="0" b="0"/>
            <wp:docPr id="21" name="Рисунок 21" descr="C:\Users\admin\Desktop\фотки для конкурса\20210115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ки для конкурса\20210115_144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75" cy="34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DB" w:rsidRDefault="008956DB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956DB" w:rsidRDefault="008956DB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4EF63C7" wp14:editId="7ED3BD51">
            <wp:extent cx="4438996" cy="3646516"/>
            <wp:effectExtent l="0" t="0" r="0" b="0"/>
            <wp:docPr id="23" name="Рисунок 23" descr="C:\Users\admin\Desktop\фотки для конкурса\20210115_14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ки для конкурса\20210115_144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53" cy="36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DB" w:rsidRDefault="008956DB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57CCE" w:rsidRDefault="00A57CCE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57CCE" w:rsidRDefault="00A57CCE" w:rsidP="007E09EE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E4E6331" wp14:editId="40402352">
            <wp:extent cx="4089861" cy="3181004"/>
            <wp:effectExtent l="0" t="0" r="0" b="0"/>
            <wp:docPr id="20" name="Рисунок 20" descr="C:\Users\admin\Desktop\фотки для конкурса\20210115_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ки для конкурса\20210115_145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35" cy="31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6E" w:rsidRPr="00C7659E" w:rsidRDefault="009F346E" w:rsidP="009F3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6FD" w:rsidRPr="00C7659E" w:rsidRDefault="008C729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Приложение 5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Шкала оценок обилия Друде.</w:t>
      </w:r>
      <w:r w:rsidR="00DC66FD" w:rsidRPr="00C7659E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pPr w:leftFromText="180" w:rightFromText="180" w:vertAnchor="text" w:horzAnchor="margin" w:tblpY="100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1643"/>
        <w:gridCol w:w="1833"/>
        <w:gridCol w:w="3126"/>
        <w:gridCol w:w="1829"/>
      </w:tblGrid>
      <w:tr w:rsidR="006E2841" w:rsidRPr="00C7659E" w:rsidTr="006E2841">
        <w:trPr>
          <w:tblCellSpacing w:w="0" w:type="dxa"/>
        </w:trPr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rStyle w:val="a4"/>
                <w:color w:val="000000"/>
              </w:rPr>
              <w:t>Балл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rStyle w:val="a4"/>
                <w:color w:val="000000"/>
              </w:rPr>
              <w:t>Обозначение обилия по Друде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rStyle w:val="a4"/>
                <w:color w:val="000000"/>
              </w:rPr>
              <w:t>Характеристика обилия</w:t>
            </w:r>
          </w:p>
        </w:tc>
        <w:tc>
          <w:tcPr>
            <w:tcW w:w="1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rStyle w:val="a4"/>
                <w:color w:val="000000"/>
              </w:rPr>
              <w:t>Среднее наименьшее расстояние между особями, см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rStyle w:val="a4"/>
                <w:color w:val="000000"/>
              </w:rPr>
              <w:t>Проективное покрытие, %</w:t>
            </w:r>
          </w:p>
        </w:tc>
      </w:tr>
      <w:tr w:rsidR="006E2841" w:rsidRPr="00C7659E" w:rsidTr="006E2841">
        <w:trPr>
          <w:tblCellSpacing w:w="0" w:type="dxa"/>
        </w:trPr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1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proofErr w:type="spellStart"/>
            <w:r w:rsidRPr="00C7659E">
              <w:rPr>
                <w:color w:val="000000"/>
              </w:rPr>
              <w:t>sol</w:t>
            </w:r>
            <w:proofErr w:type="spellEnd"/>
            <w:r w:rsidRPr="00C7659E">
              <w:rPr>
                <w:color w:val="000000"/>
              </w:rPr>
              <w:t xml:space="preserve"> (</w:t>
            </w:r>
            <w:proofErr w:type="spellStart"/>
            <w:r w:rsidRPr="00C7659E">
              <w:rPr>
                <w:color w:val="000000"/>
              </w:rPr>
              <w:t>solitariae</w:t>
            </w:r>
            <w:proofErr w:type="spellEnd"/>
            <w:r w:rsidRPr="00C7659E">
              <w:rPr>
                <w:color w:val="000000"/>
              </w:rPr>
              <w:t>)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Единично</w:t>
            </w:r>
          </w:p>
        </w:tc>
        <w:tc>
          <w:tcPr>
            <w:tcW w:w="1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Не более 150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Менее 10</w:t>
            </w:r>
          </w:p>
        </w:tc>
      </w:tr>
      <w:tr w:rsidR="006E2841" w:rsidRPr="00C7659E" w:rsidTr="006E2841">
        <w:trPr>
          <w:tblCellSpacing w:w="0" w:type="dxa"/>
        </w:trPr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lastRenderedPageBreak/>
              <w:t>2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proofErr w:type="spellStart"/>
            <w:r w:rsidRPr="00C7659E">
              <w:rPr>
                <w:color w:val="000000"/>
              </w:rPr>
              <w:t>sp</w:t>
            </w:r>
            <w:proofErr w:type="spellEnd"/>
            <w:r w:rsidRPr="00C7659E">
              <w:rPr>
                <w:color w:val="000000"/>
              </w:rPr>
              <w:t xml:space="preserve"> (</w:t>
            </w:r>
            <w:proofErr w:type="spellStart"/>
            <w:r w:rsidRPr="00C7659E">
              <w:rPr>
                <w:color w:val="000000"/>
              </w:rPr>
              <w:t>sparsae</w:t>
            </w:r>
            <w:proofErr w:type="spellEnd"/>
            <w:r w:rsidRPr="00C7659E">
              <w:rPr>
                <w:color w:val="000000"/>
              </w:rPr>
              <w:t>)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Рассеянно</w:t>
            </w:r>
          </w:p>
        </w:tc>
        <w:tc>
          <w:tcPr>
            <w:tcW w:w="1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100 – 150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30 – 10</w:t>
            </w:r>
          </w:p>
        </w:tc>
      </w:tr>
      <w:tr w:rsidR="006E2841" w:rsidRPr="00C7659E" w:rsidTr="006E2841">
        <w:trPr>
          <w:tblCellSpacing w:w="0" w:type="dxa"/>
        </w:trPr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3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proofErr w:type="spellStart"/>
            <w:r w:rsidRPr="00C7659E">
              <w:rPr>
                <w:color w:val="000000"/>
              </w:rPr>
              <w:t>cop</w:t>
            </w:r>
            <w:proofErr w:type="spellEnd"/>
            <w:r w:rsidRPr="00C7659E">
              <w:rPr>
                <w:color w:val="000000"/>
              </w:rPr>
              <w:t xml:space="preserve"> 1 (</w:t>
            </w:r>
            <w:proofErr w:type="spellStart"/>
            <w:r w:rsidRPr="00C7659E">
              <w:rPr>
                <w:color w:val="000000"/>
              </w:rPr>
              <w:t>copiosae</w:t>
            </w:r>
            <w:proofErr w:type="spellEnd"/>
            <w:r w:rsidRPr="00C7659E">
              <w:rPr>
                <w:color w:val="000000"/>
              </w:rPr>
              <w:t xml:space="preserve"> 1)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Довольно обильно</w:t>
            </w:r>
          </w:p>
        </w:tc>
        <w:tc>
          <w:tcPr>
            <w:tcW w:w="1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40 – 100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50 – 30</w:t>
            </w:r>
          </w:p>
        </w:tc>
      </w:tr>
      <w:tr w:rsidR="006E2841" w:rsidRPr="00C7659E" w:rsidTr="006E2841">
        <w:trPr>
          <w:tblCellSpacing w:w="0" w:type="dxa"/>
        </w:trPr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4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proofErr w:type="spellStart"/>
            <w:r w:rsidRPr="00C7659E">
              <w:rPr>
                <w:color w:val="000000"/>
              </w:rPr>
              <w:t>cop</w:t>
            </w:r>
            <w:proofErr w:type="spellEnd"/>
            <w:r w:rsidRPr="00C7659E">
              <w:rPr>
                <w:color w:val="000000"/>
              </w:rPr>
              <w:t xml:space="preserve"> 2 (</w:t>
            </w:r>
            <w:proofErr w:type="spellStart"/>
            <w:r w:rsidRPr="00C7659E">
              <w:rPr>
                <w:color w:val="000000"/>
              </w:rPr>
              <w:t>copiosae</w:t>
            </w:r>
            <w:proofErr w:type="spellEnd"/>
            <w:r w:rsidRPr="00C7659E">
              <w:rPr>
                <w:color w:val="000000"/>
              </w:rPr>
              <w:t xml:space="preserve"> 2)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Обильно</w:t>
            </w:r>
          </w:p>
        </w:tc>
        <w:tc>
          <w:tcPr>
            <w:tcW w:w="1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20 – 40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70 – 50</w:t>
            </w:r>
          </w:p>
        </w:tc>
      </w:tr>
      <w:tr w:rsidR="006E2841" w:rsidRPr="00C7659E" w:rsidTr="006E2841">
        <w:trPr>
          <w:tblCellSpacing w:w="0" w:type="dxa"/>
        </w:trPr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5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proofErr w:type="spellStart"/>
            <w:r w:rsidRPr="00C7659E">
              <w:rPr>
                <w:color w:val="000000"/>
              </w:rPr>
              <w:t>cop</w:t>
            </w:r>
            <w:proofErr w:type="spellEnd"/>
            <w:r w:rsidRPr="00C7659E">
              <w:rPr>
                <w:color w:val="000000"/>
              </w:rPr>
              <w:t xml:space="preserve"> 3 (</w:t>
            </w:r>
            <w:proofErr w:type="spellStart"/>
            <w:r w:rsidRPr="00C7659E">
              <w:rPr>
                <w:color w:val="000000"/>
              </w:rPr>
              <w:t>copiosae</w:t>
            </w:r>
            <w:proofErr w:type="spellEnd"/>
            <w:r w:rsidRPr="00C7659E">
              <w:rPr>
                <w:color w:val="000000"/>
              </w:rPr>
              <w:t xml:space="preserve"> 3)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Очень обильно</w:t>
            </w:r>
          </w:p>
        </w:tc>
        <w:tc>
          <w:tcPr>
            <w:tcW w:w="1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Не более 20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E2841" w:rsidRPr="00C7659E" w:rsidRDefault="006E2841" w:rsidP="006E2841">
            <w:pPr>
              <w:pStyle w:val="a3"/>
              <w:jc w:val="center"/>
              <w:rPr>
                <w:color w:val="000000"/>
              </w:rPr>
            </w:pPr>
            <w:r w:rsidRPr="00C7659E">
              <w:rPr>
                <w:color w:val="000000"/>
              </w:rPr>
              <w:t>90 – 70</w:t>
            </w:r>
          </w:p>
        </w:tc>
      </w:tr>
    </w:tbl>
    <w:p w:rsidR="006E2841" w:rsidRDefault="006E2841" w:rsidP="00A47594">
      <w:pPr>
        <w:pStyle w:val="a3"/>
        <w:shd w:val="clear" w:color="auto" w:fill="FFFFFF"/>
        <w:rPr>
          <w:rFonts w:eastAsiaTheme="minorEastAsia"/>
          <w:b/>
          <w:bCs/>
          <w:color w:val="000000"/>
        </w:rPr>
      </w:pPr>
    </w:p>
    <w:p w:rsidR="00A47594" w:rsidRPr="00C7659E" w:rsidRDefault="00A47594" w:rsidP="00A47594">
      <w:pPr>
        <w:pStyle w:val="a3"/>
        <w:shd w:val="clear" w:color="auto" w:fill="FFFFFF"/>
        <w:rPr>
          <w:color w:val="000000"/>
        </w:rPr>
      </w:pPr>
      <w:r w:rsidRPr="00C7659E">
        <w:rPr>
          <w:color w:val="000000"/>
        </w:rPr>
        <w:t>Баллами </w:t>
      </w:r>
      <w:r w:rsidRPr="00C7659E">
        <w:rPr>
          <w:b/>
          <w:bCs/>
          <w:i/>
          <w:iCs/>
          <w:color w:val="000000"/>
        </w:rPr>
        <w:t>Сор</w:t>
      </w:r>
      <w:r w:rsidRPr="00C7659E">
        <w:rPr>
          <w:color w:val="000000"/>
        </w:rPr>
        <w:t> (</w:t>
      </w:r>
      <w:proofErr w:type="spellStart"/>
      <w:r w:rsidRPr="00C7659E">
        <w:rPr>
          <w:i/>
          <w:iCs/>
          <w:color w:val="000000"/>
        </w:rPr>
        <w:t>copiosae</w:t>
      </w:r>
      <w:proofErr w:type="spellEnd"/>
      <w:r w:rsidRPr="00C7659E">
        <w:rPr>
          <w:color w:val="000000"/>
        </w:rPr>
        <w:t>) при этом обозначаются обильные растения, среднее наименьшее расстояние между особями составляет не более 100 см. Вследствие этого растения обладают и высокой встречаемостью – не ниже 75%. Растения крупных и средних размеров при этом обычно играют значительную роль в общем облике (физиономии) фитоценоза или отдельного яруса, становясь вполне или отчасти фоновыми. В пределах этого балла различаются три ступени:</w:t>
      </w:r>
    </w:p>
    <w:p w:rsidR="00A47594" w:rsidRPr="00C7659E" w:rsidRDefault="00A47594" w:rsidP="00A47594">
      <w:pPr>
        <w:pStyle w:val="a3"/>
        <w:shd w:val="clear" w:color="auto" w:fill="FFFFFF"/>
        <w:rPr>
          <w:color w:val="000000"/>
        </w:rPr>
      </w:pPr>
      <w:r w:rsidRPr="00C7659E">
        <w:rPr>
          <w:b/>
          <w:bCs/>
          <w:i/>
          <w:iCs/>
          <w:color w:val="000000"/>
        </w:rPr>
        <w:t>сор3</w:t>
      </w:r>
      <w:r w:rsidRPr="00C7659E">
        <w:rPr>
          <w:color w:val="000000"/>
        </w:rPr>
        <w:t> – очень обильные, среднее наименьшее расстояние – не более 20 см. Встречаемость поэтому, как правило, 100%. Такие растения обычно (за исключением очень мелких растений) образуют основной фон растительности или отдельного яруса;</w:t>
      </w:r>
    </w:p>
    <w:p w:rsidR="00A47594" w:rsidRPr="00C7659E" w:rsidRDefault="00A47594" w:rsidP="00A47594">
      <w:pPr>
        <w:pStyle w:val="a3"/>
        <w:shd w:val="clear" w:color="auto" w:fill="FFFFFF"/>
        <w:rPr>
          <w:color w:val="000000"/>
        </w:rPr>
      </w:pPr>
      <w:r w:rsidRPr="00C7659E">
        <w:rPr>
          <w:b/>
          <w:bCs/>
          <w:i/>
          <w:iCs/>
          <w:color w:val="000000"/>
        </w:rPr>
        <w:t>сор2</w:t>
      </w:r>
      <w:r w:rsidRPr="00C7659E">
        <w:rPr>
          <w:color w:val="000000"/>
        </w:rPr>
        <w:t> – обильные, среднее наименьшее расстояние – от 20 до 40 см. Встречаемость иногда (при несколько неравномерном распределении) бывает немного ниже 100%. Такие растения часто, особенно при отсутствии других, более или столь же обильных, но более крупных, играют основную или по крайней мере значительную роль в физиономии участка ассоциации, создавая сплошной фон;</w:t>
      </w:r>
    </w:p>
    <w:p w:rsidR="00A47594" w:rsidRPr="00C7659E" w:rsidRDefault="00A47594" w:rsidP="00A47594">
      <w:pPr>
        <w:pStyle w:val="a3"/>
        <w:shd w:val="clear" w:color="auto" w:fill="FFFFFF"/>
        <w:rPr>
          <w:color w:val="000000"/>
        </w:rPr>
      </w:pPr>
      <w:r w:rsidRPr="00C7659E">
        <w:rPr>
          <w:b/>
          <w:bCs/>
          <w:i/>
          <w:iCs/>
          <w:color w:val="000000"/>
        </w:rPr>
        <w:t>cop1</w:t>
      </w:r>
      <w:r w:rsidRPr="00C7659E">
        <w:rPr>
          <w:color w:val="000000"/>
        </w:rPr>
        <w:t> – довольно обильные, среднее наименьшее расстояние от 40 до 100 см. Встречаемость обычно не падает ниже 75%. Роль таких растений в облике участка меньшая, фона они не составляют, но могут существенно влиять на облик растительности, представляя многочисленные вкрапления в массу травостоя, особенно заметные при специфической форме роста или крупных размерах особей.</w:t>
      </w:r>
    </w:p>
    <w:p w:rsidR="00A47594" w:rsidRPr="00C7659E" w:rsidRDefault="00A47594" w:rsidP="00A47594">
      <w:pPr>
        <w:pStyle w:val="a3"/>
        <w:shd w:val="clear" w:color="auto" w:fill="FFFFFF"/>
        <w:rPr>
          <w:color w:val="000000"/>
        </w:rPr>
      </w:pPr>
      <w:r w:rsidRPr="00C7659E">
        <w:rPr>
          <w:color w:val="000000"/>
        </w:rPr>
        <w:t>Баллом </w:t>
      </w:r>
      <w:proofErr w:type="spellStart"/>
      <w:r w:rsidRPr="00C7659E">
        <w:rPr>
          <w:b/>
          <w:bCs/>
          <w:i/>
          <w:iCs/>
          <w:color w:val="000000"/>
        </w:rPr>
        <w:t>Sp</w:t>
      </w:r>
      <w:proofErr w:type="spellEnd"/>
      <w:r w:rsidRPr="00C7659E">
        <w:rPr>
          <w:color w:val="000000"/>
        </w:rPr>
        <w:t> (</w:t>
      </w:r>
      <w:proofErr w:type="spellStart"/>
      <w:r w:rsidRPr="00C7659E">
        <w:rPr>
          <w:i/>
          <w:iCs/>
          <w:color w:val="000000"/>
        </w:rPr>
        <w:t>sparsae</w:t>
      </w:r>
      <w:proofErr w:type="spellEnd"/>
      <w:r w:rsidRPr="00C7659E">
        <w:rPr>
          <w:color w:val="000000"/>
        </w:rPr>
        <w:t>) отмечаются рассеянные растения, среднее наименьшее расстояние между которыми составляет 1–1,5 м. Встречаются они почти на каждых 1–2 шагах, но фона, как правило, не образуют (за исключением очень крупных растений) и физиономическое значение в травостое имеют только в случае заметного контраста с другими.</w:t>
      </w:r>
    </w:p>
    <w:p w:rsidR="00026F1D" w:rsidRPr="00026F1D" w:rsidRDefault="00A47594" w:rsidP="00026F1D">
      <w:pPr>
        <w:pStyle w:val="a3"/>
        <w:shd w:val="clear" w:color="auto" w:fill="FFFFFF"/>
        <w:rPr>
          <w:color w:val="000000"/>
        </w:rPr>
      </w:pPr>
      <w:r w:rsidRPr="00C7659E">
        <w:rPr>
          <w:color w:val="000000"/>
        </w:rPr>
        <w:t>Единичные растения обозначаются баллом </w:t>
      </w:r>
      <w:proofErr w:type="spellStart"/>
      <w:r w:rsidRPr="00C7659E">
        <w:rPr>
          <w:b/>
          <w:bCs/>
          <w:i/>
          <w:iCs/>
          <w:color w:val="000000"/>
        </w:rPr>
        <w:t>Sol</w:t>
      </w:r>
      <w:proofErr w:type="spellEnd"/>
      <w:r w:rsidRPr="00C7659E">
        <w:rPr>
          <w:color w:val="000000"/>
        </w:rPr>
        <w:t> (</w:t>
      </w:r>
      <w:proofErr w:type="spellStart"/>
      <w:r w:rsidRPr="00C7659E">
        <w:rPr>
          <w:i/>
          <w:iCs/>
          <w:color w:val="000000"/>
        </w:rPr>
        <w:t>solitariae</w:t>
      </w:r>
      <w:proofErr w:type="spellEnd"/>
      <w:r w:rsidRPr="00C7659E">
        <w:rPr>
          <w:color w:val="000000"/>
        </w:rPr>
        <w:t>). Они далеко отстоят друг от друга – наименьшее расстояние – всегда более 1,5 м. Встречаемость низкая, не выше 40%. Фонового значения эти растения не имеют, хотя иногда, отличаясь формой роста, яркой окраской и величиной, являются довольно заметными среди остальных.</w:t>
      </w: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F1D" w:rsidRPr="008C7299" w:rsidRDefault="001D7650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6 </w:t>
      </w:r>
      <w:r w:rsidRPr="008C7299">
        <w:rPr>
          <w:rFonts w:ascii="Times New Roman" w:eastAsia="Times New Roman" w:hAnsi="Times New Roman" w:cs="Times New Roman"/>
          <w:sz w:val="24"/>
          <w:szCs w:val="24"/>
        </w:rPr>
        <w:t>Дуб</w:t>
      </w:r>
    </w:p>
    <w:p w:rsidR="001D7650" w:rsidRDefault="00026F1D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02841D" wp14:editId="3693555B">
            <wp:extent cx="3596640" cy="2842952"/>
            <wp:effectExtent l="0" t="0" r="0" b="0"/>
            <wp:docPr id="34" name="Рисунок 1" descr="C:\Users\admin\Desktop\Dub-10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ub-102-768x1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24" cy="28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50" w:rsidRDefault="001D7650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7299" w:rsidRDefault="008C7299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Приложение7 </w:t>
      </w:r>
      <w:r w:rsidRPr="008C7299">
        <w:rPr>
          <w:rFonts w:ascii="Times New Roman" w:eastAsia="Times New Roman" w:hAnsi="Times New Roman" w:cs="Times New Roman"/>
          <w:sz w:val="24"/>
          <w:szCs w:val="24"/>
        </w:rPr>
        <w:t>Клен</w:t>
      </w:r>
    </w:p>
    <w:p w:rsidR="00741352" w:rsidRDefault="00026F1D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D3E5B4" wp14:editId="782004FA">
            <wp:extent cx="3818312" cy="2133600"/>
            <wp:effectExtent l="0" t="0" r="0" b="0"/>
            <wp:docPr id="35" name="Рисунок 2" descr="C:\Users\admin\Desktop\70d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0dc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32" cy="21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52" w:rsidRPr="008C7299" w:rsidRDefault="00741352" w:rsidP="0074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8 </w:t>
      </w:r>
      <w:r>
        <w:rPr>
          <w:rFonts w:ascii="Times New Roman" w:eastAsia="Times New Roman" w:hAnsi="Times New Roman" w:cs="Times New Roman"/>
          <w:sz w:val="24"/>
          <w:szCs w:val="24"/>
        </w:rPr>
        <w:t>Дикая груша</w:t>
      </w: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1352" w:rsidRDefault="00741352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56DB" w:rsidRDefault="00026F1D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F1D673" wp14:editId="19BCCFDF">
            <wp:extent cx="3895898" cy="2859579"/>
            <wp:effectExtent l="0" t="0" r="0" b="0"/>
            <wp:docPr id="36" name="Рисунок 36" descr="C:\Users\admin\Desktop\7482-3195-6496-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482-3195-6496-5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98" cy="28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1D" w:rsidRDefault="00026F1D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6F1D" w:rsidRPr="008C7299" w:rsidRDefault="008C7299" w:rsidP="007E0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9 </w:t>
      </w:r>
      <w:r w:rsidR="00741352">
        <w:rPr>
          <w:rFonts w:ascii="Times New Roman" w:eastAsia="Times New Roman" w:hAnsi="Times New Roman" w:cs="Times New Roman"/>
          <w:sz w:val="24"/>
          <w:szCs w:val="24"/>
        </w:rPr>
        <w:t>Дикая яблоня</w:t>
      </w:r>
    </w:p>
    <w:p w:rsidR="00394CC9" w:rsidRP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964BE7" wp14:editId="71EA91D1">
            <wp:extent cx="3945773" cy="2510444"/>
            <wp:effectExtent l="0" t="0" r="0" b="0"/>
            <wp:docPr id="39" name="Рисунок 39" descr="C:\Users\admin\Desktop\Screenshot_20210119-0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Screenshot_20210119-090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67" cy="25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FD" w:rsidRDefault="00DC66FD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8F2" w:rsidRPr="008C7299" w:rsidRDefault="008C729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10 </w:t>
      </w:r>
      <w:r w:rsidRPr="008C7299">
        <w:rPr>
          <w:rFonts w:ascii="Times New Roman" w:eastAsia="Times New Roman" w:hAnsi="Times New Roman" w:cs="Times New Roman"/>
          <w:sz w:val="24"/>
          <w:szCs w:val="24"/>
        </w:rPr>
        <w:t>Лещина</w:t>
      </w: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24433A0F" wp14:editId="421715EF">
            <wp:extent cx="3945774" cy="2599113"/>
            <wp:effectExtent l="0" t="0" r="0" b="0"/>
            <wp:docPr id="40" name="Рисунок 3" descr="C:\Users\admin\Desktop\1 августа 2009  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августа 2009   (1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05" cy="25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0A83" w:rsidRPr="00720A83" w:rsidRDefault="008C729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11 </w:t>
      </w:r>
      <w:r w:rsidRPr="008C7299">
        <w:rPr>
          <w:rFonts w:ascii="Times New Roman" w:eastAsia="Times New Roman" w:hAnsi="Times New Roman" w:cs="Times New Roman"/>
          <w:sz w:val="24"/>
          <w:szCs w:val="24"/>
        </w:rPr>
        <w:t>Боярышник</w:t>
      </w:r>
    </w:p>
    <w:p w:rsidR="00394CC9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59E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347B9A42" wp14:editId="04D9A7F4">
            <wp:extent cx="3928261" cy="2166851"/>
            <wp:effectExtent l="0" t="0" r="0" b="0"/>
            <wp:docPr id="41" name="Рисунок 3" descr="C:\Users\admin\Desktop\posadka-i-vyraschivanie-boyaryshn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osadka-i-vyraschivanie-boyaryshnika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69" cy="21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1352" w:rsidRDefault="00741352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352" w:rsidRDefault="00741352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4CC9" w:rsidRPr="00720A83" w:rsidRDefault="008C729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12 </w:t>
      </w:r>
      <w:r w:rsidRPr="008C7299">
        <w:rPr>
          <w:rFonts w:ascii="Times New Roman" w:eastAsia="Times New Roman" w:hAnsi="Times New Roman" w:cs="Times New Roman"/>
          <w:sz w:val="24"/>
          <w:szCs w:val="24"/>
        </w:rPr>
        <w:t>Черемша</w:t>
      </w:r>
    </w:p>
    <w:p w:rsidR="00394CC9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802545D" wp14:editId="2C6B3559">
            <wp:extent cx="3929149" cy="2455026"/>
            <wp:effectExtent l="0" t="0" r="0" b="0"/>
            <wp:docPr id="42" name="Рисунок 42" descr="C:\Users\admin\Desktop\Screenshot_20210119-08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creenshot_20210119-084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41" cy="245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299" w:rsidRPr="008C7299" w:rsidRDefault="008C7299" w:rsidP="008C7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13 </w:t>
      </w:r>
      <w:r>
        <w:rPr>
          <w:rFonts w:ascii="Times New Roman" w:eastAsia="Times New Roman" w:hAnsi="Times New Roman" w:cs="Times New Roman"/>
          <w:sz w:val="24"/>
          <w:szCs w:val="24"/>
        </w:rPr>
        <w:t>Зверобой</w:t>
      </w: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A83" w:rsidRP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4CC9" w:rsidRDefault="00394CC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CC9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FCE8151" wp14:editId="7043D385">
            <wp:extent cx="4073236" cy="2416233"/>
            <wp:effectExtent l="0" t="0" r="0" b="0"/>
            <wp:docPr id="43" name="Рисунок 43" descr="C:\Users\admin\Desktop\Screenshot_20210119-09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Screenshot_20210119-091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92" cy="24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A83" w:rsidRDefault="00720A83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7650" w:rsidRDefault="001D7650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1D765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720A83" w:rsidRPr="00720A83" w:rsidRDefault="008C729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Приложение 14</w:t>
      </w:r>
      <w:r w:rsidR="001D7650" w:rsidRPr="006E28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 w:rsidR="001D76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Акция « Очистим лес от мусора».</w:t>
      </w:r>
    </w:p>
    <w:p w:rsidR="00394CC9" w:rsidRDefault="001D7650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D501A7" wp14:editId="52AD42C0">
            <wp:extent cx="4012276" cy="2238895"/>
            <wp:effectExtent l="0" t="0" r="0" b="0"/>
            <wp:docPr id="2" name="Рисунок 2" descr="C:\Users\admin\Desktop\фотки для конкурса\20210115_14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ки для конкурса\20210115_1439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81" cy="22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50" w:rsidRDefault="001D7650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CC9" w:rsidRDefault="001D7650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631965" wp14:editId="31D21401">
            <wp:extent cx="4012275" cy="2333105"/>
            <wp:effectExtent l="0" t="0" r="0" b="0"/>
            <wp:docPr id="1" name="Рисунок 1" descr="C:\Users\admin\Desktop\фотки для конкурса\20210115_1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для конкурса\20210115_144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50" cy="23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9" w:rsidRPr="00C7659E" w:rsidRDefault="00394CC9" w:rsidP="00DC6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94CC9" w:rsidRPr="00C7659E" w:rsidSect="00FE18D5">
      <w:footerReference w:type="default" r:id="rId27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C54" w:rsidRDefault="00780C54" w:rsidP="00AA1DEA">
      <w:pPr>
        <w:spacing w:after="0" w:line="240" w:lineRule="auto"/>
      </w:pPr>
      <w:r>
        <w:separator/>
      </w:r>
    </w:p>
  </w:endnote>
  <w:endnote w:type="continuationSeparator" w:id="0">
    <w:p w:rsidR="00780C54" w:rsidRDefault="00780C54" w:rsidP="00AA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331159"/>
      <w:docPartObj>
        <w:docPartGallery w:val="Page Numbers (Bottom of Page)"/>
        <w:docPartUnique/>
      </w:docPartObj>
    </w:sdtPr>
    <w:sdtEndPr/>
    <w:sdtContent>
      <w:p w:rsidR="00546ED0" w:rsidRDefault="00546ED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01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546ED0" w:rsidRDefault="00546ED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C54" w:rsidRDefault="00780C54" w:rsidP="00AA1DEA">
      <w:pPr>
        <w:spacing w:after="0" w:line="240" w:lineRule="auto"/>
      </w:pPr>
      <w:r>
        <w:separator/>
      </w:r>
    </w:p>
  </w:footnote>
  <w:footnote w:type="continuationSeparator" w:id="0">
    <w:p w:rsidR="00780C54" w:rsidRDefault="00780C54" w:rsidP="00AA1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52E81"/>
    <w:multiLevelType w:val="multilevel"/>
    <w:tmpl w:val="686C4DC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E22B9B"/>
    <w:multiLevelType w:val="multilevel"/>
    <w:tmpl w:val="43547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4DA25AA"/>
    <w:multiLevelType w:val="multilevel"/>
    <w:tmpl w:val="6D3A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356A61"/>
    <w:multiLevelType w:val="multilevel"/>
    <w:tmpl w:val="8F8A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E7EF7"/>
    <w:multiLevelType w:val="multilevel"/>
    <w:tmpl w:val="1B0E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625B91"/>
    <w:multiLevelType w:val="multilevel"/>
    <w:tmpl w:val="BF42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6B7757"/>
    <w:multiLevelType w:val="multilevel"/>
    <w:tmpl w:val="0C6E2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CA43CC"/>
    <w:multiLevelType w:val="multilevel"/>
    <w:tmpl w:val="5F70A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727052"/>
    <w:multiLevelType w:val="multilevel"/>
    <w:tmpl w:val="762AA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FD"/>
    <w:rsid w:val="00001D4D"/>
    <w:rsid w:val="0000767D"/>
    <w:rsid w:val="00026F1D"/>
    <w:rsid w:val="00027049"/>
    <w:rsid w:val="00036CBB"/>
    <w:rsid w:val="00042341"/>
    <w:rsid w:val="00043ED6"/>
    <w:rsid w:val="0007276F"/>
    <w:rsid w:val="00082682"/>
    <w:rsid w:val="00097FCB"/>
    <w:rsid w:val="000A6F26"/>
    <w:rsid w:val="000C2A35"/>
    <w:rsid w:val="000C537C"/>
    <w:rsid w:val="000C7B21"/>
    <w:rsid w:val="000D2D13"/>
    <w:rsid w:val="000D5E32"/>
    <w:rsid w:val="000D6A41"/>
    <w:rsid w:val="0012135A"/>
    <w:rsid w:val="00126DF4"/>
    <w:rsid w:val="00135B03"/>
    <w:rsid w:val="001448B1"/>
    <w:rsid w:val="00150DD3"/>
    <w:rsid w:val="00150E2F"/>
    <w:rsid w:val="00155B3D"/>
    <w:rsid w:val="0016071B"/>
    <w:rsid w:val="00160DED"/>
    <w:rsid w:val="00170340"/>
    <w:rsid w:val="001703D2"/>
    <w:rsid w:val="00172E53"/>
    <w:rsid w:val="00174545"/>
    <w:rsid w:val="001823DE"/>
    <w:rsid w:val="00184E35"/>
    <w:rsid w:val="00186F55"/>
    <w:rsid w:val="001873F9"/>
    <w:rsid w:val="00187439"/>
    <w:rsid w:val="00187868"/>
    <w:rsid w:val="001947AD"/>
    <w:rsid w:val="00194CD4"/>
    <w:rsid w:val="00195BFE"/>
    <w:rsid w:val="001971DD"/>
    <w:rsid w:val="001A6D28"/>
    <w:rsid w:val="001B7D36"/>
    <w:rsid w:val="001D7650"/>
    <w:rsid w:val="001F74FD"/>
    <w:rsid w:val="00226320"/>
    <w:rsid w:val="00233509"/>
    <w:rsid w:val="00234C99"/>
    <w:rsid w:val="00235743"/>
    <w:rsid w:val="00245763"/>
    <w:rsid w:val="0025799D"/>
    <w:rsid w:val="00270C95"/>
    <w:rsid w:val="00284D00"/>
    <w:rsid w:val="002907B0"/>
    <w:rsid w:val="00297AAD"/>
    <w:rsid w:val="002B40E3"/>
    <w:rsid w:val="002B582E"/>
    <w:rsid w:val="002C5F9D"/>
    <w:rsid w:val="002F3076"/>
    <w:rsid w:val="003032E9"/>
    <w:rsid w:val="003128E8"/>
    <w:rsid w:val="00316AA4"/>
    <w:rsid w:val="00320806"/>
    <w:rsid w:val="00321C01"/>
    <w:rsid w:val="00324A12"/>
    <w:rsid w:val="003254C1"/>
    <w:rsid w:val="00325B0A"/>
    <w:rsid w:val="00332780"/>
    <w:rsid w:val="00334A3B"/>
    <w:rsid w:val="00357D83"/>
    <w:rsid w:val="003642D2"/>
    <w:rsid w:val="00364930"/>
    <w:rsid w:val="0037642A"/>
    <w:rsid w:val="00377C17"/>
    <w:rsid w:val="0038514F"/>
    <w:rsid w:val="0038792E"/>
    <w:rsid w:val="00394CC9"/>
    <w:rsid w:val="003958BB"/>
    <w:rsid w:val="003A2591"/>
    <w:rsid w:val="003B0A6D"/>
    <w:rsid w:val="003B6ECE"/>
    <w:rsid w:val="003D1268"/>
    <w:rsid w:val="003D4B37"/>
    <w:rsid w:val="003D67E4"/>
    <w:rsid w:val="003E20F6"/>
    <w:rsid w:val="003E36E5"/>
    <w:rsid w:val="003F34C5"/>
    <w:rsid w:val="00401742"/>
    <w:rsid w:val="00407F8A"/>
    <w:rsid w:val="00413862"/>
    <w:rsid w:val="00413E77"/>
    <w:rsid w:val="00414A1C"/>
    <w:rsid w:val="004247FC"/>
    <w:rsid w:val="00424B97"/>
    <w:rsid w:val="0043163C"/>
    <w:rsid w:val="00446611"/>
    <w:rsid w:val="00446E64"/>
    <w:rsid w:val="00450DD4"/>
    <w:rsid w:val="004545BD"/>
    <w:rsid w:val="00480C6D"/>
    <w:rsid w:val="00490222"/>
    <w:rsid w:val="00490D4B"/>
    <w:rsid w:val="004930DC"/>
    <w:rsid w:val="004A1422"/>
    <w:rsid w:val="004A5CEF"/>
    <w:rsid w:val="004B69E9"/>
    <w:rsid w:val="004C3507"/>
    <w:rsid w:val="004D452D"/>
    <w:rsid w:val="004E3F5C"/>
    <w:rsid w:val="004E6DCE"/>
    <w:rsid w:val="004F0BA5"/>
    <w:rsid w:val="005146BB"/>
    <w:rsid w:val="005202F4"/>
    <w:rsid w:val="0052482C"/>
    <w:rsid w:val="00524EED"/>
    <w:rsid w:val="00533FA2"/>
    <w:rsid w:val="00534ECF"/>
    <w:rsid w:val="00537729"/>
    <w:rsid w:val="00546ED0"/>
    <w:rsid w:val="00563AC5"/>
    <w:rsid w:val="00567692"/>
    <w:rsid w:val="00570D79"/>
    <w:rsid w:val="00571989"/>
    <w:rsid w:val="00572AEC"/>
    <w:rsid w:val="00585DE4"/>
    <w:rsid w:val="005902C8"/>
    <w:rsid w:val="00592BDF"/>
    <w:rsid w:val="00593A79"/>
    <w:rsid w:val="00594D41"/>
    <w:rsid w:val="005A0289"/>
    <w:rsid w:val="005B1313"/>
    <w:rsid w:val="005B132A"/>
    <w:rsid w:val="005B5DDB"/>
    <w:rsid w:val="005B6823"/>
    <w:rsid w:val="005D6E07"/>
    <w:rsid w:val="005E7517"/>
    <w:rsid w:val="005E78B1"/>
    <w:rsid w:val="005F4E07"/>
    <w:rsid w:val="00605537"/>
    <w:rsid w:val="006171EF"/>
    <w:rsid w:val="006259F5"/>
    <w:rsid w:val="006428F3"/>
    <w:rsid w:val="006458BD"/>
    <w:rsid w:val="006471B3"/>
    <w:rsid w:val="006532C5"/>
    <w:rsid w:val="00661749"/>
    <w:rsid w:val="006677C9"/>
    <w:rsid w:val="00671592"/>
    <w:rsid w:val="0067594A"/>
    <w:rsid w:val="006808F2"/>
    <w:rsid w:val="0068750C"/>
    <w:rsid w:val="006B2598"/>
    <w:rsid w:val="006C6074"/>
    <w:rsid w:val="006D5E04"/>
    <w:rsid w:val="006E2841"/>
    <w:rsid w:val="006E5CD5"/>
    <w:rsid w:val="006E7F68"/>
    <w:rsid w:val="006F0536"/>
    <w:rsid w:val="006F0DE1"/>
    <w:rsid w:val="006F4322"/>
    <w:rsid w:val="007052C7"/>
    <w:rsid w:val="00720A83"/>
    <w:rsid w:val="00722105"/>
    <w:rsid w:val="00727B23"/>
    <w:rsid w:val="00731821"/>
    <w:rsid w:val="00736844"/>
    <w:rsid w:val="00741352"/>
    <w:rsid w:val="00751128"/>
    <w:rsid w:val="007531A6"/>
    <w:rsid w:val="007566F8"/>
    <w:rsid w:val="007645A2"/>
    <w:rsid w:val="00775110"/>
    <w:rsid w:val="007767AF"/>
    <w:rsid w:val="00777E9A"/>
    <w:rsid w:val="00780C54"/>
    <w:rsid w:val="0078352B"/>
    <w:rsid w:val="00783AF4"/>
    <w:rsid w:val="00786E40"/>
    <w:rsid w:val="00796E30"/>
    <w:rsid w:val="007A076B"/>
    <w:rsid w:val="007A542F"/>
    <w:rsid w:val="007A5451"/>
    <w:rsid w:val="007A693D"/>
    <w:rsid w:val="007B089B"/>
    <w:rsid w:val="007B11AB"/>
    <w:rsid w:val="007C2337"/>
    <w:rsid w:val="007D634F"/>
    <w:rsid w:val="007E09EE"/>
    <w:rsid w:val="007E0FC9"/>
    <w:rsid w:val="007F0BB0"/>
    <w:rsid w:val="00804717"/>
    <w:rsid w:val="00821106"/>
    <w:rsid w:val="0082424E"/>
    <w:rsid w:val="0083066E"/>
    <w:rsid w:val="00835193"/>
    <w:rsid w:val="008359CA"/>
    <w:rsid w:val="00843A16"/>
    <w:rsid w:val="008459D0"/>
    <w:rsid w:val="0084653E"/>
    <w:rsid w:val="00850537"/>
    <w:rsid w:val="00867D27"/>
    <w:rsid w:val="00872E0B"/>
    <w:rsid w:val="00881164"/>
    <w:rsid w:val="00886F25"/>
    <w:rsid w:val="0089160C"/>
    <w:rsid w:val="00894C62"/>
    <w:rsid w:val="008956DB"/>
    <w:rsid w:val="008A0EBB"/>
    <w:rsid w:val="008A4524"/>
    <w:rsid w:val="008C6DD9"/>
    <w:rsid w:val="008C7299"/>
    <w:rsid w:val="008D6164"/>
    <w:rsid w:val="008E39B2"/>
    <w:rsid w:val="008E5C91"/>
    <w:rsid w:val="00900F4B"/>
    <w:rsid w:val="009027F9"/>
    <w:rsid w:val="00914732"/>
    <w:rsid w:val="00915D30"/>
    <w:rsid w:val="00922A47"/>
    <w:rsid w:val="0092732F"/>
    <w:rsid w:val="009277C0"/>
    <w:rsid w:val="00927EBA"/>
    <w:rsid w:val="00937F4F"/>
    <w:rsid w:val="00944721"/>
    <w:rsid w:val="00953EBD"/>
    <w:rsid w:val="00955AFE"/>
    <w:rsid w:val="00971265"/>
    <w:rsid w:val="00981F32"/>
    <w:rsid w:val="009821B0"/>
    <w:rsid w:val="00986331"/>
    <w:rsid w:val="009947EA"/>
    <w:rsid w:val="00994B18"/>
    <w:rsid w:val="00995146"/>
    <w:rsid w:val="009A546B"/>
    <w:rsid w:val="009A72B5"/>
    <w:rsid w:val="009C66B4"/>
    <w:rsid w:val="009D0854"/>
    <w:rsid w:val="009D21FA"/>
    <w:rsid w:val="009D3578"/>
    <w:rsid w:val="009E38A8"/>
    <w:rsid w:val="009E5EEE"/>
    <w:rsid w:val="009E7EC4"/>
    <w:rsid w:val="009F047E"/>
    <w:rsid w:val="009F29A2"/>
    <w:rsid w:val="009F346E"/>
    <w:rsid w:val="009F5647"/>
    <w:rsid w:val="009F6403"/>
    <w:rsid w:val="00A03B76"/>
    <w:rsid w:val="00A0498C"/>
    <w:rsid w:val="00A17482"/>
    <w:rsid w:val="00A35648"/>
    <w:rsid w:val="00A374AA"/>
    <w:rsid w:val="00A40447"/>
    <w:rsid w:val="00A42FF4"/>
    <w:rsid w:val="00A4601A"/>
    <w:rsid w:val="00A46160"/>
    <w:rsid w:val="00A46205"/>
    <w:rsid w:val="00A46674"/>
    <w:rsid w:val="00A47594"/>
    <w:rsid w:val="00A57CCE"/>
    <w:rsid w:val="00A750EB"/>
    <w:rsid w:val="00A774E9"/>
    <w:rsid w:val="00A8730C"/>
    <w:rsid w:val="00AA1DEA"/>
    <w:rsid w:val="00AA4C75"/>
    <w:rsid w:val="00AB55F1"/>
    <w:rsid w:val="00AC21A1"/>
    <w:rsid w:val="00AD01FC"/>
    <w:rsid w:val="00AD6411"/>
    <w:rsid w:val="00AE146F"/>
    <w:rsid w:val="00AE1732"/>
    <w:rsid w:val="00AE6E2C"/>
    <w:rsid w:val="00AF1941"/>
    <w:rsid w:val="00AF3BA2"/>
    <w:rsid w:val="00AF528C"/>
    <w:rsid w:val="00AF5B02"/>
    <w:rsid w:val="00AF6FC1"/>
    <w:rsid w:val="00B02A54"/>
    <w:rsid w:val="00B1415C"/>
    <w:rsid w:val="00B2221E"/>
    <w:rsid w:val="00B224DB"/>
    <w:rsid w:val="00B32AE7"/>
    <w:rsid w:val="00B43537"/>
    <w:rsid w:val="00B4765C"/>
    <w:rsid w:val="00B50DD8"/>
    <w:rsid w:val="00B511F2"/>
    <w:rsid w:val="00B51F81"/>
    <w:rsid w:val="00B61993"/>
    <w:rsid w:val="00B75E3C"/>
    <w:rsid w:val="00B936AC"/>
    <w:rsid w:val="00B95AA9"/>
    <w:rsid w:val="00BB5E16"/>
    <w:rsid w:val="00BC096A"/>
    <w:rsid w:val="00BD6415"/>
    <w:rsid w:val="00BE3457"/>
    <w:rsid w:val="00BE5A4D"/>
    <w:rsid w:val="00C01D9B"/>
    <w:rsid w:val="00C042C0"/>
    <w:rsid w:val="00C07D95"/>
    <w:rsid w:val="00C118CE"/>
    <w:rsid w:val="00C11E10"/>
    <w:rsid w:val="00C230E2"/>
    <w:rsid w:val="00C277FE"/>
    <w:rsid w:val="00C413E2"/>
    <w:rsid w:val="00C53A66"/>
    <w:rsid w:val="00C54A05"/>
    <w:rsid w:val="00C576EF"/>
    <w:rsid w:val="00C609E2"/>
    <w:rsid w:val="00C7659E"/>
    <w:rsid w:val="00C76920"/>
    <w:rsid w:val="00CB04A9"/>
    <w:rsid w:val="00CB4BB9"/>
    <w:rsid w:val="00CC0DCE"/>
    <w:rsid w:val="00CC3FE3"/>
    <w:rsid w:val="00D05D9F"/>
    <w:rsid w:val="00D13D1D"/>
    <w:rsid w:val="00D20D81"/>
    <w:rsid w:val="00D2539D"/>
    <w:rsid w:val="00D37017"/>
    <w:rsid w:val="00D40D41"/>
    <w:rsid w:val="00D411B1"/>
    <w:rsid w:val="00D444A9"/>
    <w:rsid w:val="00D64D21"/>
    <w:rsid w:val="00D7005B"/>
    <w:rsid w:val="00D74005"/>
    <w:rsid w:val="00D83239"/>
    <w:rsid w:val="00D866DF"/>
    <w:rsid w:val="00DA2C63"/>
    <w:rsid w:val="00DA4D95"/>
    <w:rsid w:val="00DB0D23"/>
    <w:rsid w:val="00DB3B2F"/>
    <w:rsid w:val="00DC583E"/>
    <w:rsid w:val="00DC66FD"/>
    <w:rsid w:val="00DC7E2F"/>
    <w:rsid w:val="00DD65EA"/>
    <w:rsid w:val="00DE0B1C"/>
    <w:rsid w:val="00DF0A1E"/>
    <w:rsid w:val="00DF549D"/>
    <w:rsid w:val="00DF6E21"/>
    <w:rsid w:val="00E03A0F"/>
    <w:rsid w:val="00E1057B"/>
    <w:rsid w:val="00E35085"/>
    <w:rsid w:val="00E36E3C"/>
    <w:rsid w:val="00E43DA9"/>
    <w:rsid w:val="00E54C8D"/>
    <w:rsid w:val="00E5757C"/>
    <w:rsid w:val="00E772FE"/>
    <w:rsid w:val="00E9081C"/>
    <w:rsid w:val="00EA4800"/>
    <w:rsid w:val="00EB3657"/>
    <w:rsid w:val="00EC2775"/>
    <w:rsid w:val="00ED0420"/>
    <w:rsid w:val="00ED086B"/>
    <w:rsid w:val="00ED19ED"/>
    <w:rsid w:val="00EE1731"/>
    <w:rsid w:val="00EE72A8"/>
    <w:rsid w:val="00EF50A6"/>
    <w:rsid w:val="00EF754D"/>
    <w:rsid w:val="00F05822"/>
    <w:rsid w:val="00F07F79"/>
    <w:rsid w:val="00F15C4E"/>
    <w:rsid w:val="00F15F71"/>
    <w:rsid w:val="00F21A45"/>
    <w:rsid w:val="00F24F19"/>
    <w:rsid w:val="00F34804"/>
    <w:rsid w:val="00F349C9"/>
    <w:rsid w:val="00F35376"/>
    <w:rsid w:val="00F47CBB"/>
    <w:rsid w:val="00F50FB6"/>
    <w:rsid w:val="00F63744"/>
    <w:rsid w:val="00F6492E"/>
    <w:rsid w:val="00F71D3C"/>
    <w:rsid w:val="00F77BCC"/>
    <w:rsid w:val="00F83055"/>
    <w:rsid w:val="00F9095C"/>
    <w:rsid w:val="00F95E65"/>
    <w:rsid w:val="00FB008C"/>
    <w:rsid w:val="00FB310A"/>
    <w:rsid w:val="00FC4073"/>
    <w:rsid w:val="00FC6985"/>
    <w:rsid w:val="00FC7A03"/>
    <w:rsid w:val="00FC7A60"/>
    <w:rsid w:val="00FD12B2"/>
    <w:rsid w:val="00FD7D4F"/>
    <w:rsid w:val="00FD7EE6"/>
    <w:rsid w:val="00FE18D5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595D74-F34C-4FDD-84E3-70337E31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7C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2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01D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C66FD"/>
    <w:rPr>
      <w:b/>
      <w:bCs/>
    </w:rPr>
  </w:style>
  <w:style w:type="character" w:styleId="a5">
    <w:name w:val="Hyperlink"/>
    <w:basedOn w:val="a0"/>
    <w:uiPriority w:val="99"/>
    <w:semiHidden/>
    <w:unhideWhenUsed/>
    <w:rsid w:val="00DC66F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C66FD"/>
    <w:rPr>
      <w:color w:val="800080"/>
      <w:u w:val="single"/>
    </w:rPr>
  </w:style>
  <w:style w:type="character" w:customStyle="1" w:styleId="v-button-doc-player">
    <w:name w:val="v-button-doc-player"/>
    <w:basedOn w:val="a0"/>
    <w:rsid w:val="00DC66FD"/>
  </w:style>
  <w:style w:type="paragraph" w:styleId="a7">
    <w:name w:val="Balloon Text"/>
    <w:basedOn w:val="a"/>
    <w:link w:val="a8"/>
    <w:uiPriority w:val="99"/>
    <w:semiHidden/>
    <w:unhideWhenUsed/>
    <w:rsid w:val="00DC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6F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E7F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377C1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js-control-text">
    <w:name w:val="vjs-control-text"/>
    <w:basedOn w:val="a0"/>
    <w:rsid w:val="006F4322"/>
  </w:style>
  <w:style w:type="character" w:customStyle="1" w:styleId="40">
    <w:name w:val="Заголовок 4 Знак"/>
    <w:basedOn w:val="a0"/>
    <w:link w:val="4"/>
    <w:uiPriority w:val="9"/>
    <w:rsid w:val="00001D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7566F8"/>
    <w:pPr>
      <w:ind w:left="720"/>
      <w:contextualSpacing/>
    </w:pPr>
  </w:style>
  <w:style w:type="character" w:customStyle="1" w:styleId="pathseparator">
    <w:name w:val="path__separator"/>
    <w:basedOn w:val="a0"/>
    <w:rsid w:val="00C54A05"/>
  </w:style>
  <w:style w:type="character" w:customStyle="1" w:styleId="30">
    <w:name w:val="Заголовок 3 Знак"/>
    <w:basedOn w:val="a0"/>
    <w:link w:val="3"/>
    <w:uiPriority w:val="9"/>
    <w:semiHidden/>
    <w:rsid w:val="00AF52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header"/>
    <w:basedOn w:val="a"/>
    <w:link w:val="ac"/>
    <w:uiPriority w:val="99"/>
    <w:semiHidden/>
    <w:unhideWhenUsed/>
    <w:rsid w:val="00AA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A1DEA"/>
  </w:style>
  <w:style w:type="paragraph" w:styleId="ad">
    <w:name w:val="footer"/>
    <w:basedOn w:val="a"/>
    <w:link w:val="ae"/>
    <w:uiPriority w:val="99"/>
    <w:unhideWhenUsed/>
    <w:rsid w:val="00AA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DEA"/>
  </w:style>
  <w:style w:type="character" w:styleId="af">
    <w:name w:val="line number"/>
    <w:basedOn w:val="a0"/>
    <w:uiPriority w:val="99"/>
    <w:semiHidden/>
    <w:unhideWhenUsed/>
    <w:rsid w:val="00914732"/>
  </w:style>
  <w:style w:type="paragraph" w:styleId="af0">
    <w:name w:val="No Spacing"/>
    <w:uiPriority w:val="1"/>
    <w:qFormat/>
    <w:rsid w:val="00FD7E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9508">
          <w:marLeft w:val="0"/>
          <w:marRight w:val="0"/>
          <w:marTop w:val="0"/>
          <w:marBottom w:val="0"/>
          <w:divBdr>
            <w:top w:val="single" w:sz="2" w:space="0" w:color="8DC63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99225">
              <w:marLeft w:val="0"/>
              <w:marRight w:val="-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8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499">
          <w:marLeft w:val="0"/>
          <w:marRight w:val="0"/>
          <w:marTop w:val="0"/>
          <w:marBottom w:val="0"/>
          <w:divBdr>
            <w:top w:val="single" w:sz="2" w:space="0" w:color="8DC63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559">
              <w:marLeft w:val="0"/>
              <w:marRight w:val="-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1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75475">
                              <w:marLeft w:val="-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83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0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169615">
                              <w:marLeft w:val="-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0845">
                              <w:marLeft w:val="-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327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7556">
                              <w:marLeft w:val="-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98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5278810">
                              <w:marLeft w:val="-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018668">
                              <w:marLeft w:val="-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2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ztur42.narod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fmyo&amp;from=yandex.ru%3Bsearch%2F%3Bweb%3B%3B&amp;text=&amp;etext=1992.0JyYMhZxgFGp6h3iPkBMYziQN7_OPhkyIu5Na8Etww_sbCvXVJRBHTU74UicjoX6d7bC_gB8miFIOvDvs_xjR17n-974pqZSf_M9ypEOWHWYbGZ97__IYaTTNiaZvAtp.951ae0adad1a24c2ae194359634d1e6de2260a76&amp;uuid=&amp;state=PEtFfuTeVD4jaxywoSUvtB2i7c0_vxGd2E9eR729KuIQGpPxcKWQSJw2LL_jwzfRlHNcpi22CET54I3T0ku8KG8tl-8UtVWoiQSVKgF2hwxQJQjxgDKb1g,,&amp;&amp;cst=AiuY0DBWFJ5fN_r-AEszkznYJjUxaSx4ebfEBiLUNogmHOT1AUb1zOxOn_Zjm5rbZPj7kFjMS3mLrXxx7H3JUkq8uhG4mJwNgN04WiDKVpXMrAOq1boFWS2HIQG104giXJT3bjyPLrIQx_ixlS9uE4jzB21o2NawcOtc5ZXbzW4MxOKPefz3rTMwTr2gtIIb8RPDnheQQ3UbfZHgAONtm35eoVmDUfVQSSAXofn4gNcOqQ4GIy1xHIJ-dBjCT5iYEqCsp1I5tHL81AB072V9dsNcS9EmVnJb&amp;data=UlNrNmk5WktYejR0eWJFYk1LdmtxblU0ZEZBS3Q3emNIOXF6VEtTQm9uSzI2UEJQcnFFV0hWVWZiNG1Kd0lEQTlHdHZWUFFMSFJZS2JWTEVXbEJLeXlBdWhZa2FUak1NM3BSNE1GRV9wYy1xRUtmTXJGN0t5ZnJuTWt3MlhEUVVfb0xjVGpFOW1RQlE1ZkF5Z1N2X2NXY0Ftb0xsSzR3RDg0eVBEY0JDT1hrLA,,&amp;sign=c2f2e42b3e5ef1bea274316cc4bfbe9d&amp;keyno=0&amp;b64e=2&amp;ref=orjY4mGPRjk5boDnW0uvlrrd71vZw9kpAqIL2M9kc8UxNgPgihlnt0PgWHAAFry5gnsIAIZFR_u0HaWmHXibku8NbRDx-YSvrC7V2iHnFT5Y4MGesXU1JOorUj9WkG-qAMyzyX2BKkqxL4fRGTM-hG5bDgKoGBZF6xhfQXZ9bNiSIQB0rPeRCnXrmEVA6RvzWhdc9TxXpJAkpzw9h4mlAje9uvfBPEtPDDtTJjQ3E5i5nCraWApZP7YUP5L_6ZDMBsJsQW8GwswXZdIl7EDtlcXj-g5trUsPC6ojdpkm_sjWaOGWFzSp7Z1v_JJ6-jS407_Ibxhz3C9Ymz82z6-TYWGdWU0L_ZxMfYLX_jEwlSfbRe1tXhBNqxwFUi5OsGMvYT-dRCsawnA,&amp;l10n=ru&amp;rp=1&amp;cts=1544117532695&amp;mc=3.1751231351134614&amp;hdtime=119961.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E4C4B-71F1-429F-A3D0-2D282887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5243</Words>
  <Characters>29888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2021-01-28T07:50:00Z</dcterms:created>
  <dcterms:modified xsi:type="dcterms:W3CDTF">2021-02-18T08:06:00Z</dcterms:modified>
</cp:coreProperties>
</file>