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848" w:rsidRPr="00ED2848" w:rsidRDefault="00ED2848" w:rsidP="00A83FA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D2848">
        <w:rPr>
          <w:rFonts w:ascii="Times New Roman" w:hAnsi="Times New Roman"/>
          <w:sz w:val="28"/>
          <w:szCs w:val="28"/>
        </w:rPr>
        <w:t>Муниципальное бюджетное учреждение дополнительного образования «Ракитянская станция юных натуралистов»</w:t>
      </w:r>
    </w:p>
    <w:p w:rsidR="00ED2848" w:rsidRPr="00ED2848" w:rsidRDefault="00ED2848" w:rsidP="00A83FA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D2848">
        <w:rPr>
          <w:rFonts w:ascii="Times New Roman" w:hAnsi="Times New Roman"/>
          <w:sz w:val="28"/>
          <w:szCs w:val="28"/>
        </w:rPr>
        <w:t>Белгородская область</w:t>
      </w:r>
    </w:p>
    <w:p w:rsidR="00ED2848" w:rsidRPr="00ED2848" w:rsidRDefault="00ED2848" w:rsidP="00A83FA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D2848">
        <w:rPr>
          <w:rFonts w:ascii="Times New Roman" w:hAnsi="Times New Roman"/>
          <w:sz w:val="28"/>
          <w:szCs w:val="28"/>
        </w:rPr>
        <w:t>объединение «Биолог»</w:t>
      </w:r>
    </w:p>
    <w:p w:rsidR="00ED2848" w:rsidRPr="00ED2848" w:rsidRDefault="00ED2848" w:rsidP="00A83FA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D2848" w:rsidRPr="00ED2848" w:rsidRDefault="00ED2848" w:rsidP="00A83FA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D2848" w:rsidRPr="00ED2848" w:rsidRDefault="00ED2848" w:rsidP="00A83FA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D2848" w:rsidRPr="00ED2848" w:rsidRDefault="00ED2848" w:rsidP="00A83FA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D2848" w:rsidRPr="00ED2848" w:rsidRDefault="00ED2848" w:rsidP="00A83FA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D2848" w:rsidRPr="00ED2848" w:rsidRDefault="00ED2848" w:rsidP="00A83FA3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 w:rsidRPr="00ED2848">
        <w:rPr>
          <w:rFonts w:ascii="Times New Roman" w:hAnsi="Times New Roman"/>
          <w:sz w:val="28"/>
          <w:szCs w:val="28"/>
        </w:rPr>
        <w:t xml:space="preserve">Номинация: </w:t>
      </w:r>
    </w:p>
    <w:p w:rsidR="00ED2848" w:rsidRPr="008D28E6" w:rsidRDefault="008D28E6" w:rsidP="00A83FA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Экология лесных растений.</w:t>
      </w:r>
    </w:p>
    <w:p w:rsidR="00ED2848" w:rsidRPr="00ED2848" w:rsidRDefault="00ED2848" w:rsidP="00A83FA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D2848" w:rsidRPr="00ED2848" w:rsidRDefault="00ED2848" w:rsidP="00A83FA3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D2848" w:rsidRPr="00ED2848" w:rsidRDefault="00ED2848" w:rsidP="00A83FA3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D2848" w:rsidRPr="00ED2848" w:rsidRDefault="00ED2848" w:rsidP="00A83FA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D2848" w:rsidRPr="00ED2848" w:rsidRDefault="00780AD3" w:rsidP="00A83F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Исследование ос</w:t>
      </w:r>
      <w:r w:rsidR="00ED2848">
        <w:rPr>
          <w:rFonts w:ascii="Times New Roman" w:hAnsi="Times New Roman"/>
          <w:b/>
          <w:sz w:val="28"/>
          <w:szCs w:val="28"/>
        </w:rPr>
        <w:t>обенност</w:t>
      </w:r>
      <w:r>
        <w:rPr>
          <w:rFonts w:ascii="Times New Roman" w:hAnsi="Times New Roman"/>
          <w:b/>
          <w:sz w:val="28"/>
          <w:szCs w:val="28"/>
        </w:rPr>
        <w:t>ей</w:t>
      </w:r>
      <w:r w:rsidR="00ED2848">
        <w:rPr>
          <w:rFonts w:ascii="Times New Roman" w:hAnsi="Times New Roman"/>
          <w:b/>
          <w:sz w:val="28"/>
          <w:szCs w:val="28"/>
        </w:rPr>
        <w:t xml:space="preserve"> развития саженцев сосны обыкновенной </w:t>
      </w:r>
      <w:r w:rsidR="00BC54FC">
        <w:rPr>
          <w:rFonts w:ascii="Times New Roman" w:hAnsi="Times New Roman"/>
          <w:b/>
          <w:sz w:val="28"/>
          <w:szCs w:val="28"/>
        </w:rPr>
        <w:t xml:space="preserve">в открытом грунте </w:t>
      </w:r>
      <w:r w:rsidR="00ED2848">
        <w:rPr>
          <w:rFonts w:ascii="Times New Roman" w:hAnsi="Times New Roman"/>
          <w:b/>
          <w:sz w:val="28"/>
          <w:szCs w:val="28"/>
        </w:rPr>
        <w:t xml:space="preserve">после </w:t>
      </w:r>
      <w:r w:rsidR="00F17CF5">
        <w:rPr>
          <w:rFonts w:ascii="Times New Roman" w:hAnsi="Times New Roman"/>
          <w:b/>
          <w:sz w:val="28"/>
          <w:szCs w:val="28"/>
        </w:rPr>
        <w:t xml:space="preserve">двухлетнего </w:t>
      </w:r>
      <w:r w:rsidR="00ED2848">
        <w:rPr>
          <w:rFonts w:ascii="Times New Roman" w:hAnsi="Times New Roman"/>
          <w:b/>
          <w:sz w:val="28"/>
          <w:szCs w:val="28"/>
        </w:rPr>
        <w:t xml:space="preserve">выращивания в контейнере </w:t>
      </w:r>
    </w:p>
    <w:p w:rsidR="00ED2848" w:rsidRPr="00ED2848" w:rsidRDefault="00ED2848" w:rsidP="00A83FA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D2848" w:rsidRPr="00ED2848" w:rsidRDefault="00ED2848" w:rsidP="00A83FA3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ED2848">
        <w:rPr>
          <w:rFonts w:ascii="Times New Roman" w:hAnsi="Times New Roman"/>
          <w:noProof/>
          <w:sz w:val="28"/>
          <w:szCs w:val="28"/>
          <w:lang w:eastAsia="ru-RU"/>
        </w:rPr>
        <w:t>Исследовательская работа</w:t>
      </w:r>
    </w:p>
    <w:p w:rsidR="00ED2848" w:rsidRPr="00ED2848" w:rsidRDefault="00ED2848" w:rsidP="00A83FA3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D2848" w:rsidRPr="00ED2848" w:rsidRDefault="00ED2848" w:rsidP="00A83FA3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D2848" w:rsidRPr="00ED2848" w:rsidRDefault="00ED2848" w:rsidP="00A83FA3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D2848" w:rsidRPr="00ED2848" w:rsidRDefault="00ED2848" w:rsidP="00A83FA3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D2848" w:rsidRPr="00ED2848" w:rsidRDefault="00ED2848" w:rsidP="00A83FA3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D2848" w:rsidRPr="00ED2848" w:rsidRDefault="00ED2848" w:rsidP="00A83FA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2848">
        <w:rPr>
          <w:rFonts w:ascii="Times New Roman" w:hAnsi="Times New Roman"/>
          <w:sz w:val="28"/>
          <w:szCs w:val="28"/>
        </w:rPr>
        <w:t>Автор:</w:t>
      </w:r>
      <w:r>
        <w:rPr>
          <w:rFonts w:ascii="Times New Roman" w:hAnsi="Times New Roman"/>
          <w:sz w:val="28"/>
          <w:szCs w:val="28"/>
        </w:rPr>
        <w:t xml:space="preserve"> Дивинская Анастасия Федоровна</w:t>
      </w:r>
      <w:r w:rsidRPr="00ED2848">
        <w:rPr>
          <w:rFonts w:ascii="Times New Roman" w:hAnsi="Times New Roman"/>
          <w:sz w:val="28"/>
          <w:szCs w:val="28"/>
        </w:rPr>
        <w:t>,</w:t>
      </w:r>
    </w:p>
    <w:p w:rsidR="00ED2848" w:rsidRPr="00ED2848" w:rsidRDefault="005001FC" w:rsidP="00A83FA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 класс, </w:t>
      </w:r>
    </w:p>
    <w:p w:rsidR="00ED2848" w:rsidRPr="00ED2848" w:rsidRDefault="00ED2848" w:rsidP="00A83FA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2848">
        <w:rPr>
          <w:rFonts w:ascii="Times New Roman" w:hAnsi="Times New Roman"/>
          <w:sz w:val="28"/>
          <w:szCs w:val="28"/>
        </w:rPr>
        <w:t>МБУ ДО «Ракитянская станция юных натуралистов»</w:t>
      </w:r>
    </w:p>
    <w:p w:rsidR="00ED2848" w:rsidRPr="00ED2848" w:rsidRDefault="00ED2848" w:rsidP="00A83FA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2848">
        <w:rPr>
          <w:rFonts w:ascii="Times New Roman" w:hAnsi="Times New Roman"/>
          <w:sz w:val="28"/>
          <w:szCs w:val="28"/>
        </w:rPr>
        <w:t xml:space="preserve">Руководитель: Тарасова Наталья Николаевна, </w:t>
      </w:r>
    </w:p>
    <w:p w:rsidR="00ED2848" w:rsidRPr="00ED2848" w:rsidRDefault="00ED2848" w:rsidP="00A83FA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2848">
        <w:rPr>
          <w:rFonts w:ascii="Times New Roman" w:hAnsi="Times New Roman"/>
          <w:sz w:val="28"/>
          <w:szCs w:val="28"/>
        </w:rPr>
        <w:t>педагог-организатор</w:t>
      </w:r>
    </w:p>
    <w:p w:rsidR="00ED2848" w:rsidRPr="00ED2848" w:rsidRDefault="00ED2848" w:rsidP="00A83FA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2848">
        <w:rPr>
          <w:rFonts w:ascii="Times New Roman" w:hAnsi="Times New Roman"/>
          <w:sz w:val="28"/>
          <w:szCs w:val="28"/>
        </w:rPr>
        <w:t>МБУ ДО «Ракитянская станция юных натуралистов»</w:t>
      </w:r>
    </w:p>
    <w:p w:rsidR="00ED2848" w:rsidRPr="00ED2848" w:rsidRDefault="00ED2848" w:rsidP="00A83FA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D2848" w:rsidRPr="00ED2848" w:rsidRDefault="00ED2848" w:rsidP="00A83FA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D2848" w:rsidRPr="00ED2848" w:rsidRDefault="00ED2848" w:rsidP="00A83FA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D2848" w:rsidRPr="00ED2848" w:rsidRDefault="00ED2848" w:rsidP="00A83FA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D2848" w:rsidRPr="00ED2848" w:rsidRDefault="00ED2848" w:rsidP="00A83FA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D2848" w:rsidRPr="00ED2848" w:rsidRDefault="00ED2848" w:rsidP="00A83FA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D2848" w:rsidRPr="00ED2848" w:rsidRDefault="00ED2848" w:rsidP="00A83FA3">
      <w:pPr>
        <w:spacing w:after="0" w:line="240" w:lineRule="auto"/>
        <w:jc w:val="both"/>
        <w:rPr>
          <w:rFonts w:ascii="Times New Roman" w:hAnsi="Times New Roman"/>
          <w:b/>
          <w:sz w:val="36"/>
          <w:szCs w:val="36"/>
        </w:rPr>
      </w:pPr>
    </w:p>
    <w:p w:rsidR="00ED2848" w:rsidRPr="00ED2848" w:rsidRDefault="00ED2848" w:rsidP="00A83FA3">
      <w:pPr>
        <w:spacing w:after="0" w:line="240" w:lineRule="auto"/>
        <w:jc w:val="both"/>
        <w:rPr>
          <w:rFonts w:ascii="Times New Roman" w:hAnsi="Times New Roman"/>
          <w:b/>
          <w:sz w:val="36"/>
          <w:szCs w:val="36"/>
        </w:rPr>
      </w:pPr>
    </w:p>
    <w:p w:rsidR="00ED2848" w:rsidRPr="00ED2848" w:rsidRDefault="00ED2848" w:rsidP="00A83F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2848" w:rsidRPr="00ED2848" w:rsidRDefault="00ED2848" w:rsidP="00A83F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2848" w:rsidRPr="00ED2848" w:rsidRDefault="00ED2848" w:rsidP="00A83F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2848" w:rsidRPr="00ED2848" w:rsidRDefault="00ED2848" w:rsidP="00A83F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2848" w:rsidRPr="00FF1E2B" w:rsidRDefault="00ED2848" w:rsidP="00A83FA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Ракитное, 2020</w:t>
      </w:r>
      <w:r w:rsidRPr="00ED2848">
        <w:rPr>
          <w:rFonts w:ascii="Times New Roman" w:hAnsi="Times New Roman"/>
          <w:sz w:val="28"/>
          <w:szCs w:val="28"/>
        </w:rPr>
        <w:t xml:space="preserve"> год</w:t>
      </w:r>
    </w:p>
    <w:p w:rsidR="00B83206" w:rsidRPr="00B83206" w:rsidRDefault="00B83206" w:rsidP="00A83FA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Оглавление.</w:t>
      </w:r>
    </w:p>
    <w:p w:rsidR="00B83206" w:rsidRDefault="001F7898" w:rsidP="001F7898">
      <w:pPr>
        <w:spacing w:line="240" w:lineRule="auto"/>
        <w:rPr>
          <w:rFonts w:ascii="Times New Roman" w:hAnsi="Times New Roman"/>
          <w:sz w:val="28"/>
          <w:szCs w:val="28"/>
        </w:rPr>
      </w:pPr>
      <w:r w:rsidRPr="001F7898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ведение ………………………………………………</w:t>
      </w:r>
      <w:r w:rsidR="00607A58">
        <w:rPr>
          <w:rFonts w:ascii="Times New Roman" w:hAnsi="Times New Roman"/>
          <w:sz w:val="28"/>
          <w:szCs w:val="28"/>
        </w:rPr>
        <w:t>…………………………..3</w:t>
      </w:r>
    </w:p>
    <w:p w:rsidR="001F7898" w:rsidRDefault="001F7898" w:rsidP="001F7898">
      <w:pPr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Обзор литературы …………</w:t>
      </w:r>
      <w:r w:rsidR="002674B4">
        <w:rPr>
          <w:rFonts w:ascii="Times New Roman" w:hAnsi="Times New Roman"/>
          <w:sz w:val="28"/>
          <w:szCs w:val="28"/>
        </w:rPr>
        <w:t>...</w:t>
      </w:r>
      <w:r>
        <w:rPr>
          <w:rFonts w:ascii="Times New Roman" w:hAnsi="Times New Roman"/>
          <w:sz w:val="28"/>
          <w:szCs w:val="28"/>
        </w:rPr>
        <w:t>………………</w:t>
      </w:r>
      <w:r w:rsidR="00607A58">
        <w:rPr>
          <w:rFonts w:ascii="Times New Roman" w:hAnsi="Times New Roman"/>
          <w:sz w:val="28"/>
          <w:szCs w:val="28"/>
        </w:rPr>
        <w:t>…………………………….4</w:t>
      </w:r>
    </w:p>
    <w:p w:rsidR="001F7898" w:rsidRPr="001F7898" w:rsidRDefault="001F7898" w:rsidP="001F7898">
      <w:pPr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1F7898">
        <w:rPr>
          <w:rFonts w:ascii="Times New Roman" w:hAnsi="Times New Roman"/>
          <w:sz w:val="28"/>
          <w:szCs w:val="28"/>
        </w:rPr>
        <w:t>Основная часть</w:t>
      </w:r>
      <w:r>
        <w:rPr>
          <w:rFonts w:ascii="Times New Roman" w:hAnsi="Times New Roman"/>
          <w:sz w:val="28"/>
          <w:szCs w:val="28"/>
        </w:rPr>
        <w:t xml:space="preserve"> …………………………………</w:t>
      </w:r>
      <w:r w:rsidR="00332981">
        <w:rPr>
          <w:rFonts w:ascii="Times New Roman" w:hAnsi="Times New Roman"/>
          <w:sz w:val="28"/>
          <w:szCs w:val="28"/>
        </w:rPr>
        <w:t>………………………….5</w:t>
      </w:r>
    </w:p>
    <w:p w:rsidR="001F7898" w:rsidRDefault="001F7898" w:rsidP="001F7898">
      <w:pPr>
        <w:numPr>
          <w:ilvl w:val="1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1F7898">
        <w:rPr>
          <w:rFonts w:ascii="Times New Roman" w:hAnsi="Times New Roman"/>
          <w:sz w:val="28"/>
          <w:szCs w:val="28"/>
        </w:rPr>
        <w:t>Мес</w:t>
      </w:r>
      <w:r>
        <w:rPr>
          <w:rFonts w:ascii="Times New Roman" w:hAnsi="Times New Roman"/>
          <w:sz w:val="28"/>
          <w:szCs w:val="28"/>
        </w:rPr>
        <w:t>то и условия реализации проекта …………………</w:t>
      </w:r>
      <w:r w:rsidR="00607A58">
        <w:rPr>
          <w:rFonts w:ascii="Times New Roman" w:hAnsi="Times New Roman"/>
          <w:sz w:val="28"/>
          <w:szCs w:val="28"/>
        </w:rPr>
        <w:t>……</w:t>
      </w:r>
      <w:r w:rsidR="00332981">
        <w:rPr>
          <w:rFonts w:ascii="Times New Roman" w:hAnsi="Times New Roman"/>
          <w:sz w:val="28"/>
          <w:szCs w:val="28"/>
        </w:rPr>
        <w:t>………...5</w:t>
      </w:r>
    </w:p>
    <w:p w:rsidR="001F7898" w:rsidRPr="001F7898" w:rsidRDefault="001F7898" w:rsidP="001F7898">
      <w:pPr>
        <w:numPr>
          <w:ilvl w:val="1"/>
          <w:numId w:val="7"/>
        </w:numPr>
        <w:rPr>
          <w:rFonts w:ascii="Times New Roman" w:hAnsi="Times New Roman"/>
          <w:sz w:val="28"/>
          <w:szCs w:val="28"/>
        </w:rPr>
      </w:pPr>
      <w:r w:rsidRPr="001F7898">
        <w:rPr>
          <w:rFonts w:ascii="Times New Roman" w:hAnsi="Times New Roman"/>
          <w:sz w:val="28"/>
          <w:szCs w:val="28"/>
        </w:rPr>
        <w:t xml:space="preserve">Механизмы </w:t>
      </w:r>
      <w:r>
        <w:rPr>
          <w:rFonts w:ascii="Times New Roman" w:hAnsi="Times New Roman"/>
          <w:sz w:val="28"/>
          <w:szCs w:val="28"/>
        </w:rPr>
        <w:t>и этапы проведения исследования …………………</w:t>
      </w:r>
      <w:r w:rsidR="00607A58">
        <w:rPr>
          <w:rFonts w:ascii="Times New Roman" w:hAnsi="Times New Roman"/>
          <w:sz w:val="28"/>
          <w:szCs w:val="28"/>
        </w:rPr>
        <w:t>…...6</w:t>
      </w:r>
    </w:p>
    <w:p w:rsidR="001A2FE2" w:rsidRPr="001A2FE2" w:rsidRDefault="001A2FE2" w:rsidP="001A2FE2">
      <w:pPr>
        <w:pStyle w:val="a3"/>
        <w:numPr>
          <w:ilvl w:val="1"/>
          <w:numId w:val="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Описание хода исследования ………………………………………</w:t>
      </w:r>
      <w:r w:rsidR="00332981">
        <w:rPr>
          <w:rFonts w:ascii="Times New Roman" w:hAnsi="Times New Roman"/>
          <w:sz w:val="28"/>
          <w:szCs w:val="28"/>
        </w:rPr>
        <w:t>….7</w:t>
      </w:r>
    </w:p>
    <w:p w:rsidR="001A2FE2" w:rsidRPr="001A2FE2" w:rsidRDefault="001A2FE2" w:rsidP="001A2FE2">
      <w:pPr>
        <w:pStyle w:val="a3"/>
        <w:numPr>
          <w:ilvl w:val="1"/>
          <w:numId w:val="7"/>
        </w:numPr>
        <w:rPr>
          <w:rFonts w:ascii="Times New Roman" w:hAnsi="Times New Roman"/>
          <w:sz w:val="28"/>
          <w:szCs w:val="28"/>
        </w:rPr>
      </w:pPr>
      <w:r w:rsidRPr="001A2FE2">
        <w:rPr>
          <w:rFonts w:ascii="Times New Roman" w:hAnsi="Times New Roman"/>
          <w:sz w:val="28"/>
          <w:szCs w:val="28"/>
        </w:rPr>
        <w:t>Методика отбора образцов и пересадки сеянцев сосны обыкновенной</w:t>
      </w:r>
      <w:r>
        <w:rPr>
          <w:rFonts w:ascii="Times New Roman" w:hAnsi="Times New Roman"/>
          <w:sz w:val="28"/>
          <w:szCs w:val="28"/>
        </w:rPr>
        <w:t xml:space="preserve"> …………………………………………………………..</w:t>
      </w:r>
      <w:r w:rsidR="00332981">
        <w:rPr>
          <w:rFonts w:ascii="Times New Roman" w:hAnsi="Times New Roman"/>
          <w:sz w:val="28"/>
          <w:szCs w:val="28"/>
        </w:rPr>
        <w:t>8</w:t>
      </w:r>
    </w:p>
    <w:p w:rsidR="001A2FE2" w:rsidRPr="001A2FE2" w:rsidRDefault="001A2FE2" w:rsidP="001A2FE2">
      <w:pPr>
        <w:pStyle w:val="a3"/>
        <w:numPr>
          <w:ilvl w:val="1"/>
          <w:numId w:val="7"/>
        </w:numPr>
        <w:rPr>
          <w:rFonts w:ascii="Times New Roman" w:hAnsi="Times New Roman"/>
          <w:sz w:val="28"/>
          <w:szCs w:val="28"/>
        </w:rPr>
      </w:pPr>
      <w:r w:rsidRPr="001A2FE2">
        <w:rPr>
          <w:rFonts w:ascii="Times New Roman" w:hAnsi="Times New Roman"/>
          <w:sz w:val="28"/>
          <w:szCs w:val="28"/>
        </w:rPr>
        <w:t>Определение среднего текущего прироста по высоте</w:t>
      </w:r>
      <w:r>
        <w:rPr>
          <w:rFonts w:ascii="Times New Roman" w:hAnsi="Times New Roman"/>
          <w:sz w:val="28"/>
          <w:szCs w:val="28"/>
        </w:rPr>
        <w:t xml:space="preserve"> ……………</w:t>
      </w:r>
      <w:r w:rsidR="00332981">
        <w:rPr>
          <w:rFonts w:ascii="Times New Roman" w:hAnsi="Times New Roman"/>
          <w:sz w:val="28"/>
          <w:szCs w:val="28"/>
        </w:rPr>
        <w:t>….9</w:t>
      </w:r>
    </w:p>
    <w:p w:rsidR="000A158D" w:rsidRPr="000A158D" w:rsidRDefault="000A158D" w:rsidP="000A158D">
      <w:pPr>
        <w:numPr>
          <w:ilvl w:val="1"/>
          <w:numId w:val="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Исследование верхушечного роста …………………………………</w:t>
      </w:r>
      <w:r w:rsidR="00332981">
        <w:rPr>
          <w:rFonts w:ascii="Times New Roman" w:hAnsi="Times New Roman"/>
          <w:sz w:val="28"/>
          <w:szCs w:val="28"/>
        </w:rPr>
        <w:t>.13</w:t>
      </w:r>
    </w:p>
    <w:p w:rsidR="000A158D" w:rsidRPr="000A158D" w:rsidRDefault="000A158D" w:rsidP="000A158D">
      <w:pPr>
        <w:pStyle w:val="a3"/>
        <w:numPr>
          <w:ilvl w:val="1"/>
          <w:numId w:val="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Исследование длины хвои ……………………………………………</w:t>
      </w:r>
      <w:r w:rsidR="00332981">
        <w:rPr>
          <w:rFonts w:ascii="Times New Roman" w:hAnsi="Times New Roman"/>
          <w:sz w:val="28"/>
          <w:szCs w:val="28"/>
        </w:rPr>
        <w:t>16</w:t>
      </w:r>
    </w:p>
    <w:p w:rsidR="00826145" w:rsidRDefault="000A158D" w:rsidP="000A158D">
      <w:pPr>
        <w:numPr>
          <w:ilvl w:val="1"/>
          <w:numId w:val="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Исследование диаметра стволика …………………………………</w:t>
      </w:r>
      <w:r w:rsidR="00332981">
        <w:rPr>
          <w:rFonts w:ascii="Times New Roman" w:hAnsi="Times New Roman"/>
          <w:sz w:val="28"/>
          <w:szCs w:val="28"/>
        </w:rPr>
        <w:t>…18</w:t>
      </w:r>
    </w:p>
    <w:p w:rsidR="00826145" w:rsidRDefault="0036621D" w:rsidP="002674B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 ………………………………………</w:t>
      </w:r>
      <w:r w:rsidR="00607A58">
        <w:rPr>
          <w:rFonts w:ascii="Times New Roman" w:hAnsi="Times New Roman"/>
          <w:sz w:val="28"/>
          <w:szCs w:val="28"/>
        </w:rPr>
        <w:t>………</w:t>
      </w:r>
      <w:r w:rsidR="002674B4">
        <w:rPr>
          <w:rFonts w:ascii="Times New Roman" w:hAnsi="Times New Roman"/>
          <w:sz w:val="28"/>
          <w:szCs w:val="28"/>
        </w:rPr>
        <w:t>…………</w:t>
      </w:r>
      <w:r w:rsidR="00332981">
        <w:rPr>
          <w:rFonts w:ascii="Times New Roman" w:hAnsi="Times New Roman"/>
          <w:sz w:val="28"/>
          <w:szCs w:val="28"/>
        </w:rPr>
        <w:t>………………….19</w:t>
      </w:r>
    </w:p>
    <w:p w:rsidR="0036621D" w:rsidRDefault="0036621D" w:rsidP="002674B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 …………………………………</w:t>
      </w:r>
      <w:r w:rsidR="00607A58">
        <w:rPr>
          <w:rFonts w:ascii="Times New Roman" w:hAnsi="Times New Roman"/>
          <w:sz w:val="28"/>
          <w:szCs w:val="28"/>
        </w:rPr>
        <w:t>………………</w:t>
      </w:r>
      <w:r w:rsidR="002674B4">
        <w:rPr>
          <w:rFonts w:ascii="Times New Roman" w:hAnsi="Times New Roman"/>
          <w:sz w:val="28"/>
          <w:szCs w:val="28"/>
        </w:rPr>
        <w:t>…………</w:t>
      </w:r>
      <w:r w:rsidR="00332981">
        <w:rPr>
          <w:rFonts w:ascii="Times New Roman" w:hAnsi="Times New Roman"/>
          <w:sz w:val="28"/>
          <w:szCs w:val="28"/>
        </w:rPr>
        <w:t>…………20</w:t>
      </w:r>
    </w:p>
    <w:p w:rsidR="00B83206" w:rsidRDefault="0036621D" w:rsidP="002674B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использованной литературы ……………</w:t>
      </w:r>
      <w:r w:rsidR="00607A58">
        <w:rPr>
          <w:rFonts w:ascii="Times New Roman" w:hAnsi="Times New Roman"/>
          <w:sz w:val="28"/>
          <w:szCs w:val="28"/>
        </w:rPr>
        <w:t>…………</w:t>
      </w:r>
      <w:r w:rsidR="002674B4">
        <w:rPr>
          <w:rFonts w:ascii="Times New Roman" w:hAnsi="Times New Roman"/>
          <w:sz w:val="28"/>
          <w:szCs w:val="28"/>
        </w:rPr>
        <w:t>………...</w:t>
      </w:r>
      <w:r w:rsidR="00607A58">
        <w:rPr>
          <w:rFonts w:ascii="Times New Roman" w:hAnsi="Times New Roman"/>
          <w:sz w:val="28"/>
          <w:szCs w:val="28"/>
        </w:rPr>
        <w:t>………..</w:t>
      </w:r>
      <w:r w:rsidR="008A1B0D">
        <w:rPr>
          <w:rFonts w:ascii="Times New Roman" w:hAnsi="Times New Roman"/>
          <w:sz w:val="28"/>
          <w:szCs w:val="28"/>
        </w:rPr>
        <w:t>.</w:t>
      </w:r>
      <w:r w:rsidR="00332981">
        <w:rPr>
          <w:rFonts w:ascii="Times New Roman" w:hAnsi="Times New Roman"/>
          <w:sz w:val="28"/>
          <w:szCs w:val="28"/>
        </w:rPr>
        <w:t>21</w:t>
      </w:r>
    </w:p>
    <w:p w:rsidR="002674B4" w:rsidRDefault="002674B4" w:rsidP="002674B4">
      <w:pPr>
        <w:rPr>
          <w:rFonts w:ascii="Times New Roman" w:hAnsi="Times New Roman"/>
          <w:sz w:val="28"/>
          <w:szCs w:val="28"/>
        </w:rPr>
      </w:pPr>
    </w:p>
    <w:p w:rsidR="002674B4" w:rsidRDefault="002674B4" w:rsidP="002674B4">
      <w:pPr>
        <w:rPr>
          <w:rFonts w:ascii="Times New Roman" w:hAnsi="Times New Roman"/>
          <w:sz w:val="28"/>
          <w:szCs w:val="28"/>
        </w:rPr>
      </w:pPr>
    </w:p>
    <w:p w:rsidR="00B83206" w:rsidRDefault="00B83206" w:rsidP="00A83FA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00A05" w:rsidRDefault="00D00A05" w:rsidP="00A83FA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00A05" w:rsidRDefault="00D00A05" w:rsidP="00A83FA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00A05" w:rsidRDefault="00D00A05" w:rsidP="00A83FA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00A05" w:rsidRDefault="00D00A05" w:rsidP="00A83FA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00A05" w:rsidRDefault="00D00A05" w:rsidP="00A83FA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00A05" w:rsidRDefault="00D00A05" w:rsidP="00A83FA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00A05" w:rsidRDefault="00D00A05" w:rsidP="00A83FA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00A05" w:rsidRDefault="00D00A05" w:rsidP="00AB214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AB2141" w:rsidRDefault="00AB2141" w:rsidP="00AB214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40FA3" w:rsidRDefault="00940FA3" w:rsidP="00AB214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B42A3" w:rsidRDefault="00E469B9" w:rsidP="00A83FA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ВВЕДЕНИЕ.</w:t>
      </w:r>
    </w:p>
    <w:p w:rsidR="00D358DC" w:rsidRPr="00394E05" w:rsidRDefault="00D358DC" w:rsidP="00940FA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Актуальность. </w:t>
      </w:r>
      <w:r w:rsidR="00AF4581" w:rsidRPr="003B5937">
        <w:rPr>
          <w:rFonts w:ascii="Times New Roman" w:hAnsi="Times New Roman"/>
          <w:sz w:val="28"/>
          <w:szCs w:val="28"/>
        </w:rPr>
        <w:t xml:space="preserve">Сосна обыкновенная не притязательна к условиям произрастания и входит в список лидеров по </w:t>
      </w:r>
      <w:r w:rsidR="00743518" w:rsidRPr="003B5937">
        <w:rPr>
          <w:rFonts w:ascii="Times New Roman" w:hAnsi="Times New Roman"/>
          <w:sz w:val="28"/>
          <w:szCs w:val="28"/>
        </w:rPr>
        <w:t xml:space="preserve">естественному </w:t>
      </w:r>
      <w:r w:rsidR="00AF4581" w:rsidRPr="003B5937">
        <w:rPr>
          <w:rFonts w:ascii="Times New Roman" w:hAnsi="Times New Roman"/>
          <w:sz w:val="28"/>
          <w:szCs w:val="28"/>
        </w:rPr>
        <w:t xml:space="preserve">географическому распространению. </w:t>
      </w:r>
      <w:r w:rsidR="00AF33AC" w:rsidRPr="003B5937">
        <w:rPr>
          <w:rFonts w:ascii="Times New Roman" w:hAnsi="Times New Roman"/>
          <w:sz w:val="28"/>
          <w:szCs w:val="28"/>
        </w:rPr>
        <w:t xml:space="preserve">Для </w:t>
      </w:r>
      <w:r w:rsidR="00146FF4" w:rsidRPr="003B5937">
        <w:rPr>
          <w:rFonts w:ascii="Times New Roman" w:hAnsi="Times New Roman"/>
          <w:sz w:val="28"/>
          <w:szCs w:val="28"/>
        </w:rPr>
        <w:t>нее</w:t>
      </w:r>
      <w:r w:rsidR="00AF33AC" w:rsidRPr="003B5937">
        <w:rPr>
          <w:rFonts w:ascii="Times New Roman" w:hAnsi="Times New Roman"/>
          <w:sz w:val="28"/>
          <w:szCs w:val="28"/>
        </w:rPr>
        <w:t xml:space="preserve"> типична корневая система, развитая как в поверхностных, так и в глубоких горизонтах почвы</w:t>
      </w:r>
      <w:r w:rsidR="00B83801" w:rsidRPr="003B5937">
        <w:rPr>
          <w:rFonts w:ascii="Times New Roman" w:hAnsi="Times New Roman"/>
          <w:sz w:val="28"/>
          <w:szCs w:val="28"/>
        </w:rPr>
        <w:t>, что позволяет укреплять</w:t>
      </w:r>
      <w:r w:rsidR="00743518" w:rsidRPr="003B5937">
        <w:rPr>
          <w:rFonts w:ascii="Times New Roman" w:hAnsi="Times New Roman"/>
          <w:sz w:val="28"/>
          <w:szCs w:val="28"/>
        </w:rPr>
        <w:t xml:space="preserve"> склоны балок и речных долин</w:t>
      </w:r>
      <w:r w:rsidR="00EF3165" w:rsidRPr="003B5937">
        <w:rPr>
          <w:rFonts w:ascii="Times New Roman" w:hAnsi="Times New Roman"/>
          <w:sz w:val="28"/>
          <w:szCs w:val="28"/>
        </w:rPr>
        <w:t>.</w:t>
      </w:r>
      <w:r w:rsidR="006E7B25">
        <w:rPr>
          <w:rFonts w:ascii="Times New Roman" w:hAnsi="Times New Roman"/>
          <w:sz w:val="28"/>
          <w:szCs w:val="28"/>
        </w:rPr>
        <w:t xml:space="preserve"> </w:t>
      </w:r>
      <w:r w:rsidR="00666004" w:rsidRPr="003B5937">
        <w:rPr>
          <w:rFonts w:ascii="Times New Roman" w:hAnsi="Times New Roman"/>
          <w:sz w:val="28"/>
          <w:szCs w:val="28"/>
          <w:shd w:val="clear" w:color="auto" w:fill="FFFFFF"/>
        </w:rPr>
        <w:t>Хвоя </w:t>
      </w:r>
      <w:r w:rsidR="00666004" w:rsidRPr="003B5937">
        <w:rPr>
          <w:rFonts w:ascii="Times New Roman" w:hAnsi="Times New Roman"/>
          <w:bCs/>
          <w:sz w:val="28"/>
          <w:szCs w:val="28"/>
          <w:shd w:val="clear" w:color="auto" w:fill="FFFFFF"/>
        </w:rPr>
        <w:t>сосны</w:t>
      </w:r>
      <w:r w:rsidR="00666004" w:rsidRPr="003B5937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="00666004" w:rsidRPr="003B5937">
        <w:rPr>
          <w:rFonts w:ascii="Times New Roman" w:hAnsi="Times New Roman"/>
          <w:bCs/>
          <w:sz w:val="28"/>
          <w:szCs w:val="28"/>
          <w:shd w:val="clear" w:color="auto" w:fill="FFFFFF"/>
        </w:rPr>
        <w:t>обыкновенной</w:t>
      </w:r>
      <w:r w:rsidR="00666004" w:rsidRPr="003B5937">
        <w:rPr>
          <w:rFonts w:ascii="Times New Roman" w:hAnsi="Times New Roman"/>
          <w:sz w:val="28"/>
          <w:szCs w:val="28"/>
          <w:shd w:val="clear" w:color="auto" w:fill="FFFFFF"/>
        </w:rPr>
        <w:t> способна собирать и накапливать токсичны вещества, содержащиеся в воздухе, то есть обладает большой аккумулирующей способностью.</w:t>
      </w:r>
      <w:r w:rsidR="00C03647" w:rsidRPr="00C03647">
        <w:rPr>
          <w:rFonts w:ascii="Times New Roman" w:hAnsi="Times New Roman"/>
          <w:sz w:val="28"/>
          <w:szCs w:val="28"/>
          <w:shd w:val="clear" w:color="auto" w:fill="FFFFFF"/>
        </w:rPr>
        <w:t xml:space="preserve"> [11]</w:t>
      </w:r>
      <w:r w:rsidR="00666004" w:rsidRPr="003B5937">
        <w:rPr>
          <w:rFonts w:ascii="Times New Roman" w:hAnsi="Times New Roman"/>
          <w:sz w:val="28"/>
          <w:szCs w:val="28"/>
        </w:rPr>
        <w:t xml:space="preserve"> Эта особенность позволяет использовать сосну в качестве биоиндикатора экологического состояния воздуха в месте ее произрастания. </w:t>
      </w:r>
      <w:r w:rsidR="00EF3165" w:rsidRPr="003B5937">
        <w:rPr>
          <w:rFonts w:ascii="Times New Roman" w:hAnsi="Times New Roman"/>
          <w:sz w:val="28"/>
          <w:szCs w:val="28"/>
        </w:rPr>
        <w:t xml:space="preserve">Есть еще одна экологическая ценность сосны </w:t>
      </w:r>
      <w:r w:rsidR="00146FF4" w:rsidRPr="003B5937">
        <w:rPr>
          <w:rFonts w:ascii="Times New Roman" w:hAnsi="Times New Roman"/>
          <w:sz w:val="28"/>
          <w:szCs w:val="28"/>
        </w:rPr>
        <w:t xml:space="preserve">–в </w:t>
      </w:r>
      <w:r w:rsidR="00B83801" w:rsidRPr="003B5937">
        <w:rPr>
          <w:rFonts w:ascii="Times New Roman" w:hAnsi="Times New Roman"/>
          <w:sz w:val="28"/>
          <w:szCs w:val="28"/>
        </w:rPr>
        <w:t xml:space="preserve">сосновом воздухе содержится более двух сотен биологически активных летучих веществ. </w:t>
      </w:r>
      <w:r w:rsidR="00146FF4" w:rsidRPr="003B5937">
        <w:rPr>
          <w:rFonts w:ascii="Times New Roman" w:hAnsi="Times New Roman"/>
          <w:sz w:val="28"/>
          <w:szCs w:val="28"/>
        </w:rPr>
        <w:t xml:space="preserve">Воздух хвойного леса обладает мощными целительными свойствами. </w:t>
      </w:r>
      <w:r w:rsidR="00B83801" w:rsidRPr="003B5937">
        <w:rPr>
          <w:rFonts w:ascii="Times New Roman" w:hAnsi="Times New Roman"/>
          <w:sz w:val="28"/>
          <w:szCs w:val="28"/>
        </w:rPr>
        <w:t>Б</w:t>
      </w:r>
      <w:r w:rsidR="00EF3165" w:rsidRPr="003B5937">
        <w:rPr>
          <w:rFonts w:ascii="Times New Roman" w:hAnsi="Times New Roman"/>
          <w:sz w:val="28"/>
          <w:szCs w:val="28"/>
        </w:rPr>
        <w:t>актерицидные летучие выделения её хвои</w:t>
      </w:r>
      <w:r w:rsidR="00146FF4" w:rsidRPr="003B5937">
        <w:rPr>
          <w:rFonts w:ascii="Times New Roman" w:hAnsi="Times New Roman"/>
          <w:sz w:val="28"/>
          <w:szCs w:val="28"/>
        </w:rPr>
        <w:t xml:space="preserve"> - фитонциды</w:t>
      </w:r>
      <w:r w:rsidR="00C36281" w:rsidRPr="003B5937">
        <w:rPr>
          <w:rFonts w:ascii="Times New Roman" w:hAnsi="Times New Roman"/>
          <w:sz w:val="28"/>
          <w:szCs w:val="28"/>
        </w:rPr>
        <w:t>, способны</w:t>
      </w:r>
      <w:r w:rsidR="00936061" w:rsidRPr="003B5937">
        <w:rPr>
          <w:rFonts w:ascii="Times New Roman" w:hAnsi="Times New Roman"/>
          <w:sz w:val="28"/>
          <w:szCs w:val="28"/>
        </w:rPr>
        <w:t xml:space="preserve"> приближать показатели чистоты </w:t>
      </w:r>
      <w:r w:rsidR="00EF3165" w:rsidRPr="003B5937">
        <w:rPr>
          <w:rFonts w:ascii="Times New Roman" w:hAnsi="Times New Roman"/>
          <w:sz w:val="28"/>
          <w:szCs w:val="28"/>
        </w:rPr>
        <w:t>воздух</w:t>
      </w:r>
      <w:r w:rsidR="00936061" w:rsidRPr="003B5937">
        <w:rPr>
          <w:rFonts w:ascii="Times New Roman" w:hAnsi="Times New Roman"/>
          <w:sz w:val="28"/>
          <w:szCs w:val="28"/>
        </w:rPr>
        <w:t>а</w:t>
      </w:r>
      <w:r w:rsidR="00EF3165" w:rsidRPr="003B5937">
        <w:rPr>
          <w:rFonts w:ascii="Times New Roman" w:hAnsi="Times New Roman"/>
          <w:sz w:val="28"/>
          <w:szCs w:val="28"/>
        </w:rPr>
        <w:t xml:space="preserve"> в борах </w:t>
      </w:r>
      <w:r w:rsidR="00936061" w:rsidRPr="003B5937">
        <w:rPr>
          <w:rFonts w:ascii="Times New Roman" w:hAnsi="Times New Roman"/>
          <w:sz w:val="28"/>
          <w:szCs w:val="28"/>
        </w:rPr>
        <w:t>к пока</w:t>
      </w:r>
      <w:r w:rsidR="00EF3165" w:rsidRPr="003B5937">
        <w:rPr>
          <w:rFonts w:ascii="Times New Roman" w:hAnsi="Times New Roman"/>
          <w:sz w:val="28"/>
          <w:szCs w:val="28"/>
        </w:rPr>
        <w:t xml:space="preserve">зателям </w:t>
      </w:r>
      <w:r w:rsidR="00936061" w:rsidRPr="003B5937">
        <w:rPr>
          <w:rFonts w:ascii="Times New Roman" w:hAnsi="Times New Roman"/>
          <w:sz w:val="28"/>
          <w:szCs w:val="28"/>
        </w:rPr>
        <w:t xml:space="preserve">в больничных </w:t>
      </w:r>
      <w:r w:rsidR="00EF3165" w:rsidRPr="003B5937">
        <w:rPr>
          <w:rFonts w:ascii="Times New Roman" w:hAnsi="Times New Roman"/>
          <w:sz w:val="28"/>
          <w:szCs w:val="28"/>
        </w:rPr>
        <w:t>операционн</w:t>
      </w:r>
      <w:r w:rsidR="00936061" w:rsidRPr="003B5937">
        <w:rPr>
          <w:rFonts w:ascii="Times New Roman" w:hAnsi="Times New Roman"/>
          <w:sz w:val="28"/>
          <w:szCs w:val="28"/>
        </w:rPr>
        <w:t>ых</w:t>
      </w:r>
      <w:r w:rsidR="00146FF4" w:rsidRPr="003B5937">
        <w:rPr>
          <w:rFonts w:ascii="Times New Roman" w:hAnsi="Times New Roman"/>
          <w:sz w:val="28"/>
          <w:szCs w:val="28"/>
        </w:rPr>
        <w:t xml:space="preserve">. </w:t>
      </w:r>
      <w:r w:rsidR="00ED10AE" w:rsidRPr="003B5937">
        <w:rPr>
          <w:rFonts w:ascii="Times New Roman" w:hAnsi="Times New Roman"/>
          <w:sz w:val="28"/>
          <w:szCs w:val="28"/>
        </w:rPr>
        <w:t xml:space="preserve">Поэтому </w:t>
      </w:r>
      <w:r w:rsidR="006D5E82" w:rsidRPr="003B5937">
        <w:rPr>
          <w:rFonts w:ascii="Times New Roman" w:hAnsi="Times New Roman"/>
          <w:sz w:val="28"/>
          <w:szCs w:val="28"/>
        </w:rPr>
        <w:t>закономерна посадка и забота человека о</w:t>
      </w:r>
      <w:r w:rsidR="006E7B25">
        <w:rPr>
          <w:rFonts w:ascii="Times New Roman" w:hAnsi="Times New Roman"/>
          <w:sz w:val="28"/>
          <w:szCs w:val="28"/>
        </w:rPr>
        <w:t xml:space="preserve"> </w:t>
      </w:r>
      <w:r w:rsidR="006D5E82" w:rsidRPr="003B5937">
        <w:rPr>
          <w:rFonts w:ascii="Times New Roman" w:hAnsi="Times New Roman"/>
          <w:sz w:val="28"/>
          <w:szCs w:val="28"/>
        </w:rPr>
        <w:t>разных видах</w:t>
      </w:r>
      <w:r w:rsidR="00ED10AE" w:rsidRPr="003B5937">
        <w:rPr>
          <w:rFonts w:ascii="Times New Roman" w:hAnsi="Times New Roman"/>
          <w:sz w:val="28"/>
          <w:szCs w:val="28"/>
        </w:rPr>
        <w:t xml:space="preserve"> сосен в ле</w:t>
      </w:r>
      <w:r w:rsidR="00D83F55" w:rsidRPr="003B5937">
        <w:rPr>
          <w:rFonts w:ascii="Times New Roman" w:hAnsi="Times New Roman"/>
          <w:sz w:val="28"/>
          <w:szCs w:val="28"/>
        </w:rPr>
        <w:t>сных массивах,</w:t>
      </w:r>
      <w:r w:rsidR="00ED10AE" w:rsidRPr="003B5937">
        <w:rPr>
          <w:rFonts w:ascii="Times New Roman" w:hAnsi="Times New Roman"/>
          <w:sz w:val="28"/>
          <w:szCs w:val="28"/>
        </w:rPr>
        <w:t xml:space="preserve"> в </w:t>
      </w:r>
      <w:r w:rsidR="00D83F55" w:rsidRPr="003B5937">
        <w:rPr>
          <w:rFonts w:ascii="Times New Roman" w:hAnsi="Times New Roman"/>
          <w:sz w:val="28"/>
          <w:szCs w:val="28"/>
        </w:rPr>
        <w:t>полезащитных и</w:t>
      </w:r>
      <w:r w:rsidR="00ED10AE" w:rsidRPr="003B5937">
        <w:rPr>
          <w:rFonts w:ascii="Times New Roman" w:hAnsi="Times New Roman"/>
          <w:sz w:val="28"/>
          <w:szCs w:val="28"/>
        </w:rPr>
        <w:t xml:space="preserve"> придорожных лесополосах, в </w:t>
      </w:r>
      <w:r w:rsidR="00ED10AE">
        <w:rPr>
          <w:rFonts w:ascii="Times New Roman" w:hAnsi="Times New Roman"/>
          <w:sz w:val="28"/>
          <w:szCs w:val="28"/>
        </w:rPr>
        <w:t xml:space="preserve">искусственных рекреационных зонах. </w:t>
      </w:r>
      <w:r w:rsidR="002C6A61" w:rsidRPr="00394E05">
        <w:rPr>
          <w:rFonts w:ascii="Times New Roman" w:hAnsi="Times New Roman"/>
          <w:sz w:val="28"/>
          <w:szCs w:val="28"/>
        </w:rPr>
        <w:t>[</w:t>
      </w:r>
      <w:r w:rsidR="00C03647" w:rsidRPr="00C47869">
        <w:rPr>
          <w:rFonts w:ascii="Times New Roman" w:hAnsi="Times New Roman"/>
          <w:sz w:val="28"/>
          <w:szCs w:val="28"/>
        </w:rPr>
        <w:t>13</w:t>
      </w:r>
      <w:r w:rsidR="002C6A61" w:rsidRPr="00394E05">
        <w:rPr>
          <w:rFonts w:ascii="Times New Roman" w:hAnsi="Times New Roman"/>
          <w:sz w:val="28"/>
          <w:szCs w:val="28"/>
        </w:rPr>
        <w:t>]</w:t>
      </w:r>
    </w:p>
    <w:p w:rsidR="00B369EC" w:rsidRPr="00C03647" w:rsidRDefault="00D358DC" w:rsidP="00940FA3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Обоснование выбора темы. </w:t>
      </w:r>
      <w:r w:rsidR="00ED10AE">
        <w:rPr>
          <w:rFonts w:ascii="Times New Roman" w:hAnsi="Times New Roman"/>
          <w:sz w:val="28"/>
          <w:szCs w:val="28"/>
        </w:rPr>
        <w:t xml:space="preserve">Но </w:t>
      </w:r>
      <w:r w:rsidR="00D83F55">
        <w:rPr>
          <w:rFonts w:ascii="Times New Roman" w:hAnsi="Times New Roman"/>
          <w:sz w:val="28"/>
          <w:szCs w:val="28"/>
        </w:rPr>
        <w:t>приходит Рождество,</w:t>
      </w:r>
      <w:r w:rsidR="00D83F55" w:rsidRPr="0093573E">
        <w:rPr>
          <w:rFonts w:ascii="Times New Roman" w:hAnsi="Times New Roman"/>
          <w:sz w:val="28"/>
          <w:szCs w:val="28"/>
        </w:rPr>
        <w:t xml:space="preserve"> Новый год</w:t>
      </w:r>
      <w:r w:rsidR="00D83F55">
        <w:rPr>
          <w:rFonts w:ascii="Times New Roman" w:hAnsi="Times New Roman"/>
          <w:sz w:val="28"/>
          <w:szCs w:val="28"/>
        </w:rPr>
        <w:t xml:space="preserve"> и </w:t>
      </w:r>
      <w:r w:rsidR="00560918">
        <w:rPr>
          <w:rFonts w:ascii="Times New Roman" w:hAnsi="Times New Roman"/>
          <w:sz w:val="28"/>
          <w:szCs w:val="28"/>
        </w:rPr>
        <w:t xml:space="preserve">… </w:t>
      </w:r>
      <w:r w:rsidR="00D83F55">
        <w:rPr>
          <w:rFonts w:ascii="Times New Roman" w:hAnsi="Times New Roman"/>
          <w:sz w:val="28"/>
          <w:szCs w:val="28"/>
        </w:rPr>
        <w:t xml:space="preserve">огромное </w:t>
      </w:r>
      <w:r w:rsidR="0093573E" w:rsidRPr="0093573E">
        <w:rPr>
          <w:rFonts w:ascii="Times New Roman" w:hAnsi="Times New Roman"/>
          <w:sz w:val="28"/>
          <w:szCs w:val="28"/>
        </w:rPr>
        <w:t>количество молодых сос</w:t>
      </w:r>
      <w:r w:rsidR="00D83F55">
        <w:rPr>
          <w:rFonts w:ascii="Times New Roman" w:hAnsi="Times New Roman"/>
          <w:sz w:val="28"/>
          <w:szCs w:val="28"/>
        </w:rPr>
        <w:t>ен варварски вырубается браконьерами.</w:t>
      </w:r>
      <w:r w:rsidR="006E7B25">
        <w:rPr>
          <w:rFonts w:ascii="Times New Roman" w:hAnsi="Times New Roman"/>
          <w:sz w:val="28"/>
          <w:szCs w:val="28"/>
        </w:rPr>
        <w:t xml:space="preserve"> </w:t>
      </w:r>
      <w:r w:rsidR="00560918">
        <w:rPr>
          <w:rFonts w:ascii="Times New Roman" w:hAnsi="Times New Roman"/>
          <w:sz w:val="28"/>
          <w:szCs w:val="28"/>
        </w:rPr>
        <w:t>Частично сгладить остроту этой проблемы помогает выращивание саженцев</w:t>
      </w:r>
      <w:r w:rsidR="00560918" w:rsidRPr="00560918">
        <w:rPr>
          <w:rFonts w:ascii="Times New Roman" w:hAnsi="Times New Roman"/>
          <w:sz w:val="28"/>
          <w:szCs w:val="28"/>
        </w:rPr>
        <w:t xml:space="preserve"> сосны</w:t>
      </w:r>
      <w:r w:rsidR="006E7B25">
        <w:rPr>
          <w:rFonts w:ascii="Times New Roman" w:hAnsi="Times New Roman"/>
          <w:sz w:val="28"/>
          <w:szCs w:val="28"/>
        </w:rPr>
        <w:t xml:space="preserve"> </w:t>
      </w:r>
      <w:r w:rsidR="00560918" w:rsidRPr="00560918">
        <w:rPr>
          <w:rFonts w:ascii="Times New Roman" w:hAnsi="Times New Roman"/>
          <w:sz w:val="28"/>
          <w:szCs w:val="28"/>
        </w:rPr>
        <w:t>с закрытой корневой системой</w:t>
      </w:r>
      <w:r w:rsidR="006E7B25">
        <w:rPr>
          <w:rFonts w:ascii="Times New Roman" w:hAnsi="Times New Roman"/>
          <w:sz w:val="28"/>
          <w:szCs w:val="28"/>
        </w:rPr>
        <w:t xml:space="preserve"> </w:t>
      </w:r>
      <w:r w:rsidR="00970909">
        <w:rPr>
          <w:rFonts w:ascii="Times New Roman" w:hAnsi="Times New Roman"/>
          <w:sz w:val="28"/>
          <w:szCs w:val="28"/>
        </w:rPr>
        <w:t>в качестве</w:t>
      </w:r>
      <w:r w:rsidR="006E7B25">
        <w:rPr>
          <w:rFonts w:ascii="Times New Roman" w:hAnsi="Times New Roman"/>
          <w:sz w:val="28"/>
          <w:szCs w:val="28"/>
        </w:rPr>
        <w:t xml:space="preserve"> </w:t>
      </w:r>
      <w:r w:rsidR="00970909">
        <w:rPr>
          <w:rFonts w:ascii="Times New Roman" w:hAnsi="Times New Roman"/>
          <w:sz w:val="28"/>
          <w:szCs w:val="28"/>
        </w:rPr>
        <w:t xml:space="preserve">праздничной </w:t>
      </w:r>
      <w:r w:rsidR="00970909" w:rsidRPr="00E11765">
        <w:rPr>
          <w:rFonts w:ascii="Times New Roman" w:hAnsi="Times New Roman"/>
          <w:sz w:val="28"/>
          <w:szCs w:val="28"/>
        </w:rPr>
        <w:t xml:space="preserve">живой </w:t>
      </w:r>
      <w:r w:rsidR="00970909">
        <w:rPr>
          <w:rFonts w:ascii="Times New Roman" w:hAnsi="Times New Roman"/>
          <w:sz w:val="28"/>
          <w:szCs w:val="28"/>
        </w:rPr>
        <w:t>«</w:t>
      </w:r>
      <w:r w:rsidR="00970909" w:rsidRPr="00E11765">
        <w:rPr>
          <w:rFonts w:ascii="Times New Roman" w:hAnsi="Times New Roman"/>
          <w:sz w:val="28"/>
          <w:szCs w:val="28"/>
        </w:rPr>
        <w:t>ёлки</w:t>
      </w:r>
      <w:r w:rsidR="00970909">
        <w:rPr>
          <w:rFonts w:ascii="Times New Roman" w:hAnsi="Times New Roman"/>
          <w:sz w:val="28"/>
          <w:szCs w:val="28"/>
        </w:rPr>
        <w:t>»</w:t>
      </w:r>
      <w:r w:rsidR="00560918">
        <w:rPr>
          <w:rFonts w:ascii="Times New Roman" w:hAnsi="Times New Roman"/>
          <w:sz w:val="28"/>
          <w:szCs w:val="28"/>
        </w:rPr>
        <w:t>. После праздника такие сосны могут использоваться</w:t>
      </w:r>
      <w:r w:rsidR="00560918" w:rsidRPr="00560918">
        <w:rPr>
          <w:rFonts w:ascii="Times New Roman" w:hAnsi="Times New Roman"/>
          <w:sz w:val="28"/>
          <w:szCs w:val="28"/>
        </w:rPr>
        <w:t xml:space="preserve"> для </w:t>
      </w:r>
      <w:r w:rsidR="00560918">
        <w:rPr>
          <w:rFonts w:ascii="Times New Roman" w:hAnsi="Times New Roman"/>
          <w:sz w:val="28"/>
          <w:szCs w:val="28"/>
        </w:rPr>
        <w:t>озеленения приусадебной территории, сквера или улицы</w:t>
      </w:r>
      <w:r w:rsidR="00560918" w:rsidRPr="00560918">
        <w:rPr>
          <w:rFonts w:ascii="Times New Roman" w:hAnsi="Times New Roman"/>
          <w:sz w:val="28"/>
          <w:szCs w:val="28"/>
        </w:rPr>
        <w:t>.</w:t>
      </w:r>
      <w:r w:rsidR="006E7B25">
        <w:rPr>
          <w:rFonts w:ascii="Times New Roman" w:hAnsi="Times New Roman"/>
          <w:sz w:val="28"/>
          <w:szCs w:val="28"/>
        </w:rPr>
        <w:t xml:space="preserve"> </w:t>
      </w:r>
      <w:r w:rsidR="00C03647" w:rsidRPr="00C03647">
        <w:rPr>
          <w:rFonts w:ascii="Times New Roman" w:hAnsi="Times New Roman"/>
          <w:sz w:val="28"/>
          <w:szCs w:val="28"/>
        </w:rPr>
        <w:t xml:space="preserve">[10] </w:t>
      </w:r>
      <w:r w:rsidR="008D28E6">
        <w:rPr>
          <w:rFonts w:ascii="Times New Roman" w:hAnsi="Times New Roman"/>
          <w:sz w:val="28"/>
          <w:szCs w:val="28"/>
        </w:rPr>
        <w:t xml:space="preserve">Как </w:t>
      </w:r>
      <w:r w:rsidR="00C36281">
        <w:rPr>
          <w:rFonts w:ascii="Times New Roman" w:hAnsi="Times New Roman"/>
          <w:sz w:val="28"/>
          <w:szCs w:val="28"/>
        </w:rPr>
        <w:t>будут себя чувствовать</w:t>
      </w:r>
      <w:r w:rsidR="008D28E6">
        <w:rPr>
          <w:rFonts w:ascii="Times New Roman" w:hAnsi="Times New Roman"/>
          <w:sz w:val="28"/>
          <w:szCs w:val="28"/>
        </w:rPr>
        <w:t xml:space="preserve"> сосны, сеянцы которых в двухлетнем возрасте были посажены в контейнеры, а через два года вновь вернулись в открытый грунт</w:t>
      </w:r>
      <w:r w:rsidR="00C03647" w:rsidRPr="00C03647">
        <w:rPr>
          <w:rFonts w:ascii="Times New Roman" w:hAnsi="Times New Roman"/>
          <w:sz w:val="28"/>
          <w:szCs w:val="28"/>
        </w:rPr>
        <w:t xml:space="preserve">? </w:t>
      </w:r>
    </w:p>
    <w:p w:rsidR="009B6373" w:rsidRDefault="009B6373" w:rsidP="00A83FA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B6373">
        <w:rPr>
          <w:rFonts w:ascii="Times New Roman" w:hAnsi="Times New Roman"/>
          <w:b/>
          <w:sz w:val="28"/>
          <w:szCs w:val="28"/>
        </w:rPr>
        <w:t>Новизна работы.</w:t>
      </w:r>
      <w:r w:rsidR="006E7B25">
        <w:rPr>
          <w:rFonts w:ascii="Times New Roman" w:hAnsi="Times New Roman"/>
          <w:b/>
          <w:sz w:val="28"/>
          <w:szCs w:val="28"/>
        </w:rPr>
        <w:t xml:space="preserve"> </w:t>
      </w:r>
      <w:r w:rsidR="006C4291">
        <w:rPr>
          <w:rFonts w:ascii="Times New Roman" w:hAnsi="Times New Roman"/>
          <w:sz w:val="28"/>
          <w:szCs w:val="28"/>
        </w:rPr>
        <w:t>Как повлияет п</w:t>
      </w:r>
      <w:r w:rsidR="006C4291" w:rsidRPr="006C4291">
        <w:rPr>
          <w:rFonts w:ascii="Times New Roman" w:hAnsi="Times New Roman"/>
          <w:sz w:val="28"/>
          <w:szCs w:val="28"/>
        </w:rPr>
        <w:t>осадка сеянцев сосен в двухлетнем возрасте,</w:t>
      </w:r>
      <w:r w:rsidR="006C4291">
        <w:rPr>
          <w:rFonts w:ascii="Times New Roman" w:hAnsi="Times New Roman"/>
          <w:sz w:val="28"/>
          <w:szCs w:val="28"/>
        </w:rPr>
        <w:t xml:space="preserve"> во время активного формирования</w:t>
      </w:r>
      <w:r w:rsidR="006E7B25">
        <w:rPr>
          <w:rFonts w:ascii="Times New Roman" w:hAnsi="Times New Roman"/>
          <w:sz w:val="28"/>
          <w:szCs w:val="28"/>
        </w:rPr>
        <w:t xml:space="preserve"> </w:t>
      </w:r>
      <w:r w:rsidR="006C4291" w:rsidRPr="006C4291">
        <w:rPr>
          <w:rFonts w:ascii="Times New Roman" w:hAnsi="Times New Roman"/>
          <w:sz w:val="28"/>
          <w:szCs w:val="28"/>
        </w:rPr>
        <w:t>корневой системы</w:t>
      </w:r>
      <w:r w:rsidR="007028C2">
        <w:rPr>
          <w:rFonts w:ascii="Times New Roman" w:hAnsi="Times New Roman"/>
          <w:sz w:val="28"/>
          <w:szCs w:val="28"/>
        </w:rPr>
        <w:t>,</w:t>
      </w:r>
      <w:r w:rsidR="006C4291">
        <w:rPr>
          <w:rFonts w:ascii="Times New Roman" w:hAnsi="Times New Roman"/>
          <w:sz w:val="28"/>
          <w:szCs w:val="28"/>
        </w:rPr>
        <w:t xml:space="preserve"> в контейнеры с последующим возвращением в открытый грунт</w:t>
      </w:r>
      <w:r w:rsidR="006E7B25">
        <w:rPr>
          <w:rFonts w:ascii="Times New Roman" w:hAnsi="Times New Roman"/>
          <w:sz w:val="28"/>
          <w:szCs w:val="28"/>
        </w:rPr>
        <w:t xml:space="preserve"> </w:t>
      </w:r>
      <w:r w:rsidR="0066347D">
        <w:rPr>
          <w:rFonts w:ascii="Times New Roman" w:hAnsi="Times New Roman"/>
          <w:sz w:val="28"/>
          <w:szCs w:val="28"/>
        </w:rPr>
        <w:t>на их дальнейшее развитие,</w:t>
      </w:r>
      <w:r w:rsidR="006C4291">
        <w:rPr>
          <w:rFonts w:ascii="Times New Roman" w:hAnsi="Times New Roman"/>
          <w:sz w:val="28"/>
          <w:szCs w:val="28"/>
        </w:rPr>
        <w:t xml:space="preserve"> постараемся выяснить в нашей работе.</w:t>
      </w:r>
      <w:r w:rsidR="006E7B25">
        <w:rPr>
          <w:rFonts w:ascii="Times New Roman" w:hAnsi="Times New Roman"/>
          <w:sz w:val="28"/>
          <w:szCs w:val="28"/>
        </w:rPr>
        <w:t xml:space="preserve"> </w:t>
      </w:r>
      <w:r w:rsidR="006C4291">
        <w:rPr>
          <w:rFonts w:ascii="Times New Roman" w:hAnsi="Times New Roman"/>
          <w:sz w:val="28"/>
          <w:szCs w:val="28"/>
        </w:rPr>
        <w:t>В план входило исследование: высоты</w:t>
      </w:r>
      <w:r w:rsidR="006E7B25">
        <w:rPr>
          <w:rFonts w:ascii="Times New Roman" w:hAnsi="Times New Roman"/>
          <w:sz w:val="28"/>
          <w:szCs w:val="28"/>
        </w:rPr>
        <w:t xml:space="preserve"> </w:t>
      </w:r>
      <w:r w:rsidR="006C4291">
        <w:rPr>
          <w:rFonts w:ascii="Times New Roman" w:hAnsi="Times New Roman"/>
          <w:sz w:val="28"/>
          <w:szCs w:val="28"/>
        </w:rPr>
        <w:t xml:space="preserve">таких </w:t>
      </w:r>
      <w:r w:rsidR="00346EBD">
        <w:rPr>
          <w:rFonts w:ascii="Times New Roman" w:hAnsi="Times New Roman"/>
          <w:sz w:val="28"/>
          <w:szCs w:val="28"/>
        </w:rPr>
        <w:t>растений</w:t>
      </w:r>
      <w:r w:rsidR="002B33F4">
        <w:rPr>
          <w:rFonts w:ascii="Times New Roman" w:hAnsi="Times New Roman"/>
          <w:sz w:val="28"/>
          <w:szCs w:val="28"/>
        </w:rPr>
        <w:t>, диаметр</w:t>
      </w:r>
      <w:r w:rsidR="00346EBD">
        <w:rPr>
          <w:rFonts w:ascii="Times New Roman" w:hAnsi="Times New Roman"/>
          <w:sz w:val="28"/>
          <w:szCs w:val="28"/>
        </w:rPr>
        <w:t>а</w:t>
      </w:r>
      <w:r w:rsidR="002B33F4">
        <w:rPr>
          <w:rFonts w:ascii="Times New Roman" w:hAnsi="Times New Roman"/>
          <w:sz w:val="28"/>
          <w:szCs w:val="28"/>
        </w:rPr>
        <w:t xml:space="preserve"> стволи</w:t>
      </w:r>
      <w:r w:rsidR="00346EBD">
        <w:rPr>
          <w:rFonts w:ascii="Times New Roman" w:hAnsi="Times New Roman"/>
          <w:sz w:val="28"/>
          <w:szCs w:val="28"/>
        </w:rPr>
        <w:t>ка у корневой шейки, верхушечного</w:t>
      </w:r>
      <w:r w:rsidR="002B33F4">
        <w:rPr>
          <w:rFonts w:ascii="Times New Roman" w:hAnsi="Times New Roman"/>
          <w:sz w:val="28"/>
          <w:szCs w:val="28"/>
        </w:rPr>
        <w:t xml:space="preserve"> рост</w:t>
      </w:r>
      <w:r w:rsidR="00346EBD">
        <w:rPr>
          <w:rFonts w:ascii="Times New Roman" w:hAnsi="Times New Roman"/>
          <w:sz w:val="28"/>
          <w:szCs w:val="28"/>
        </w:rPr>
        <w:t>а</w:t>
      </w:r>
      <w:r w:rsidR="002B33F4">
        <w:rPr>
          <w:rFonts w:ascii="Times New Roman" w:hAnsi="Times New Roman"/>
          <w:sz w:val="28"/>
          <w:szCs w:val="28"/>
        </w:rPr>
        <w:t xml:space="preserve">, </w:t>
      </w:r>
      <w:r w:rsidR="00346EBD">
        <w:rPr>
          <w:rFonts w:ascii="Times New Roman" w:hAnsi="Times New Roman"/>
          <w:sz w:val="28"/>
          <w:szCs w:val="28"/>
        </w:rPr>
        <w:t>длины</w:t>
      </w:r>
      <w:r w:rsidR="003A3CAE">
        <w:rPr>
          <w:rFonts w:ascii="Times New Roman" w:hAnsi="Times New Roman"/>
          <w:sz w:val="28"/>
          <w:szCs w:val="28"/>
        </w:rPr>
        <w:t xml:space="preserve"> хвои</w:t>
      </w:r>
      <w:r w:rsidR="006C4291">
        <w:rPr>
          <w:rFonts w:ascii="Times New Roman" w:hAnsi="Times New Roman"/>
          <w:sz w:val="28"/>
          <w:szCs w:val="28"/>
        </w:rPr>
        <w:t>.</w:t>
      </w:r>
    </w:p>
    <w:p w:rsidR="00B30C26" w:rsidRDefault="00B30C26" w:rsidP="00E47656">
      <w:pPr>
        <w:spacing w:line="240" w:lineRule="auto"/>
        <w:jc w:val="both"/>
      </w:pPr>
      <w:r w:rsidRPr="00F72950">
        <w:rPr>
          <w:rFonts w:ascii="Times New Roman" w:hAnsi="Times New Roman"/>
          <w:b/>
          <w:sz w:val="28"/>
          <w:szCs w:val="28"/>
          <w:u w:val="single"/>
        </w:rPr>
        <w:t>Цель.</w:t>
      </w:r>
      <w:r w:rsidR="006E7B2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Исследование влияния выращивания сосны обыкновенной с </w:t>
      </w:r>
      <w:r w:rsidR="002674B4" w:rsidRPr="002674B4">
        <w:rPr>
          <w:rFonts w:ascii="Times New Roman" w:hAnsi="Times New Roman"/>
          <w:sz w:val="28"/>
          <w:szCs w:val="28"/>
        </w:rPr>
        <w:t>закрытой корневой системой (далее ЗКС)</w:t>
      </w:r>
      <w:r w:rsidRPr="002674B4">
        <w:rPr>
          <w:rFonts w:ascii="Times New Roman" w:hAnsi="Times New Roman"/>
          <w:sz w:val="28"/>
          <w:szCs w:val="28"/>
        </w:rPr>
        <w:t xml:space="preserve"> на ее </w:t>
      </w:r>
      <w:r w:rsidR="00E47656" w:rsidRPr="002674B4">
        <w:rPr>
          <w:rFonts w:ascii="Times New Roman" w:hAnsi="Times New Roman"/>
          <w:sz w:val="28"/>
          <w:szCs w:val="28"/>
        </w:rPr>
        <w:t xml:space="preserve">ростовые процессы </w:t>
      </w:r>
      <w:r w:rsidRPr="002674B4">
        <w:rPr>
          <w:rFonts w:ascii="Times New Roman" w:hAnsi="Times New Roman"/>
          <w:sz w:val="28"/>
          <w:szCs w:val="28"/>
        </w:rPr>
        <w:t xml:space="preserve">после </w:t>
      </w:r>
      <w:r>
        <w:rPr>
          <w:rFonts w:ascii="Times New Roman" w:hAnsi="Times New Roman"/>
          <w:sz w:val="28"/>
          <w:szCs w:val="28"/>
        </w:rPr>
        <w:t>высадки в открытый грунт.</w:t>
      </w:r>
    </w:p>
    <w:p w:rsidR="00B30C26" w:rsidRDefault="00B30C26" w:rsidP="00A83FA3">
      <w:pPr>
        <w:spacing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30C26">
        <w:rPr>
          <w:rFonts w:ascii="Times New Roman" w:hAnsi="Times New Roman"/>
          <w:b/>
          <w:sz w:val="28"/>
          <w:szCs w:val="28"/>
          <w:u w:val="single"/>
        </w:rPr>
        <w:t>Задачи:</w:t>
      </w:r>
    </w:p>
    <w:p w:rsidR="004B2632" w:rsidRDefault="00D358DC" w:rsidP="004B2632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Заготовка сеянцев и в</w:t>
      </w:r>
      <w:r w:rsidR="004B2632">
        <w:rPr>
          <w:rFonts w:ascii="Times New Roman" w:hAnsi="Times New Roman"/>
          <w:sz w:val="28"/>
          <w:szCs w:val="28"/>
        </w:rPr>
        <w:t>ыращивание материала для исследования.</w:t>
      </w:r>
    </w:p>
    <w:p w:rsidR="004B2632" w:rsidRDefault="00582A60" w:rsidP="004B2632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Наблюдения</w:t>
      </w:r>
      <w:r w:rsidR="006E7B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 </w:t>
      </w:r>
      <w:r w:rsidR="004B2632">
        <w:rPr>
          <w:rFonts w:ascii="Times New Roman" w:hAnsi="Times New Roman"/>
          <w:sz w:val="28"/>
          <w:szCs w:val="28"/>
        </w:rPr>
        <w:t>развити</w:t>
      </w:r>
      <w:r>
        <w:rPr>
          <w:rFonts w:ascii="Times New Roman" w:hAnsi="Times New Roman"/>
          <w:sz w:val="28"/>
          <w:szCs w:val="28"/>
        </w:rPr>
        <w:t>ем</w:t>
      </w:r>
      <w:r w:rsidR="004B2632">
        <w:rPr>
          <w:rFonts w:ascii="Times New Roman" w:hAnsi="Times New Roman"/>
          <w:sz w:val="28"/>
          <w:szCs w:val="28"/>
        </w:rPr>
        <w:t xml:space="preserve"> опытных и экспериментальных образцов.</w:t>
      </w:r>
    </w:p>
    <w:p w:rsidR="004B2632" w:rsidRPr="004B2632" w:rsidRDefault="00582A60" w:rsidP="004B2632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="006E7B25">
        <w:rPr>
          <w:rFonts w:ascii="Times New Roman" w:hAnsi="Times New Roman"/>
          <w:sz w:val="28"/>
          <w:szCs w:val="28"/>
        </w:rPr>
        <w:t>н</w:t>
      </w:r>
      <w:r w:rsidR="004B2632">
        <w:rPr>
          <w:rFonts w:ascii="Times New Roman" w:hAnsi="Times New Roman"/>
          <w:sz w:val="28"/>
          <w:szCs w:val="28"/>
        </w:rPr>
        <w:t>ализ полученных данных.</w:t>
      </w:r>
    </w:p>
    <w:p w:rsidR="00B30C26" w:rsidRDefault="00B30C26" w:rsidP="00A83FA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30C26">
        <w:rPr>
          <w:rFonts w:ascii="Times New Roman" w:hAnsi="Times New Roman"/>
          <w:b/>
          <w:sz w:val="28"/>
          <w:szCs w:val="28"/>
          <w:u w:val="single"/>
        </w:rPr>
        <w:t>Объект</w:t>
      </w:r>
      <w:r w:rsidRPr="00B30C26">
        <w:rPr>
          <w:rFonts w:ascii="Times New Roman" w:hAnsi="Times New Roman"/>
          <w:sz w:val="28"/>
          <w:szCs w:val="28"/>
        </w:rPr>
        <w:t>:</w:t>
      </w:r>
      <w:r w:rsidR="006778C2">
        <w:rPr>
          <w:rFonts w:ascii="Times New Roman" w:hAnsi="Times New Roman"/>
          <w:sz w:val="28"/>
          <w:szCs w:val="28"/>
        </w:rPr>
        <w:t xml:space="preserve"> </w:t>
      </w:r>
      <w:r w:rsidR="00F72950">
        <w:rPr>
          <w:rFonts w:ascii="Times New Roman" w:hAnsi="Times New Roman"/>
          <w:sz w:val="28"/>
          <w:szCs w:val="28"/>
        </w:rPr>
        <w:t xml:space="preserve">саженцы сосны обыкновенной с ЗКС после высадки в открытый грунт. </w:t>
      </w:r>
    </w:p>
    <w:p w:rsidR="00B30C26" w:rsidRDefault="00B30C26" w:rsidP="00A83FA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Предмет:</w:t>
      </w:r>
      <w:r w:rsidR="006E7B25" w:rsidRPr="006778C2">
        <w:rPr>
          <w:rFonts w:ascii="Times New Roman" w:hAnsi="Times New Roman"/>
          <w:b/>
          <w:sz w:val="28"/>
          <w:szCs w:val="28"/>
        </w:rPr>
        <w:t xml:space="preserve"> </w:t>
      </w:r>
      <w:r w:rsidR="00D00A05">
        <w:rPr>
          <w:rFonts w:ascii="Times New Roman" w:hAnsi="Times New Roman"/>
          <w:sz w:val="28"/>
          <w:szCs w:val="28"/>
        </w:rPr>
        <w:t>текущий прирост</w:t>
      </w:r>
      <w:r w:rsidR="00F72950">
        <w:rPr>
          <w:rFonts w:ascii="Times New Roman" w:hAnsi="Times New Roman"/>
          <w:sz w:val="28"/>
          <w:szCs w:val="28"/>
        </w:rPr>
        <w:t xml:space="preserve">, </w:t>
      </w:r>
      <w:r w:rsidR="00D00A05">
        <w:rPr>
          <w:rFonts w:ascii="Times New Roman" w:hAnsi="Times New Roman"/>
          <w:sz w:val="28"/>
          <w:szCs w:val="28"/>
        </w:rPr>
        <w:t xml:space="preserve">верхушечный рост, </w:t>
      </w:r>
      <w:r w:rsidR="00F72950">
        <w:rPr>
          <w:rFonts w:ascii="Times New Roman" w:hAnsi="Times New Roman"/>
          <w:sz w:val="28"/>
          <w:szCs w:val="28"/>
        </w:rPr>
        <w:t xml:space="preserve">диаметр стволика у корневой шейки, </w:t>
      </w:r>
      <w:r w:rsidR="003A3CAE">
        <w:rPr>
          <w:rFonts w:ascii="Times New Roman" w:hAnsi="Times New Roman"/>
          <w:sz w:val="28"/>
          <w:szCs w:val="28"/>
        </w:rPr>
        <w:t>длина хвои</w:t>
      </w:r>
      <w:r w:rsidR="006E7B25">
        <w:rPr>
          <w:rFonts w:ascii="Times New Roman" w:hAnsi="Times New Roman"/>
          <w:sz w:val="28"/>
          <w:szCs w:val="28"/>
        </w:rPr>
        <w:t xml:space="preserve"> </w:t>
      </w:r>
      <w:r w:rsidR="003A3CAE">
        <w:rPr>
          <w:rFonts w:ascii="Times New Roman" w:hAnsi="Times New Roman"/>
          <w:sz w:val="28"/>
          <w:szCs w:val="28"/>
        </w:rPr>
        <w:t>саженцев сосны</w:t>
      </w:r>
      <w:r w:rsidR="00346EBD">
        <w:rPr>
          <w:rFonts w:ascii="Times New Roman" w:hAnsi="Times New Roman"/>
          <w:sz w:val="28"/>
          <w:szCs w:val="28"/>
        </w:rPr>
        <w:t>.</w:t>
      </w:r>
    </w:p>
    <w:p w:rsidR="00F72950" w:rsidRPr="00F72950" w:rsidRDefault="00F72950" w:rsidP="00A83FA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72950">
        <w:rPr>
          <w:rFonts w:ascii="Times New Roman" w:hAnsi="Times New Roman"/>
          <w:b/>
          <w:sz w:val="28"/>
          <w:szCs w:val="28"/>
          <w:u w:val="single"/>
        </w:rPr>
        <w:t>Гипотеза:</w:t>
      </w:r>
      <w:r w:rsidR="006778C2">
        <w:rPr>
          <w:rFonts w:ascii="Times New Roman" w:hAnsi="Times New Roman"/>
          <w:b/>
          <w:sz w:val="28"/>
          <w:szCs w:val="28"/>
        </w:rPr>
        <w:t xml:space="preserve"> </w:t>
      </w:r>
      <w:r w:rsidR="00346EBD" w:rsidRPr="006E7B25">
        <w:rPr>
          <w:rFonts w:ascii="Times New Roman" w:hAnsi="Times New Roman"/>
          <w:sz w:val="28"/>
          <w:szCs w:val="28"/>
        </w:rPr>
        <w:t>двухлетнее</w:t>
      </w:r>
      <w:r>
        <w:rPr>
          <w:rFonts w:ascii="Times New Roman" w:hAnsi="Times New Roman"/>
          <w:sz w:val="28"/>
          <w:szCs w:val="28"/>
        </w:rPr>
        <w:t xml:space="preserve"> выращивание </w:t>
      </w:r>
      <w:r w:rsidR="00346EBD" w:rsidRPr="006778C2">
        <w:rPr>
          <w:rFonts w:ascii="Times New Roman" w:hAnsi="Times New Roman"/>
          <w:sz w:val="28"/>
          <w:szCs w:val="28"/>
        </w:rPr>
        <w:t>двухлетних</w:t>
      </w:r>
      <w:r w:rsidR="00346EBD">
        <w:rPr>
          <w:rFonts w:ascii="Times New Roman" w:hAnsi="Times New Roman"/>
          <w:sz w:val="28"/>
          <w:szCs w:val="28"/>
        </w:rPr>
        <w:t xml:space="preserve"> сея</w:t>
      </w:r>
      <w:r>
        <w:rPr>
          <w:rFonts w:ascii="Times New Roman" w:hAnsi="Times New Roman"/>
          <w:sz w:val="28"/>
          <w:szCs w:val="28"/>
        </w:rPr>
        <w:t xml:space="preserve">нцев сосны обыкновенной в контейнере </w:t>
      </w:r>
      <w:r w:rsidR="00A80D7B">
        <w:rPr>
          <w:rFonts w:ascii="Times New Roman" w:hAnsi="Times New Roman"/>
          <w:sz w:val="28"/>
          <w:szCs w:val="28"/>
        </w:rPr>
        <w:t xml:space="preserve">оказывает </w:t>
      </w:r>
      <w:r>
        <w:rPr>
          <w:rFonts w:ascii="Times New Roman" w:hAnsi="Times New Roman"/>
          <w:sz w:val="28"/>
          <w:szCs w:val="28"/>
        </w:rPr>
        <w:t xml:space="preserve">благоприятное влияние на развитие растения </w:t>
      </w:r>
      <w:r w:rsidR="00346EBD">
        <w:rPr>
          <w:rFonts w:ascii="Times New Roman" w:hAnsi="Times New Roman"/>
          <w:sz w:val="28"/>
          <w:szCs w:val="28"/>
        </w:rPr>
        <w:t>после его</w:t>
      </w:r>
      <w:r>
        <w:rPr>
          <w:rFonts w:ascii="Times New Roman" w:hAnsi="Times New Roman"/>
          <w:sz w:val="28"/>
          <w:szCs w:val="28"/>
        </w:rPr>
        <w:t xml:space="preserve"> пересадки в открытый грунт.</w:t>
      </w:r>
    </w:p>
    <w:p w:rsidR="00743518" w:rsidRDefault="00B30C26" w:rsidP="00AB214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F72FD4">
        <w:rPr>
          <w:rFonts w:ascii="Times New Roman" w:hAnsi="Times New Roman"/>
          <w:b/>
          <w:sz w:val="28"/>
          <w:szCs w:val="28"/>
          <w:u w:val="single"/>
        </w:rPr>
        <w:t>Сроки реализации работы:</w:t>
      </w:r>
      <w:r w:rsidR="006E7B25" w:rsidRPr="006778C2">
        <w:rPr>
          <w:rFonts w:ascii="Times New Roman" w:hAnsi="Times New Roman"/>
          <w:b/>
          <w:sz w:val="28"/>
          <w:szCs w:val="28"/>
        </w:rPr>
        <w:t xml:space="preserve"> </w:t>
      </w:r>
      <w:r w:rsidR="00346EBD" w:rsidRPr="00346EBD">
        <w:rPr>
          <w:rFonts w:ascii="Times New Roman" w:hAnsi="Times New Roman"/>
          <w:sz w:val="28"/>
          <w:szCs w:val="28"/>
        </w:rPr>
        <w:t>октябрь 2017</w:t>
      </w:r>
      <w:r w:rsidR="00F72950" w:rsidRPr="00346EBD">
        <w:rPr>
          <w:rFonts w:ascii="Times New Roman" w:hAnsi="Times New Roman"/>
          <w:sz w:val="28"/>
          <w:szCs w:val="28"/>
        </w:rPr>
        <w:t xml:space="preserve"> года </w:t>
      </w:r>
      <w:r w:rsidR="00F72950">
        <w:rPr>
          <w:rFonts w:ascii="Times New Roman" w:hAnsi="Times New Roman"/>
          <w:sz w:val="28"/>
          <w:szCs w:val="28"/>
        </w:rPr>
        <w:t xml:space="preserve">– </w:t>
      </w:r>
      <w:r w:rsidR="00D00A05">
        <w:rPr>
          <w:rFonts w:ascii="Times New Roman" w:hAnsi="Times New Roman"/>
          <w:sz w:val="28"/>
          <w:szCs w:val="28"/>
        </w:rPr>
        <w:t>ноябрь</w:t>
      </w:r>
      <w:r w:rsidR="00F72950">
        <w:rPr>
          <w:rFonts w:ascii="Times New Roman" w:hAnsi="Times New Roman"/>
          <w:sz w:val="28"/>
          <w:szCs w:val="28"/>
        </w:rPr>
        <w:t xml:space="preserve"> 2020 года.</w:t>
      </w:r>
    </w:p>
    <w:p w:rsidR="00AB625C" w:rsidRPr="00560918" w:rsidRDefault="00AB625C" w:rsidP="00AB214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469B9" w:rsidRDefault="00E469B9" w:rsidP="00A83FA3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469B9">
        <w:rPr>
          <w:rFonts w:ascii="Times New Roman" w:hAnsi="Times New Roman"/>
          <w:sz w:val="28"/>
          <w:szCs w:val="28"/>
        </w:rPr>
        <w:t>ОБЗОР ЛИТЕРАТУРЫ.</w:t>
      </w:r>
    </w:p>
    <w:p w:rsidR="00E469B9" w:rsidRPr="00E469B9" w:rsidRDefault="00E469B9" w:rsidP="00A83FA3">
      <w:pPr>
        <w:pStyle w:val="a3"/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</w:p>
    <w:p w:rsidR="007028C2" w:rsidRPr="00645738" w:rsidRDefault="007028C2" w:rsidP="007028C2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Сосна обыкновенная</w:t>
      </w:r>
      <w:r w:rsidRPr="001A5AAB">
        <w:rPr>
          <w:rFonts w:ascii="Times New Roman" w:hAnsi="Times New Roman"/>
          <w:color w:val="000000"/>
          <w:sz w:val="28"/>
          <w:szCs w:val="28"/>
        </w:rPr>
        <w:t xml:space="preserve"> -</w:t>
      </w:r>
      <w:r w:rsidRPr="00336A44">
        <w:rPr>
          <w:rFonts w:ascii="Times New Roman" w:hAnsi="Times New Roman"/>
          <w:i/>
          <w:color w:val="000000"/>
          <w:sz w:val="28"/>
          <w:szCs w:val="28"/>
        </w:rPr>
        <w:t>Pinus sylvestris</w:t>
      </w:r>
      <w:r w:rsidR="00336A44">
        <w:rPr>
          <w:rFonts w:ascii="Times New Roman" w:hAnsi="Times New Roman"/>
          <w:color w:val="000000"/>
          <w:sz w:val="28"/>
          <w:szCs w:val="28"/>
          <w:lang w:val="en-US"/>
        </w:rPr>
        <w:t>L</w:t>
      </w:r>
      <w:r w:rsidR="00336A44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, с</w:t>
      </w:r>
      <w:r w:rsidRPr="001A5AAB">
        <w:rPr>
          <w:rFonts w:ascii="Times New Roman" w:hAnsi="Times New Roman"/>
          <w:color w:val="000000"/>
          <w:sz w:val="28"/>
          <w:szCs w:val="28"/>
        </w:rPr>
        <w:t xml:space="preserve">емейство сосновые- </w:t>
      </w:r>
      <w:r w:rsidRPr="00336A44">
        <w:rPr>
          <w:rFonts w:ascii="Times New Roman" w:hAnsi="Times New Roman"/>
          <w:i/>
          <w:color w:val="000000"/>
          <w:sz w:val="28"/>
          <w:szCs w:val="28"/>
        </w:rPr>
        <w:t>Pinaceae</w:t>
      </w:r>
      <w:r w:rsidRPr="001A5AAB">
        <w:rPr>
          <w:rFonts w:ascii="Times New Roman" w:hAnsi="Times New Roman"/>
          <w:color w:val="000000"/>
          <w:sz w:val="28"/>
          <w:szCs w:val="28"/>
        </w:rPr>
        <w:t>.</w:t>
      </w:r>
      <w:r w:rsidR="006E7B2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00E6F">
        <w:rPr>
          <w:rFonts w:ascii="Times New Roman" w:hAnsi="Times New Roman"/>
          <w:color w:val="000000"/>
          <w:sz w:val="28"/>
          <w:szCs w:val="28"/>
        </w:rPr>
        <w:t>Является крупным деревом до 25-35м высоты с диаметром ствола до 1 м. В молодом возрасте крона пирамидальная, но со временем нижние побеги засыхают, опадают и растение приобретает шар</w:t>
      </w:r>
      <w:r>
        <w:rPr>
          <w:rFonts w:ascii="Times New Roman" w:hAnsi="Times New Roman"/>
          <w:color w:val="000000"/>
          <w:sz w:val="28"/>
          <w:szCs w:val="28"/>
        </w:rPr>
        <w:t>овидную форму. Кора красновато-</w:t>
      </w:r>
      <w:r w:rsidRPr="00300E6F">
        <w:rPr>
          <w:rFonts w:ascii="Times New Roman" w:hAnsi="Times New Roman"/>
          <w:color w:val="000000"/>
          <w:sz w:val="28"/>
          <w:szCs w:val="28"/>
        </w:rPr>
        <w:t xml:space="preserve">бурая, верхний слой которой постоянно шелушится в виде тонких пластинок. </w:t>
      </w:r>
    </w:p>
    <w:p w:rsidR="007028C2" w:rsidRDefault="007028C2" w:rsidP="007028C2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45738">
        <w:rPr>
          <w:rFonts w:ascii="Times New Roman" w:hAnsi="Times New Roman"/>
          <w:color w:val="000000"/>
          <w:sz w:val="28"/>
          <w:szCs w:val="28"/>
        </w:rPr>
        <w:t>Ветк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Pr="00645738">
        <w:rPr>
          <w:rFonts w:ascii="Times New Roman" w:hAnsi="Times New Roman"/>
          <w:color w:val="000000"/>
          <w:sz w:val="28"/>
          <w:szCs w:val="28"/>
        </w:rPr>
        <w:t xml:space="preserve"> расположены мутовчато, по такому расположению можно легко сосчитать возраст молодых сосен.</w:t>
      </w:r>
      <w:r>
        <w:rPr>
          <w:rFonts w:ascii="Times New Roman" w:hAnsi="Times New Roman"/>
          <w:color w:val="000000"/>
          <w:sz w:val="28"/>
          <w:szCs w:val="28"/>
        </w:rPr>
        <w:t xml:space="preserve"> Хвоя парная тёмно-</w:t>
      </w:r>
      <w:r w:rsidRPr="00300E6F">
        <w:rPr>
          <w:rFonts w:ascii="Times New Roman" w:hAnsi="Times New Roman"/>
          <w:color w:val="000000"/>
          <w:sz w:val="28"/>
          <w:szCs w:val="28"/>
        </w:rPr>
        <w:t>зелёного цвета с голубоватым оттенком, покрытая восковым налётом.</w:t>
      </w:r>
    </w:p>
    <w:p w:rsidR="007028C2" w:rsidRPr="00B83206" w:rsidRDefault="007028C2" w:rsidP="007028C2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45738">
        <w:rPr>
          <w:rFonts w:ascii="Times New Roman" w:hAnsi="Times New Roman"/>
          <w:color w:val="000000"/>
          <w:sz w:val="28"/>
          <w:szCs w:val="28"/>
        </w:rPr>
        <w:t xml:space="preserve">Корневая система сосны обыкновенной преимущественно стержневая. </w:t>
      </w:r>
      <w:r w:rsidR="009B3001">
        <w:rPr>
          <w:rFonts w:ascii="Times New Roman" w:hAnsi="Times New Roman"/>
          <w:color w:val="000000"/>
          <w:sz w:val="28"/>
          <w:szCs w:val="28"/>
        </w:rPr>
        <w:t>[11</w:t>
      </w:r>
      <w:r w:rsidR="000E7079" w:rsidRPr="00B83206">
        <w:rPr>
          <w:rFonts w:ascii="Times New Roman" w:hAnsi="Times New Roman"/>
          <w:color w:val="000000"/>
          <w:sz w:val="28"/>
          <w:szCs w:val="28"/>
        </w:rPr>
        <w:t>]</w:t>
      </w:r>
    </w:p>
    <w:p w:rsidR="009F2F1B" w:rsidRPr="000E7079" w:rsidRDefault="00FF1E2B" w:rsidP="009F2F1B">
      <w:pPr>
        <w:spacing w:after="0" w:line="240" w:lineRule="auto"/>
        <w:ind w:firstLine="708"/>
        <w:jc w:val="both"/>
      </w:pPr>
      <w:r>
        <w:rPr>
          <w:rFonts w:ascii="Times New Roman" w:hAnsi="Times New Roman"/>
          <w:b/>
          <w:sz w:val="28"/>
          <w:szCs w:val="28"/>
        </w:rPr>
        <w:t xml:space="preserve">История выращивания растений с ЗКС. </w:t>
      </w:r>
      <w:r w:rsidR="008B42A3">
        <w:rPr>
          <w:rFonts w:ascii="Times New Roman" w:hAnsi="Times New Roman"/>
          <w:sz w:val="28"/>
          <w:szCs w:val="28"/>
        </w:rPr>
        <w:t>И</w:t>
      </w:r>
      <w:r w:rsidR="008B42A3" w:rsidRPr="008B42A3">
        <w:rPr>
          <w:rFonts w:ascii="Times New Roman" w:hAnsi="Times New Roman"/>
          <w:sz w:val="28"/>
          <w:szCs w:val="28"/>
        </w:rPr>
        <w:t>спользование растений с комом для посадки имеет столь же давнюю историю, как и применение посадочного материала с оголенными корнями. Еще в древнем Вавилоне и в Египте производилась закладка садов с помощью гейстеров (растений с большим объемом корнезакрывающего кома). Сохранились сведения о лесовосстановлении в Древнем Риме, где так же описывается прообраз современной посадки с закрытой корневой системой.</w:t>
      </w:r>
      <w:r w:rsidR="009B3001">
        <w:rPr>
          <w:rFonts w:ascii="Times New Roman" w:hAnsi="Times New Roman"/>
          <w:sz w:val="28"/>
          <w:szCs w:val="28"/>
        </w:rPr>
        <w:t>[1,2</w:t>
      </w:r>
      <w:r w:rsidR="000E7079" w:rsidRPr="000E7079">
        <w:rPr>
          <w:rFonts w:ascii="Times New Roman" w:hAnsi="Times New Roman"/>
          <w:sz w:val="28"/>
          <w:szCs w:val="28"/>
        </w:rPr>
        <w:t>]</w:t>
      </w:r>
    </w:p>
    <w:p w:rsidR="00110CBC" w:rsidRPr="000E7079" w:rsidRDefault="007028C2" w:rsidP="00A83FA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="00FF1E2B" w:rsidRPr="00346EBD">
        <w:rPr>
          <w:rFonts w:ascii="Times New Roman" w:hAnsi="Times New Roman"/>
          <w:b/>
          <w:sz w:val="28"/>
          <w:szCs w:val="28"/>
        </w:rPr>
        <w:t>аженц</w:t>
      </w:r>
      <w:r w:rsidR="00336A44">
        <w:rPr>
          <w:rFonts w:ascii="Times New Roman" w:hAnsi="Times New Roman"/>
          <w:b/>
          <w:sz w:val="28"/>
          <w:szCs w:val="28"/>
        </w:rPr>
        <w:t>ы</w:t>
      </w:r>
      <w:r w:rsidR="001A5AAB" w:rsidRPr="00346EBD">
        <w:rPr>
          <w:rFonts w:ascii="Times New Roman" w:hAnsi="Times New Roman"/>
          <w:b/>
          <w:sz w:val="28"/>
          <w:szCs w:val="28"/>
        </w:rPr>
        <w:t xml:space="preserve"> с ЗКС. </w:t>
      </w:r>
      <w:r w:rsidR="00110CBC" w:rsidRPr="00346EBD">
        <w:rPr>
          <w:rFonts w:ascii="Times New Roman" w:hAnsi="Times New Roman"/>
          <w:sz w:val="28"/>
          <w:szCs w:val="28"/>
        </w:rPr>
        <w:t>Саженцы с ЗКС – это растения, которые изначально были выращены в горшках или других емкостях, либо саженцы, подрощенные в грунте и, затем, укоренены в контейнерах.</w:t>
      </w:r>
      <w:r w:rsidR="009B3001">
        <w:rPr>
          <w:rFonts w:ascii="Times New Roman" w:hAnsi="Times New Roman"/>
          <w:sz w:val="28"/>
          <w:szCs w:val="28"/>
        </w:rPr>
        <w:t>[2</w:t>
      </w:r>
      <w:r w:rsidR="000E7079" w:rsidRPr="000E7079">
        <w:rPr>
          <w:rFonts w:ascii="Times New Roman" w:hAnsi="Times New Roman"/>
          <w:sz w:val="28"/>
          <w:szCs w:val="28"/>
        </w:rPr>
        <w:t>]</w:t>
      </w:r>
    </w:p>
    <w:p w:rsidR="00662013" w:rsidRPr="00B83206" w:rsidRDefault="00662013" w:rsidP="00662013">
      <w:pPr>
        <w:spacing w:after="0" w:line="240" w:lineRule="auto"/>
        <w:ind w:firstLine="708"/>
        <w:jc w:val="both"/>
        <w:rPr>
          <w:rStyle w:val="ad"/>
          <w:rFonts w:ascii="Times New Roman" w:hAnsi="Times New Roman"/>
          <w:color w:val="E84C3D"/>
          <w:sz w:val="28"/>
          <w:szCs w:val="28"/>
          <w:shd w:val="clear" w:color="auto" w:fill="FFFFB3"/>
        </w:rPr>
      </w:pPr>
      <w:r w:rsidRPr="00662013">
        <w:rPr>
          <w:rFonts w:ascii="Times New Roman" w:hAnsi="Times New Roman"/>
          <w:b/>
          <w:color w:val="000000"/>
          <w:sz w:val="28"/>
          <w:szCs w:val="28"/>
        </w:rPr>
        <w:t>П</w:t>
      </w:r>
      <w:r>
        <w:rPr>
          <w:rFonts w:ascii="Times New Roman" w:hAnsi="Times New Roman"/>
          <w:b/>
          <w:color w:val="000000"/>
          <w:sz w:val="28"/>
          <w:szCs w:val="28"/>
        </w:rPr>
        <w:t>рирост</w:t>
      </w:r>
      <w:r w:rsidRPr="00662013">
        <w:rPr>
          <w:rFonts w:ascii="Times New Roman" w:hAnsi="Times New Roman"/>
          <w:b/>
          <w:color w:val="000000"/>
          <w:sz w:val="28"/>
          <w:szCs w:val="28"/>
        </w:rPr>
        <w:t>.</w:t>
      </w:r>
      <w:r w:rsidRPr="00662013">
        <w:rPr>
          <w:rFonts w:ascii="Times New Roman" w:hAnsi="Times New Roman"/>
          <w:color w:val="000000"/>
          <w:sz w:val="28"/>
          <w:szCs w:val="28"/>
        </w:rPr>
        <w:t xml:space="preserve"> Камбиальный слой ствола и ветвей ежегодно в течение вегетационного периода откладывает новый слой древесины, а клетки верхушечной почки увеличивают высоту дерева и длину ветвей.</w:t>
      </w:r>
      <w:r w:rsidR="006E7B2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2013">
        <w:rPr>
          <w:rFonts w:ascii="Times New Roman" w:hAnsi="Times New Roman"/>
          <w:color w:val="000000"/>
          <w:sz w:val="28"/>
          <w:szCs w:val="28"/>
        </w:rPr>
        <w:t>В результате ствол и ветви растут, т. е. увеличиваются в размерах. Это естественное увеличение размеров дерева называется приростом.</w:t>
      </w:r>
      <w:r w:rsidR="002B3068">
        <w:rPr>
          <w:rFonts w:ascii="Times New Roman" w:hAnsi="Times New Roman"/>
          <w:sz w:val="28"/>
          <w:szCs w:val="28"/>
        </w:rPr>
        <w:t>[12</w:t>
      </w:r>
      <w:r w:rsidR="000E7079" w:rsidRPr="00B83206">
        <w:rPr>
          <w:rFonts w:ascii="Times New Roman" w:hAnsi="Times New Roman"/>
          <w:sz w:val="28"/>
          <w:szCs w:val="28"/>
        </w:rPr>
        <w:t>]</w:t>
      </w:r>
    </w:p>
    <w:p w:rsidR="00250322" w:rsidRDefault="00250322" w:rsidP="00662013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250322">
        <w:rPr>
          <w:rFonts w:ascii="Times New Roman" w:hAnsi="Times New Roman"/>
          <w:b/>
          <w:color w:val="000000"/>
          <w:sz w:val="28"/>
          <w:szCs w:val="28"/>
        </w:rPr>
        <w:t>Текущий прирост</w:t>
      </w:r>
      <w:r w:rsidRPr="00250322">
        <w:rPr>
          <w:rFonts w:ascii="Times New Roman" w:hAnsi="Times New Roman"/>
          <w:color w:val="000000"/>
          <w:sz w:val="28"/>
          <w:szCs w:val="28"/>
        </w:rPr>
        <w:t xml:space="preserve"> представляет собой величину, на которую изменяется данный таксационный показатель в определенное время жизни дерева, например, за последний год. Он представляется как разность в величине того или иного таксационного показателя в данный момент и год назад.</w:t>
      </w:r>
      <w:r w:rsidR="00D00A05" w:rsidRPr="00D00A05">
        <w:rPr>
          <w:rFonts w:ascii="Times New Roman" w:hAnsi="Times New Roman"/>
          <w:color w:val="000000"/>
          <w:sz w:val="28"/>
          <w:szCs w:val="28"/>
        </w:rPr>
        <w:t>[</w:t>
      </w:r>
      <w:r w:rsidR="002B3068">
        <w:rPr>
          <w:rFonts w:ascii="Times New Roman" w:hAnsi="Times New Roman"/>
          <w:color w:val="000000"/>
          <w:sz w:val="28"/>
          <w:szCs w:val="28"/>
        </w:rPr>
        <w:t>12</w:t>
      </w:r>
      <w:r w:rsidR="00D00A05" w:rsidRPr="00D00A05">
        <w:rPr>
          <w:rFonts w:ascii="Times New Roman" w:hAnsi="Times New Roman"/>
          <w:color w:val="000000"/>
          <w:sz w:val="28"/>
          <w:szCs w:val="28"/>
        </w:rPr>
        <w:t>]</w:t>
      </w:r>
    </w:p>
    <w:p w:rsidR="00EF6499" w:rsidRDefault="00EF6499" w:rsidP="00A83FA3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F6499" w:rsidRDefault="001669A4" w:rsidP="00A83FA3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ОСНОВНАЯ ЧАСТЬ</w:t>
      </w:r>
    </w:p>
    <w:p w:rsidR="00AF45D6" w:rsidRDefault="00AF45D6" w:rsidP="00AF45D6">
      <w:pPr>
        <w:pStyle w:val="a3"/>
        <w:spacing w:after="0" w:line="240" w:lineRule="auto"/>
        <w:ind w:left="1068"/>
        <w:rPr>
          <w:rFonts w:ascii="Times New Roman" w:hAnsi="Times New Roman"/>
          <w:sz w:val="28"/>
          <w:szCs w:val="28"/>
        </w:rPr>
      </w:pPr>
    </w:p>
    <w:p w:rsidR="001669A4" w:rsidRDefault="001669A4" w:rsidP="00A83FA3">
      <w:pPr>
        <w:pStyle w:val="a3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45C07">
        <w:rPr>
          <w:rFonts w:ascii="Times New Roman" w:hAnsi="Times New Roman"/>
          <w:b/>
          <w:sz w:val="28"/>
          <w:szCs w:val="28"/>
        </w:rPr>
        <w:t>Место и условия реализации проекта.</w:t>
      </w:r>
    </w:p>
    <w:p w:rsidR="00940FA3" w:rsidRPr="00245C07" w:rsidRDefault="00940FA3" w:rsidP="00940FA3">
      <w:pPr>
        <w:pStyle w:val="a3"/>
        <w:spacing w:after="0" w:line="240" w:lineRule="auto"/>
        <w:ind w:left="1428"/>
        <w:rPr>
          <w:rFonts w:ascii="Times New Roman" w:hAnsi="Times New Roman"/>
          <w:b/>
          <w:sz w:val="28"/>
          <w:szCs w:val="28"/>
        </w:rPr>
      </w:pPr>
    </w:p>
    <w:p w:rsidR="003A3CAE" w:rsidRPr="00C47869" w:rsidRDefault="001669A4" w:rsidP="00A83FA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245C07">
        <w:rPr>
          <w:rFonts w:ascii="Times New Roman" w:eastAsia="Times New Roman" w:hAnsi="Times New Roman"/>
          <w:sz w:val="28"/>
          <w:szCs w:val="28"/>
        </w:rPr>
        <w:t>Ракитянский район расположен на северо-западе Белгородской области. В целом климат района умеренно континентальный. Особенности его: большая годовая амплитуда температур, сравнительно мягкая зима с частыми оттепелями и снегопадами, солнечное продолжительное лето, умеренное и не вполне устойчивое увлажнение с преобладанием летних осадков над зимними. Почва получает в среднем за год от 420 до 590 миллиметров влаги, т.е. от 4200 до 5900 тонн воды на гектар.</w:t>
      </w:r>
      <w:r w:rsidR="002B3068" w:rsidRPr="002B3068">
        <w:rPr>
          <w:rFonts w:ascii="Times New Roman" w:eastAsia="Times New Roman" w:hAnsi="Times New Roman"/>
          <w:sz w:val="28"/>
          <w:szCs w:val="28"/>
        </w:rPr>
        <w:t xml:space="preserve"> [</w:t>
      </w:r>
      <w:r w:rsidR="002B3068" w:rsidRPr="00C47869">
        <w:rPr>
          <w:rFonts w:ascii="Times New Roman" w:eastAsia="Times New Roman" w:hAnsi="Times New Roman"/>
          <w:sz w:val="28"/>
          <w:szCs w:val="28"/>
        </w:rPr>
        <w:t>11]</w:t>
      </w:r>
    </w:p>
    <w:p w:rsidR="00292F58" w:rsidRDefault="00292F58" w:rsidP="00A83FA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</w:p>
    <w:p w:rsidR="003A3CAE" w:rsidRPr="009E78A2" w:rsidRDefault="00250322" w:rsidP="003A3CA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1. </w:t>
      </w:r>
      <w:r w:rsidR="003A3CAE" w:rsidRPr="00A732A8">
        <w:rPr>
          <w:rFonts w:ascii="Times New Roman" w:hAnsi="Times New Roman"/>
          <w:sz w:val="28"/>
          <w:szCs w:val="28"/>
        </w:rPr>
        <w:t>Среднегодовые</w:t>
      </w:r>
      <w:r w:rsidR="003A3CAE" w:rsidRPr="009E78A2">
        <w:rPr>
          <w:rFonts w:ascii="Times New Roman" w:hAnsi="Times New Roman"/>
          <w:sz w:val="28"/>
          <w:szCs w:val="28"/>
        </w:rPr>
        <w:t xml:space="preserve"> температур</w:t>
      </w:r>
      <w:r w:rsidR="003A3CAE" w:rsidRPr="00A732A8">
        <w:rPr>
          <w:rFonts w:ascii="Times New Roman" w:hAnsi="Times New Roman"/>
          <w:sz w:val="28"/>
          <w:szCs w:val="28"/>
        </w:rPr>
        <w:t>ы,</w:t>
      </w:r>
      <w:r w:rsidR="006E7B25">
        <w:rPr>
          <w:rFonts w:ascii="Times New Roman" w:hAnsi="Times New Roman"/>
          <w:sz w:val="28"/>
          <w:szCs w:val="28"/>
        </w:rPr>
        <w:t xml:space="preserve"> </w:t>
      </w:r>
      <w:r w:rsidR="003A3CAE" w:rsidRPr="00A732A8">
        <w:rPr>
          <w:rFonts w:ascii="Times New Roman" w:hAnsi="Times New Roman"/>
          <w:sz w:val="28"/>
          <w:szCs w:val="28"/>
        </w:rPr>
        <w:t>среднегодовые</w:t>
      </w:r>
      <w:r w:rsidR="003A3CAE" w:rsidRPr="009E78A2">
        <w:rPr>
          <w:rFonts w:ascii="Times New Roman" w:hAnsi="Times New Roman"/>
          <w:sz w:val="28"/>
          <w:szCs w:val="28"/>
        </w:rPr>
        <w:t xml:space="preserve"> количеств</w:t>
      </w:r>
      <w:r w:rsidR="003A3CAE" w:rsidRPr="00A732A8">
        <w:rPr>
          <w:rFonts w:ascii="Times New Roman" w:hAnsi="Times New Roman"/>
          <w:sz w:val="28"/>
          <w:szCs w:val="28"/>
        </w:rPr>
        <w:t>а</w:t>
      </w:r>
      <w:r w:rsidR="003A3CAE" w:rsidRPr="009E78A2">
        <w:rPr>
          <w:rFonts w:ascii="Times New Roman" w:hAnsi="Times New Roman"/>
          <w:sz w:val="28"/>
          <w:szCs w:val="28"/>
        </w:rPr>
        <w:t xml:space="preserve"> осадков </w:t>
      </w:r>
      <w:r w:rsidR="003A3CAE" w:rsidRPr="00A732A8">
        <w:rPr>
          <w:rFonts w:ascii="Times New Roman" w:hAnsi="Times New Roman"/>
          <w:sz w:val="28"/>
          <w:szCs w:val="28"/>
        </w:rPr>
        <w:t xml:space="preserve">и </w:t>
      </w:r>
      <w:r w:rsidR="003A3CAE" w:rsidRPr="009E78A2">
        <w:rPr>
          <w:rFonts w:ascii="Times New Roman" w:hAnsi="Times New Roman"/>
          <w:sz w:val="28"/>
          <w:szCs w:val="28"/>
        </w:rPr>
        <w:t>и</w:t>
      </w:r>
      <w:r w:rsidR="003A3CAE" w:rsidRPr="00A732A8">
        <w:rPr>
          <w:rFonts w:ascii="Times New Roman" w:hAnsi="Times New Roman"/>
          <w:sz w:val="28"/>
          <w:szCs w:val="28"/>
        </w:rPr>
        <w:t xml:space="preserve">х отклонение </w:t>
      </w:r>
      <w:r w:rsidR="003A3CAE" w:rsidRPr="009E78A2">
        <w:rPr>
          <w:rFonts w:ascii="Times New Roman" w:hAnsi="Times New Roman"/>
          <w:sz w:val="28"/>
          <w:szCs w:val="28"/>
        </w:rPr>
        <w:t xml:space="preserve">от нормы </w:t>
      </w:r>
      <w:r w:rsidR="003A3CAE" w:rsidRPr="00A732A8">
        <w:rPr>
          <w:rFonts w:ascii="Times New Roman" w:hAnsi="Times New Roman"/>
          <w:sz w:val="28"/>
          <w:szCs w:val="28"/>
        </w:rPr>
        <w:t xml:space="preserve">за </w:t>
      </w:r>
      <w:r w:rsidR="00292F58">
        <w:rPr>
          <w:rFonts w:ascii="Times New Roman" w:eastAsia="Times New Roman" w:hAnsi="Times New Roman"/>
          <w:sz w:val="28"/>
          <w:szCs w:val="28"/>
        </w:rPr>
        <w:t>период проведения исследования</w:t>
      </w:r>
    </w:p>
    <w:p w:rsidR="003A3CAE" w:rsidRDefault="003A3CAE" w:rsidP="00A83FA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7"/>
        <w:gridCol w:w="1712"/>
        <w:gridCol w:w="871"/>
        <w:gridCol w:w="1417"/>
        <w:gridCol w:w="1846"/>
        <w:gridCol w:w="871"/>
        <w:gridCol w:w="1417"/>
      </w:tblGrid>
      <w:tr w:rsidR="003A3CAE" w:rsidRPr="00A1650F" w:rsidTr="00336A44">
        <w:tc>
          <w:tcPr>
            <w:tcW w:w="740" w:type="pct"/>
          </w:tcPr>
          <w:p w:rsidR="003A3CAE" w:rsidRPr="00A1650F" w:rsidRDefault="003A3CAE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Год наблюдения</w:t>
            </w:r>
          </w:p>
        </w:tc>
        <w:tc>
          <w:tcPr>
            <w:tcW w:w="882" w:type="pct"/>
          </w:tcPr>
          <w:p w:rsidR="003A3CAE" w:rsidRPr="00A1650F" w:rsidRDefault="003A3CAE" w:rsidP="00A165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650F">
              <w:rPr>
                <w:rFonts w:ascii="Times New Roman" w:hAnsi="Times New Roman"/>
                <w:sz w:val="24"/>
                <w:szCs w:val="24"/>
              </w:rPr>
              <w:t>Среднегодовая Т, °С</w:t>
            </w:r>
          </w:p>
        </w:tc>
        <w:tc>
          <w:tcPr>
            <w:tcW w:w="449" w:type="pct"/>
          </w:tcPr>
          <w:p w:rsidR="003A3CAE" w:rsidRPr="00A1650F" w:rsidRDefault="003A3CAE" w:rsidP="00A165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650F">
              <w:rPr>
                <w:rFonts w:ascii="Times New Roman" w:hAnsi="Times New Roman"/>
                <w:sz w:val="24"/>
                <w:szCs w:val="24"/>
              </w:rPr>
              <w:t>Норма</w:t>
            </w:r>
          </w:p>
        </w:tc>
        <w:tc>
          <w:tcPr>
            <w:tcW w:w="786" w:type="pct"/>
          </w:tcPr>
          <w:p w:rsidR="003A3CAE" w:rsidRPr="00A1650F" w:rsidRDefault="003A3CAE" w:rsidP="00A165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650F">
              <w:rPr>
                <w:rFonts w:ascii="Times New Roman" w:hAnsi="Times New Roman"/>
                <w:sz w:val="24"/>
                <w:szCs w:val="24"/>
              </w:rPr>
              <w:t>Отклонение от нормы</w:t>
            </w:r>
          </w:p>
        </w:tc>
        <w:tc>
          <w:tcPr>
            <w:tcW w:w="929" w:type="pct"/>
          </w:tcPr>
          <w:p w:rsidR="003A3CAE" w:rsidRPr="00A1650F" w:rsidRDefault="003A3CAE" w:rsidP="00A165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650F">
              <w:rPr>
                <w:rFonts w:ascii="Times New Roman" w:hAnsi="Times New Roman"/>
                <w:sz w:val="26"/>
                <w:szCs w:val="26"/>
              </w:rPr>
              <w:t>Среднегодовое количество осадков</w:t>
            </w:r>
          </w:p>
        </w:tc>
        <w:tc>
          <w:tcPr>
            <w:tcW w:w="483" w:type="pct"/>
          </w:tcPr>
          <w:p w:rsidR="003A3CAE" w:rsidRPr="00A1650F" w:rsidRDefault="003A3CAE" w:rsidP="00A165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650F">
              <w:rPr>
                <w:rFonts w:ascii="Times New Roman" w:hAnsi="Times New Roman"/>
                <w:sz w:val="24"/>
                <w:szCs w:val="24"/>
              </w:rPr>
              <w:t>Норма</w:t>
            </w:r>
          </w:p>
        </w:tc>
        <w:tc>
          <w:tcPr>
            <w:tcW w:w="731" w:type="pct"/>
          </w:tcPr>
          <w:p w:rsidR="003A3CAE" w:rsidRPr="00A1650F" w:rsidRDefault="003A3CAE" w:rsidP="00A165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650F">
              <w:rPr>
                <w:rFonts w:ascii="Times New Roman" w:hAnsi="Times New Roman"/>
                <w:sz w:val="24"/>
                <w:szCs w:val="24"/>
              </w:rPr>
              <w:t>Отклонение от нормы</w:t>
            </w:r>
          </w:p>
        </w:tc>
      </w:tr>
      <w:tr w:rsidR="003A3CAE" w:rsidRPr="00A1650F" w:rsidTr="00336A44">
        <w:tc>
          <w:tcPr>
            <w:tcW w:w="740" w:type="pct"/>
          </w:tcPr>
          <w:p w:rsidR="003A3CAE" w:rsidRPr="00A1650F" w:rsidRDefault="003A3CAE" w:rsidP="00A1650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882" w:type="pct"/>
          </w:tcPr>
          <w:p w:rsidR="003A3CAE" w:rsidRPr="00A1650F" w:rsidRDefault="003A3CAE" w:rsidP="00A1650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49" w:type="pct"/>
          </w:tcPr>
          <w:p w:rsidR="003A3CAE" w:rsidRPr="00A1650F" w:rsidRDefault="003A3CAE" w:rsidP="00A1650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786" w:type="pct"/>
          </w:tcPr>
          <w:p w:rsidR="003A3CAE" w:rsidRPr="00A1650F" w:rsidRDefault="003A3CAE" w:rsidP="00A1650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+2,0</w:t>
            </w:r>
          </w:p>
        </w:tc>
        <w:tc>
          <w:tcPr>
            <w:tcW w:w="929" w:type="pct"/>
          </w:tcPr>
          <w:p w:rsidR="003A3CAE" w:rsidRPr="00A1650F" w:rsidRDefault="003A3CAE" w:rsidP="00A1650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480</w:t>
            </w:r>
          </w:p>
        </w:tc>
        <w:tc>
          <w:tcPr>
            <w:tcW w:w="483" w:type="pct"/>
          </w:tcPr>
          <w:p w:rsidR="003A3CAE" w:rsidRPr="00A1650F" w:rsidRDefault="003A3CAE" w:rsidP="00A1650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586</w:t>
            </w:r>
          </w:p>
        </w:tc>
        <w:tc>
          <w:tcPr>
            <w:tcW w:w="731" w:type="pct"/>
          </w:tcPr>
          <w:p w:rsidR="003A3CAE" w:rsidRPr="00A1650F" w:rsidRDefault="003A3CAE" w:rsidP="00A1650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- 106</w:t>
            </w:r>
          </w:p>
        </w:tc>
      </w:tr>
      <w:tr w:rsidR="003A3CAE" w:rsidRPr="00A1650F" w:rsidTr="00336A44">
        <w:tc>
          <w:tcPr>
            <w:tcW w:w="740" w:type="pct"/>
          </w:tcPr>
          <w:p w:rsidR="003A3CAE" w:rsidRPr="00A1650F" w:rsidRDefault="003A3CAE" w:rsidP="00A1650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882" w:type="pct"/>
          </w:tcPr>
          <w:p w:rsidR="003A3CAE" w:rsidRPr="00A1650F" w:rsidRDefault="003A3CAE" w:rsidP="00A1650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8,2</w:t>
            </w:r>
          </w:p>
        </w:tc>
        <w:tc>
          <w:tcPr>
            <w:tcW w:w="449" w:type="pct"/>
          </w:tcPr>
          <w:p w:rsidR="003A3CAE" w:rsidRPr="00A1650F" w:rsidRDefault="003A3CAE" w:rsidP="00A1650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786" w:type="pct"/>
          </w:tcPr>
          <w:p w:rsidR="003A3CAE" w:rsidRPr="00A1650F" w:rsidRDefault="003A3CAE" w:rsidP="00A1650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+2,2</w:t>
            </w:r>
          </w:p>
        </w:tc>
        <w:tc>
          <w:tcPr>
            <w:tcW w:w="929" w:type="pct"/>
          </w:tcPr>
          <w:p w:rsidR="003A3CAE" w:rsidRPr="00A1650F" w:rsidRDefault="003A3CAE" w:rsidP="00A1650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443</w:t>
            </w:r>
          </w:p>
        </w:tc>
        <w:tc>
          <w:tcPr>
            <w:tcW w:w="483" w:type="pct"/>
          </w:tcPr>
          <w:p w:rsidR="003A3CAE" w:rsidRPr="00A1650F" w:rsidRDefault="003A3CAE" w:rsidP="00A1650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586</w:t>
            </w:r>
          </w:p>
        </w:tc>
        <w:tc>
          <w:tcPr>
            <w:tcW w:w="731" w:type="pct"/>
          </w:tcPr>
          <w:p w:rsidR="003A3CAE" w:rsidRPr="00A1650F" w:rsidRDefault="003A3CAE" w:rsidP="00A1650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- 134</w:t>
            </w:r>
          </w:p>
        </w:tc>
      </w:tr>
      <w:tr w:rsidR="003A3CAE" w:rsidRPr="00A1650F" w:rsidTr="00336A44">
        <w:tc>
          <w:tcPr>
            <w:tcW w:w="740" w:type="pct"/>
          </w:tcPr>
          <w:p w:rsidR="003A3CAE" w:rsidRPr="00A1650F" w:rsidRDefault="003A3CAE" w:rsidP="00A1650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882" w:type="pct"/>
          </w:tcPr>
          <w:p w:rsidR="003A3CAE" w:rsidRPr="00A1650F" w:rsidRDefault="003A3CAE" w:rsidP="00A1650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8,4</w:t>
            </w:r>
          </w:p>
        </w:tc>
        <w:tc>
          <w:tcPr>
            <w:tcW w:w="449" w:type="pct"/>
          </w:tcPr>
          <w:p w:rsidR="003A3CAE" w:rsidRPr="00A1650F" w:rsidRDefault="003A3CAE" w:rsidP="00A1650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786" w:type="pct"/>
          </w:tcPr>
          <w:p w:rsidR="003A3CAE" w:rsidRPr="00A1650F" w:rsidRDefault="003A3CAE" w:rsidP="00A1650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+2,4</w:t>
            </w:r>
          </w:p>
        </w:tc>
        <w:tc>
          <w:tcPr>
            <w:tcW w:w="929" w:type="pct"/>
          </w:tcPr>
          <w:p w:rsidR="003A3CAE" w:rsidRPr="00A1650F" w:rsidRDefault="003A3CAE" w:rsidP="00A1650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405</w:t>
            </w:r>
          </w:p>
        </w:tc>
        <w:tc>
          <w:tcPr>
            <w:tcW w:w="483" w:type="pct"/>
          </w:tcPr>
          <w:p w:rsidR="003A3CAE" w:rsidRPr="00A1650F" w:rsidRDefault="003A3CAE" w:rsidP="00A1650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586</w:t>
            </w:r>
          </w:p>
        </w:tc>
        <w:tc>
          <w:tcPr>
            <w:tcW w:w="731" w:type="pct"/>
          </w:tcPr>
          <w:p w:rsidR="003A3CAE" w:rsidRPr="00A1650F" w:rsidRDefault="003A3CAE" w:rsidP="00A1650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- 184</w:t>
            </w:r>
          </w:p>
        </w:tc>
      </w:tr>
      <w:tr w:rsidR="003A3CAE" w:rsidRPr="00A1650F" w:rsidTr="00336A44">
        <w:tc>
          <w:tcPr>
            <w:tcW w:w="740" w:type="pct"/>
          </w:tcPr>
          <w:p w:rsidR="003A3CAE" w:rsidRPr="00A1650F" w:rsidRDefault="003A3CAE" w:rsidP="00A1650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среднее</w:t>
            </w:r>
          </w:p>
        </w:tc>
        <w:tc>
          <w:tcPr>
            <w:tcW w:w="882" w:type="pct"/>
          </w:tcPr>
          <w:p w:rsidR="003A3CAE" w:rsidRPr="00A1650F" w:rsidRDefault="003A3CAE" w:rsidP="00A1650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8,2</w:t>
            </w:r>
          </w:p>
        </w:tc>
        <w:tc>
          <w:tcPr>
            <w:tcW w:w="449" w:type="pct"/>
          </w:tcPr>
          <w:p w:rsidR="003A3CAE" w:rsidRPr="00A1650F" w:rsidRDefault="003A3CAE" w:rsidP="00A1650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86" w:type="pct"/>
          </w:tcPr>
          <w:p w:rsidR="003A3CAE" w:rsidRPr="00A1650F" w:rsidRDefault="003A3CAE" w:rsidP="00A1650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+2,2</w:t>
            </w:r>
          </w:p>
        </w:tc>
        <w:tc>
          <w:tcPr>
            <w:tcW w:w="929" w:type="pct"/>
          </w:tcPr>
          <w:p w:rsidR="003A3CAE" w:rsidRPr="00A1650F" w:rsidRDefault="003A3CAE" w:rsidP="00A1650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442,67</w:t>
            </w:r>
          </w:p>
        </w:tc>
        <w:tc>
          <w:tcPr>
            <w:tcW w:w="483" w:type="pct"/>
          </w:tcPr>
          <w:p w:rsidR="003A3CAE" w:rsidRPr="00A1650F" w:rsidRDefault="003A3CAE" w:rsidP="00A1650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31" w:type="pct"/>
          </w:tcPr>
          <w:p w:rsidR="003A3CAE" w:rsidRPr="00A1650F" w:rsidRDefault="003A3CAE" w:rsidP="00A1650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- 142</w:t>
            </w:r>
          </w:p>
        </w:tc>
      </w:tr>
    </w:tbl>
    <w:p w:rsidR="00F853FA" w:rsidRDefault="00F853FA" w:rsidP="003A3CA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</w:p>
    <w:p w:rsidR="00292F58" w:rsidRDefault="00250322" w:rsidP="00336A4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Таблица 2. </w:t>
      </w:r>
      <w:r w:rsidR="00292F58">
        <w:rPr>
          <w:rFonts w:ascii="Times New Roman" w:eastAsia="Times New Roman" w:hAnsi="Times New Roman"/>
          <w:sz w:val="28"/>
          <w:szCs w:val="28"/>
        </w:rPr>
        <w:t>Погодные условия</w:t>
      </w:r>
      <w:r w:rsidR="006E7B25">
        <w:rPr>
          <w:rFonts w:ascii="Times New Roman" w:eastAsia="Times New Roman" w:hAnsi="Times New Roman"/>
          <w:sz w:val="28"/>
          <w:szCs w:val="28"/>
        </w:rPr>
        <w:t xml:space="preserve"> </w:t>
      </w:r>
      <w:r w:rsidR="00D00A05">
        <w:rPr>
          <w:rFonts w:ascii="Times New Roman" w:eastAsia="Times New Roman" w:hAnsi="Times New Roman"/>
          <w:sz w:val="28"/>
          <w:szCs w:val="28"/>
        </w:rPr>
        <w:t xml:space="preserve">по месяцам </w:t>
      </w:r>
      <w:r w:rsidR="00292F58">
        <w:rPr>
          <w:rFonts w:ascii="Times New Roman" w:eastAsia="Times New Roman" w:hAnsi="Times New Roman"/>
          <w:sz w:val="28"/>
          <w:szCs w:val="28"/>
        </w:rPr>
        <w:t>вегетационных периодов сосны обыкновенной 2019 – 2020 года</w:t>
      </w:r>
    </w:p>
    <w:p w:rsidR="00292F58" w:rsidRDefault="00292F58" w:rsidP="00292F58">
      <w:pPr>
        <w:spacing w:after="0" w:line="240" w:lineRule="auto"/>
        <w:ind w:firstLine="708"/>
        <w:jc w:val="center"/>
        <w:rPr>
          <w:rFonts w:ascii="Times New Roman" w:eastAsia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8"/>
        <w:gridCol w:w="1729"/>
        <w:gridCol w:w="957"/>
        <w:gridCol w:w="689"/>
        <w:gridCol w:w="898"/>
        <w:gridCol w:w="898"/>
        <w:gridCol w:w="1196"/>
        <w:gridCol w:w="1196"/>
      </w:tblGrid>
      <w:tr w:rsidR="00F853FA" w:rsidRPr="00A1650F" w:rsidTr="00336A44">
        <w:tc>
          <w:tcPr>
            <w:tcW w:w="1049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2D23">
              <w:rPr>
                <w:rFonts w:ascii="Times New Roman" w:hAnsi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903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2D23">
              <w:rPr>
                <w:rFonts w:ascii="Times New Roman" w:hAnsi="Times New Roman"/>
                <w:sz w:val="24"/>
                <w:szCs w:val="24"/>
              </w:rPr>
              <w:t xml:space="preserve">Годы </w:t>
            </w:r>
          </w:p>
        </w:tc>
        <w:tc>
          <w:tcPr>
            <w:tcW w:w="500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2D23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60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2D23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469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2D23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469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2D23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625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2D23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5" w:type="pct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F853FA" w:rsidRPr="00A1650F" w:rsidTr="00336A44">
        <w:tc>
          <w:tcPr>
            <w:tcW w:w="1049" w:type="pct"/>
            <w:vMerge w:val="restar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2D23">
              <w:rPr>
                <w:rFonts w:ascii="Times New Roman" w:hAnsi="Times New Roman"/>
                <w:sz w:val="24"/>
                <w:szCs w:val="24"/>
              </w:rPr>
              <w:t>Количество  осадков, мм</w:t>
            </w:r>
          </w:p>
        </w:tc>
        <w:tc>
          <w:tcPr>
            <w:tcW w:w="903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2020 </w:t>
            </w:r>
          </w:p>
        </w:tc>
        <w:tc>
          <w:tcPr>
            <w:tcW w:w="500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51.2</w:t>
            </w:r>
          </w:p>
        </w:tc>
        <w:tc>
          <w:tcPr>
            <w:tcW w:w="360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469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63.6</w:t>
            </w:r>
          </w:p>
        </w:tc>
        <w:tc>
          <w:tcPr>
            <w:tcW w:w="469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59.9</w:t>
            </w:r>
          </w:p>
        </w:tc>
        <w:tc>
          <w:tcPr>
            <w:tcW w:w="625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39.1</w:t>
            </w:r>
          </w:p>
        </w:tc>
        <w:tc>
          <w:tcPr>
            <w:tcW w:w="625" w:type="pct"/>
          </w:tcPr>
          <w:p w:rsidR="00F853FA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41.3</w:t>
            </w:r>
          </w:p>
        </w:tc>
      </w:tr>
      <w:tr w:rsidR="00F853FA" w:rsidRPr="00A1650F" w:rsidTr="00336A44">
        <w:tc>
          <w:tcPr>
            <w:tcW w:w="1049" w:type="pct"/>
            <w:vMerge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2D2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500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2D23">
              <w:rPr>
                <w:rFonts w:ascii="Times New Roman" w:hAnsi="Times New Roman"/>
                <w:sz w:val="24"/>
                <w:szCs w:val="24"/>
              </w:rPr>
              <w:t>29.6</w:t>
            </w:r>
          </w:p>
        </w:tc>
        <w:tc>
          <w:tcPr>
            <w:tcW w:w="360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2D23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469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2D23">
              <w:rPr>
                <w:rFonts w:ascii="Times New Roman" w:hAnsi="Times New Roman"/>
                <w:sz w:val="24"/>
                <w:szCs w:val="24"/>
              </w:rPr>
              <w:t>15.8</w:t>
            </w:r>
          </w:p>
        </w:tc>
        <w:tc>
          <w:tcPr>
            <w:tcW w:w="469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2D23">
              <w:rPr>
                <w:rFonts w:ascii="Times New Roman" w:hAnsi="Times New Roman"/>
                <w:sz w:val="24"/>
                <w:szCs w:val="24"/>
              </w:rPr>
              <w:t>28.6</w:t>
            </w:r>
          </w:p>
        </w:tc>
        <w:tc>
          <w:tcPr>
            <w:tcW w:w="625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2D23">
              <w:rPr>
                <w:rFonts w:ascii="Times New Roman" w:hAnsi="Times New Roman"/>
                <w:sz w:val="24"/>
                <w:szCs w:val="24"/>
              </w:rPr>
              <w:t>30.7</w:t>
            </w:r>
          </w:p>
        </w:tc>
        <w:tc>
          <w:tcPr>
            <w:tcW w:w="625" w:type="pct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36.2</w:t>
            </w:r>
          </w:p>
        </w:tc>
      </w:tr>
      <w:tr w:rsidR="00F853FA" w:rsidRPr="00A1650F" w:rsidTr="00336A44">
        <w:tc>
          <w:tcPr>
            <w:tcW w:w="1049" w:type="pct"/>
            <w:vMerge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2D23">
              <w:rPr>
                <w:rFonts w:ascii="Times New Roman" w:hAnsi="Times New Roman"/>
                <w:sz w:val="24"/>
                <w:szCs w:val="24"/>
              </w:rPr>
              <w:t>Среднее многогодовое</w:t>
            </w:r>
          </w:p>
        </w:tc>
        <w:tc>
          <w:tcPr>
            <w:tcW w:w="500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2D23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60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2D23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469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2D23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469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2D23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625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2D23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625" w:type="pct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</w:tr>
      <w:tr w:rsidR="00F853FA" w:rsidRPr="00A1650F" w:rsidTr="00336A44">
        <w:trPr>
          <w:trHeight w:val="439"/>
        </w:trPr>
        <w:tc>
          <w:tcPr>
            <w:tcW w:w="1049" w:type="pct"/>
            <w:vMerge w:val="restar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0B2D23">
              <w:rPr>
                <w:rFonts w:ascii="Times New Roman" w:hAnsi="Times New Roman"/>
                <w:sz w:val="24"/>
                <w:szCs w:val="24"/>
              </w:rPr>
              <w:t>Среднемесячная температура, С</w:t>
            </w:r>
            <w:r w:rsidRPr="000B2D23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</w:p>
        </w:tc>
        <w:tc>
          <w:tcPr>
            <w:tcW w:w="903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2D23">
              <w:rPr>
                <w:rFonts w:ascii="Times New Roman" w:hAnsi="Times New Roman"/>
                <w:sz w:val="24"/>
                <w:szCs w:val="24"/>
              </w:rPr>
              <w:t>Дневная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2020</w:t>
            </w:r>
          </w:p>
        </w:tc>
        <w:tc>
          <w:tcPr>
            <w:tcW w:w="500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+11</w:t>
            </w:r>
          </w:p>
        </w:tc>
        <w:tc>
          <w:tcPr>
            <w:tcW w:w="360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+15</w:t>
            </w:r>
          </w:p>
        </w:tc>
        <w:tc>
          <w:tcPr>
            <w:tcW w:w="469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+24</w:t>
            </w:r>
          </w:p>
        </w:tc>
        <w:tc>
          <w:tcPr>
            <w:tcW w:w="469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+26</w:t>
            </w:r>
          </w:p>
        </w:tc>
        <w:tc>
          <w:tcPr>
            <w:tcW w:w="625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+24</w:t>
            </w:r>
          </w:p>
        </w:tc>
        <w:tc>
          <w:tcPr>
            <w:tcW w:w="625" w:type="pct"/>
          </w:tcPr>
          <w:p w:rsidR="00F853FA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+20</w:t>
            </w:r>
          </w:p>
        </w:tc>
      </w:tr>
      <w:tr w:rsidR="00F853FA" w:rsidRPr="00A1650F" w:rsidTr="00336A44">
        <w:trPr>
          <w:trHeight w:val="439"/>
        </w:trPr>
        <w:tc>
          <w:tcPr>
            <w:tcW w:w="1049" w:type="pct"/>
            <w:vMerge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2D23">
              <w:rPr>
                <w:rFonts w:ascii="Times New Roman" w:hAnsi="Times New Roman"/>
                <w:sz w:val="24"/>
                <w:szCs w:val="24"/>
              </w:rPr>
              <w:t>Ночная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2020</w:t>
            </w:r>
          </w:p>
        </w:tc>
        <w:tc>
          <w:tcPr>
            <w:tcW w:w="500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+6</w:t>
            </w:r>
          </w:p>
        </w:tc>
        <w:tc>
          <w:tcPr>
            <w:tcW w:w="360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+10</w:t>
            </w:r>
          </w:p>
        </w:tc>
        <w:tc>
          <w:tcPr>
            <w:tcW w:w="469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+18</w:t>
            </w:r>
          </w:p>
        </w:tc>
        <w:tc>
          <w:tcPr>
            <w:tcW w:w="469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+18</w:t>
            </w:r>
          </w:p>
        </w:tc>
        <w:tc>
          <w:tcPr>
            <w:tcW w:w="625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+16</w:t>
            </w:r>
          </w:p>
        </w:tc>
        <w:tc>
          <w:tcPr>
            <w:tcW w:w="625" w:type="pct"/>
          </w:tcPr>
          <w:p w:rsidR="00F853FA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+12</w:t>
            </w:r>
          </w:p>
        </w:tc>
      </w:tr>
      <w:tr w:rsidR="00F853FA" w:rsidRPr="00A1650F" w:rsidTr="00336A44">
        <w:trPr>
          <w:trHeight w:val="418"/>
        </w:trPr>
        <w:tc>
          <w:tcPr>
            <w:tcW w:w="1049" w:type="pct"/>
            <w:vMerge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Дневная 2019</w:t>
            </w:r>
          </w:p>
        </w:tc>
        <w:tc>
          <w:tcPr>
            <w:tcW w:w="500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+15</w:t>
            </w:r>
          </w:p>
        </w:tc>
        <w:tc>
          <w:tcPr>
            <w:tcW w:w="360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2D23">
              <w:rPr>
                <w:rFonts w:ascii="Times New Roman" w:hAnsi="Times New Roman"/>
                <w:sz w:val="24"/>
                <w:szCs w:val="24"/>
              </w:rPr>
              <w:t>+21</w:t>
            </w:r>
          </w:p>
        </w:tc>
        <w:tc>
          <w:tcPr>
            <w:tcW w:w="469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2D23">
              <w:rPr>
                <w:rFonts w:ascii="Times New Roman" w:hAnsi="Times New Roman"/>
                <w:sz w:val="24"/>
                <w:szCs w:val="24"/>
              </w:rPr>
              <w:t>+27</w:t>
            </w:r>
          </w:p>
        </w:tc>
        <w:tc>
          <w:tcPr>
            <w:tcW w:w="469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2D23">
              <w:rPr>
                <w:rFonts w:ascii="Times New Roman" w:hAnsi="Times New Roman"/>
                <w:sz w:val="24"/>
                <w:szCs w:val="24"/>
              </w:rPr>
              <w:t>+24</w:t>
            </w:r>
          </w:p>
        </w:tc>
        <w:tc>
          <w:tcPr>
            <w:tcW w:w="625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2D23">
              <w:rPr>
                <w:rFonts w:ascii="Times New Roman" w:hAnsi="Times New Roman"/>
                <w:sz w:val="24"/>
                <w:szCs w:val="24"/>
              </w:rPr>
              <w:t>+25</w:t>
            </w:r>
          </w:p>
        </w:tc>
        <w:tc>
          <w:tcPr>
            <w:tcW w:w="625" w:type="pct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+21</w:t>
            </w:r>
          </w:p>
        </w:tc>
      </w:tr>
      <w:tr w:rsidR="00F853FA" w:rsidRPr="00A1650F" w:rsidTr="00336A44">
        <w:trPr>
          <w:trHeight w:val="418"/>
        </w:trPr>
        <w:tc>
          <w:tcPr>
            <w:tcW w:w="1049" w:type="pct"/>
            <w:vMerge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Ночная 2019</w:t>
            </w:r>
          </w:p>
        </w:tc>
        <w:tc>
          <w:tcPr>
            <w:tcW w:w="500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+9</w:t>
            </w:r>
          </w:p>
        </w:tc>
        <w:tc>
          <w:tcPr>
            <w:tcW w:w="360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2D23">
              <w:rPr>
                <w:rFonts w:ascii="Times New Roman" w:hAnsi="Times New Roman"/>
                <w:sz w:val="24"/>
                <w:szCs w:val="24"/>
              </w:rPr>
              <w:t>+12</w:t>
            </w:r>
          </w:p>
        </w:tc>
        <w:tc>
          <w:tcPr>
            <w:tcW w:w="469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2D23">
              <w:rPr>
                <w:rFonts w:ascii="Times New Roman" w:hAnsi="Times New Roman"/>
                <w:sz w:val="24"/>
                <w:szCs w:val="24"/>
              </w:rPr>
              <w:t>+17</w:t>
            </w:r>
          </w:p>
        </w:tc>
        <w:tc>
          <w:tcPr>
            <w:tcW w:w="469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2D23">
              <w:rPr>
                <w:rFonts w:ascii="Times New Roman" w:hAnsi="Times New Roman"/>
                <w:sz w:val="24"/>
                <w:szCs w:val="24"/>
              </w:rPr>
              <w:t>+14</w:t>
            </w:r>
          </w:p>
        </w:tc>
        <w:tc>
          <w:tcPr>
            <w:tcW w:w="625" w:type="pct"/>
            <w:shd w:val="clear" w:color="auto" w:fill="auto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2D23">
              <w:rPr>
                <w:rFonts w:ascii="Times New Roman" w:hAnsi="Times New Roman"/>
                <w:sz w:val="24"/>
                <w:szCs w:val="24"/>
              </w:rPr>
              <w:t>+15</w:t>
            </w:r>
          </w:p>
        </w:tc>
        <w:tc>
          <w:tcPr>
            <w:tcW w:w="625" w:type="pct"/>
          </w:tcPr>
          <w:p w:rsidR="00F853FA" w:rsidRPr="000B2D23" w:rsidRDefault="00F853FA" w:rsidP="008D28E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+13</w:t>
            </w:r>
          </w:p>
        </w:tc>
      </w:tr>
    </w:tbl>
    <w:p w:rsidR="00F853FA" w:rsidRDefault="00F853FA" w:rsidP="003A3CA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</w:p>
    <w:p w:rsidR="00675B7E" w:rsidRPr="00B33175" w:rsidRDefault="00675B7E" w:rsidP="00E27F0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B33175">
        <w:rPr>
          <w:rFonts w:ascii="Times New Roman" w:eastAsia="Times New Roman" w:hAnsi="Times New Roman"/>
          <w:sz w:val="28"/>
          <w:szCs w:val="28"/>
        </w:rPr>
        <w:t xml:space="preserve">Погодные условия сентября, начала октября 2017 года были неблагоприятны для </w:t>
      </w:r>
      <w:r w:rsidR="00C24B67" w:rsidRPr="00B33175">
        <w:rPr>
          <w:rFonts w:ascii="Times New Roman" w:eastAsia="Times New Roman" w:hAnsi="Times New Roman"/>
          <w:sz w:val="28"/>
          <w:szCs w:val="28"/>
        </w:rPr>
        <w:t>пересадки сеянцев. Дневная температура воздуха в сентябре была около +20С</w:t>
      </w:r>
      <w:r w:rsidR="00C24B67" w:rsidRPr="00B33175">
        <w:rPr>
          <w:rFonts w:ascii="Times New Roman" w:eastAsia="Times New Roman" w:hAnsi="Times New Roman"/>
          <w:sz w:val="28"/>
          <w:szCs w:val="28"/>
          <w:vertAlign w:val="superscript"/>
        </w:rPr>
        <w:t>о</w:t>
      </w:r>
      <w:r w:rsidR="00C24B67" w:rsidRPr="00B33175">
        <w:rPr>
          <w:rFonts w:ascii="Times New Roman" w:eastAsia="Times New Roman" w:hAnsi="Times New Roman"/>
          <w:sz w:val="28"/>
          <w:szCs w:val="28"/>
        </w:rPr>
        <w:t>, в первой половине октября +10 С</w:t>
      </w:r>
      <w:r w:rsidR="00C24B67" w:rsidRPr="00B33175">
        <w:rPr>
          <w:rFonts w:ascii="Times New Roman" w:eastAsia="Times New Roman" w:hAnsi="Times New Roman"/>
          <w:sz w:val="28"/>
          <w:szCs w:val="28"/>
          <w:vertAlign w:val="superscript"/>
        </w:rPr>
        <w:t>о</w:t>
      </w:r>
      <w:r w:rsidR="00C24B67" w:rsidRPr="00B33175">
        <w:rPr>
          <w:rFonts w:ascii="Times New Roman" w:eastAsia="Times New Roman" w:hAnsi="Times New Roman"/>
          <w:sz w:val="28"/>
          <w:szCs w:val="28"/>
        </w:rPr>
        <w:t xml:space="preserve">  +12 С</w:t>
      </w:r>
      <w:r w:rsidR="00C24B67" w:rsidRPr="00B33175">
        <w:rPr>
          <w:rFonts w:ascii="Times New Roman" w:eastAsia="Times New Roman" w:hAnsi="Times New Roman"/>
          <w:sz w:val="28"/>
          <w:szCs w:val="28"/>
          <w:vertAlign w:val="superscript"/>
        </w:rPr>
        <w:t>о</w:t>
      </w:r>
      <w:r w:rsidR="006778C2">
        <w:rPr>
          <w:rFonts w:ascii="Times New Roman" w:eastAsia="Times New Roman" w:hAnsi="Times New Roman"/>
          <w:sz w:val="28"/>
          <w:szCs w:val="28"/>
        </w:rPr>
        <w:t>. Из-за сильных</w:t>
      </w:r>
      <w:r w:rsidR="00C24B67" w:rsidRPr="00B33175">
        <w:rPr>
          <w:rFonts w:ascii="Times New Roman" w:eastAsia="Times New Roman" w:hAnsi="Times New Roman"/>
          <w:sz w:val="28"/>
          <w:szCs w:val="28"/>
        </w:rPr>
        <w:t xml:space="preserve"> ветров, отсутстви</w:t>
      </w:r>
      <w:r w:rsidR="003B67D6" w:rsidRPr="00B33175">
        <w:rPr>
          <w:rFonts w:ascii="Times New Roman" w:eastAsia="Times New Roman" w:hAnsi="Times New Roman"/>
          <w:sz w:val="28"/>
          <w:szCs w:val="28"/>
        </w:rPr>
        <w:t>я</w:t>
      </w:r>
      <w:r w:rsidR="00C24B67" w:rsidRPr="00B33175">
        <w:rPr>
          <w:rFonts w:ascii="Times New Roman" w:eastAsia="Times New Roman" w:hAnsi="Times New Roman"/>
          <w:sz w:val="28"/>
          <w:szCs w:val="28"/>
        </w:rPr>
        <w:t xml:space="preserve"> дождей почв</w:t>
      </w:r>
      <w:r w:rsidR="003B67D6" w:rsidRPr="00B33175">
        <w:rPr>
          <w:rFonts w:ascii="Times New Roman" w:eastAsia="Times New Roman" w:hAnsi="Times New Roman"/>
          <w:sz w:val="28"/>
          <w:szCs w:val="28"/>
        </w:rPr>
        <w:t xml:space="preserve">а высохла и сильно уплотнилась. </w:t>
      </w:r>
      <w:r w:rsidR="003B67D6" w:rsidRPr="00B33175">
        <w:rPr>
          <w:rFonts w:ascii="Times New Roman" w:eastAsia="Times New Roman" w:hAnsi="Times New Roman"/>
          <w:sz w:val="28"/>
          <w:szCs w:val="28"/>
        </w:rPr>
        <w:lastRenderedPageBreak/>
        <w:t xml:space="preserve">Выкапывание сеянцев было затруднено, сильно повреждалась корневая система. </w:t>
      </w:r>
      <w:r w:rsidR="00E27F0C" w:rsidRPr="00B33175">
        <w:rPr>
          <w:rFonts w:ascii="Times New Roman" w:eastAsia="Times New Roman" w:hAnsi="Times New Roman"/>
          <w:sz w:val="28"/>
          <w:szCs w:val="28"/>
        </w:rPr>
        <w:t>Благоприятные</w:t>
      </w:r>
      <w:r w:rsidR="00B33175">
        <w:rPr>
          <w:rFonts w:ascii="Times New Roman" w:eastAsia="Times New Roman" w:hAnsi="Times New Roman"/>
          <w:sz w:val="28"/>
          <w:szCs w:val="28"/>
        </w:rPr>
        <w:t xml:space="preserve"> условия для пересадки сеянцев в контейнеры</w:t>
      </w:r>
      <w:r w:rsidR="00E27F0C" w:rsidRPr="00B33175">
        <w:rPr>
          <w:rFonts w:ascii="Times New Roman" w:eastAsia="Times New Roman" w:hAnsi="Times New Roman"/>
          <w:sz w:val="28"/>
          <w:szCs w:val="28"/>
        </w:rPr>
        <w:t xml:space="preserve"> и в открытый грунт сложились в</w:t>
      </w:r>
      <w:r w:rsidR="003B67D6" w:rsidRPr="00B33175">
        <w:rPr>
          <w:rFonts w:ascii="Times New Roman" w:eastAsia="Times New Roman" w:hAnsi="Times New Roman"/>
          <w:sz w:val="28"/>
          <w:szCs w:val="28"/>
        </w:rPr>
        <w:t>о второй половине октября</w:t>
      </w:r>
      <w:r w:rsidR="00E27F0C" w:rsidRPr="00B33175">
        <w:rPr>
          <w:rFonts w:ascii="Times New Roman" w:eastAsia="Times New Roman" w:hAnsi="Times New Roman"/>
          <w:sz w:val="28"/>
          <w:szCs w:val="28"/>
        </w:rPr>
        <w:t>:</w:t>
      </w:r>
      <w:r w:rsidR="003B67D6" w:rsidRPr="00B33175">
        <w:rPr>
          <w:rFonts w:ascii="Times New Roman" w:eastAsia="Times New Roman" w:hAnsi="Times New Roman"/>
          <w:sz w:val="28"/>
          <w:szCs w:val="28"/>
        </w:rPr>
        <w:t xml:space="preserve"> прошли дожди, почва стала рыхлой, температура +6 С</w:t>
      </w:r>
      <w:r w:rsidR="003B67D6" w:rsidRPr="00B33175">
        <w:rPr>
          <w:rFonts w:ascii="Times New Roman" w:eastAsia="Times New Roman" w:hAnsi="Times New Roman"/>
          <w:sz w:val="28"/>
          <w:szCs w:val="28"/>
          <w:vertAlign w:val="superscript"/>
        </w:rPr>
        <w:t>о</w:t>
      </w:r>
      <w:r w:rsidR="00F456D4" w:rsidRPr="00B33175">
        <w:rPr>
          <w:rFonts w:ascii="Times New Roman" w:eastAsia="Times New Roman" w:hAnsi="Times New Roman"/>
          <w:sz w:val="28"/>
          <w:szCs w:val="28"/>
        </w:rPr>
        <w:t>.</w:t>
      </w:r>
    </w:p>
    <w:p w:rsidR="00E27F0C" w:rsidRPr="00B33175" w:rsidRDefault="000551EE" w:rsidP="00E27F0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B33175">
        <w:rPr>
          <w:rFonts w:ascii="Times New Roman" w:eastAsia="Times New Roman" w:hAnsi="Times New Roman"/>
          <w:sz w:val="28"/>
          <w:szCs w:val="28"/>
        </w:rPr>
        <w:t xml:space="preserve">2018 год в зимний период характеризовался разницей температур от </w:t>
      </w:r>
    </w:p>
    <w:p w:rsidR="000551EE" w:rsidRPr="00B33175" w:rsidRDefault="000551EE" w:rsidP="00E27F0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33175">
        <w:rPr>
          <w:rFonts w:ascii="Times New Roman" w:eastAsia="Times New Roman" w:hAnsi="Times New Roman"/>
          <w:sz w:val="28"/>
          <w:szCs w:val="28"/>
        </w:rPr>
        <w:t>+4С</w:t>
      </w:r>
      <w:r w:rsidRPr="00B33175">
        <w:rPr>
          <w:rFonts w:ascii="Times New Roman" w:eastAsia="Times New Roman" w:hAnsi="Times New Roman"/>
          <w:sz w:val="28"/>
          <w:szCs w:val="28"/>
          <w:vertAlign w:val="superscript"/>
        </w:rPr>
        <w:t>о</w:t>
      </w:r>
      <w:r w:rsidRPr="00B33175">
        <w:rPr>
          <w:rFonts w:ascii="Times New Roman" w:eastAsia="Times New Roman" w:hAnsi="Times New Roman"/>
          <w:sz w:val="28"/>
          <w:szCs w:val="28"/>
        </w:rPr>
        <w:t xml:space="preserve"> до – 20 С</w:t>
      </w:r>
      <w:r w:rsidRPr="00B33175">
        <w:rPr>
          <w:rFonts w:ascii="Times New Roman" w:eastAsia="Times New Roman" w:hAnsi="Times New Roman"/>
          <w:sz w:val="28"/>
          <w:szCs w:val="28"/>
          <w:vertAlign w:val="superscript"/>
        </w:rPr>
        <w:t>о</w:t>
      </w:r>
      <w:r w:rsidRPr="00B33175">
        <w:rPr>
          <w:rFonts w:ascii="Times New Roman" w:eastAsia="Times New Roman" w:hAnsi="Times New Roman"/>
          <w:sz w:val="28"/>
          <w:szCs w:val="28"/>
        </w:rPr>
        <w:t>. Начиная с апреля и сентябрь включительно</w:t>
      </w:r>
      <w:r w:rsidR="006778C2">
        <w:rPr>
          <w:rFonts w:ascii="Times New Roman" w:eastAsia="Times New Roman" w:hAnsi="Times New Roman"/>
          <w:sz w:val="28"/>
          <w:szCs w:val="28"/>
        </w:rPr>
        <w:t>,</w:t>
      </w:r>
      <w:r w:rsidRPr="00B33175">
        <w:rPr>
          <w:rFonts w:ascii="Times New Roman" w:eastAsia="Times New Roman" w:hAnsi="Times New Roman"/>
          <w:sz w:val="28"/>
          <w:szCs w:val="28"/>
        </w:rPr>
        <w:t xml:space="preserve"> столбики т</w:t>
      </w:r>
      <w:r w:rsidR="006778C2">
        <w:rPr>
          <w:rFonts w:ascii="Times New Roman" w:eastAsia="Times New Roman" w:hAnsi="Times New Roman"/>
          <w:sz w:val="28"/>
          <w:szCs w:val="28"/>
        </w:rPr>
        <w:t>ермометров превышали отметку 30</w:t>
      </w:r>
      <w:r w:rsidRPr="00B33175">
        <w:rPr>
          <w:rFonts w:ascii="Times New Roman" w:eastAsia="Times New Roman" w:hAnsi="Times New Roman"/>
          <w:sz w:val="28"/>
          <w:szCs w:val="28"/>
        </w:rPr>
        <w:t>С</w:t>
      </w:r>
      <w:r w:rsidRPr="00B33175">
        <w:rPr>
          <w:rFonts w:ascii="Times New Roman" w:eastAsia="Times New Roman" w:hAnsi="Times New Roman"/>
          <w:sz w:val="28"/>
          <w:szCs w:val="28"/>
          <w:vertAlign w:val="superscript"/>
        </w:rPr>
        <w:t>о</w:t>
      </w:r>
      <w:r w:rsidRPr="00B33175">
        <w:rPr>
          <w:rFonts w:ascii="Times New Roman" w:eastAsia="Times New Roman" w:hAnsi="Times New Roman"/>
          <w:sz w:val="28"/>
          <w:szCs w:val="28"/>
        </w:rPr>
        <w:t xml:space="preserve">. </w:t>
      </w:r>
      <w:r w:rsidR="00FE2E70" w:rsidRPr="00B33175">
        <w:rPr>
          <w:rFonts w:ascii="Times New Roman" w:eastAsia="Times New Roman" w:hAnsi="Times New Roman"/>
          <w:sz w:val="28"/>
          <w:szCs w:val="28"/>
        </w:rPr>
        <w:t xml:space="preserve">Отклонение от среднегодовой температуры составило </w:t>
      </w:r>
      <w:r w:rsidR="00A90E50" w:rsidRPr="00B33175">
        <w:rPr>
          <w:rFonts w:ascii="Times New Roman" w:eastAsia="Times New Roman" w:hAnsi="Times New Roman"/>
          <w:sz w:val="28"/>
          <w:szCs w:val="28"/>
        </w:rPr>
        <w:t>+</w:t>
      </w:r>
      <w:r w:rsidR="00FE2E70" w:rsidRPr="00B33175">
        <w:rPr>
          <w:rFonts w:ascii="Times New Roman" w:eastAsia="Times New Roman" w:hAnsi="Times New Roman"/>
          <w:sz w:val="28"/>
          <w:szCs w:val="28"/>
        </w:rPr>
        <w:t>2,2 С</w:t>
      </w:r>
      <w:r w:rsidR="00FE2E70" w:rsidRPr="00B33175">
        <w:rPr>
          <w:rFonts w:ascii="Times New Roman" w:eastAsia="Times New Roman" w:hAnsi="Times New Roman"/>
          <w:sz w:val="28"/>
          <w:szCs w:val="28"/>
          <w:vertAlign w:val="superscript"/>
        </w:rPr>
        <w:t>о</w:t>
      </w:r>
      <w:r w:rsidR="00FE2E70" w:rsidRPr="00B33175">
        <w:rPr>
          <w:rFonts w:ascii="Times New Roman" w:eastAsia="Times New Roman" w:hAnsi="Times New Roman"/>
          <w:sz w:val="28"/>
          <w:szCs w:val="28"/>
        </w:rPr>
        <w:t xml:space="preserve">.  </w:t>
      </w:r>
      <w:r w:rsidRPr="00B33175">
        <w:rPr>
          <w:rFonts w:ascii="Times New Roman" w:eastAsia="Times New Roman" w:hAnsi="Times New Roman"/>
          <w:sz w:val="28"/>
          <w:szCs w:val="28"/>
        </w:rPr>
        <w:t>Среднегодовое количество осадков было на 134 мм меньше нормы</w:t>
      </w:r>
      <w:r w:rsidR="00FE2E70" w:rsidRPr="00B33175">
        <w:rPr>
          <w:rFonts w:ascii="Times New Roman" w:eastAsia="Times New Roman" w:hAnsi="Times New Roman"/>
          <w:sz w:val="28"/>
          <w:szCs w:val="28"/>
        </w:rPr>
        <w:t>.</w:t>
      </w:r>
    </w:p>
    <w:p w:rsidR="00FE2E70" w:rsidRPr="00B33175" w:rsidRDefault="00FE2E70" w:rsidP="003A3CA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B33175">
        <w:rPr>
          <w:rFonts w:ascii="Times New Roman" w:eastAsia="Times New Roman" w:hAnsi="Times New Roman"/>
          <w:sz w:val="28"/>
          <w:szCs w:val="28"/>
        </w:rPr>
        <w:t>Условия 2019 года превысили «антирекорд» предыдущего года</w:t>
      </w:r>
      <w:r w:rsidR="00EA47A4" w:rsidRPr="00B33175">
        <w:rPr>
          <w:rFonts w:ascii="Times New Roman" w:eastAsia="Times New Roman" w:hAnsi="Times New Roman"/>
          <w:sz w:val="28"/>
          <w:szCs w:val="28"/>
        </w:rPr>
        <w:t>: среднегодовая температура превысила норму на 40%, составив +2,4 С</w:t>
      </w:r>
      <w:r w:rsidR="00EA47A4" w:rsidRPr="00B33175">
        <w:rPr>
          <w:rFonts w:ascii="Times New Roman" w:eastAsia="Times New Roman" w:hAnsi="Times New Roman"/>
          <w:sz w:val="28"/>
          <w:szCs w:val="28"/>
          <w:vertAlign w:val="superscript"/>
        </w:rPr>
        <w:t>о</w:t>
      </w:r>
      <w:r w:rsidR="00EA47A4" w:rsidRPr="00B33175">
        <w:rPr>
          <w:rFonts w:ascii="Times New Roman" w:eastAsia="Times New Roman" w:hAnsi="Times New Roman"/>
          <w:sz w:val="28"/>
          <w:szCs w:val="28"/>
        </w:rPr>
        <w:t>, а количество осадков снизилось от нормы 30,8%.</w:t>
      </w:r>
    </w:p>
    <w:p w:rsidR="003A3CAE" w:rsidRDefault="003A3CAE" w:rsidP="003A3CA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2020 году весна была прохладная и влажная</w:t>
      </w:r>
      <w:r w:rsidR="006778C2">
        <w:rPr>
          <w:rFonts w:ascii="Times New Roman" w:eastAsia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sz w:val="28"/>
          <w:szCs w:val="28"/>
        </w:rPr>
        <w:t xml:space="preserve"> количество </w:t>
      </w:r>
      <w:r w:rsidR="00292F58">
        <w:rPr>
          <w:rFonts w:ascii="Times New Roman" w:eastAsia="Times New Roman" w:hAnsi="Times New Roman"/>
          <w:sz w:val="28"/>
          <w:szCs w:val="28"/>
        </w:rPr>
        <w:t xml:space="preserve">выпавших </w:t>
      </w:r>
      <w:r>
        <w:rPr>
          <w:rFonts w:ascii="Times New Roman" w:eastAsia="Times New Roman" w:hAnsi="Times New Roman"/>
          <w:sz w:val="28"/>
          <w:szCs w:val="28"/>
        </w:rPr>
        <w:t xml:space="preserve">осадков </w:t>
      </w:r>
      <w:r w:rsidR="00292F58">
        <w:rPr>
          <w:rFonts w:ascii="Times New Roman" w:eastAsia="Times New Roman" w:hAnsi="Times New Roman"/>
          <w:sz w:val="28"/>
          <w:szCs w:val="28"/>
        </w:rPr>
        <w:t>превышало норму</w:t>
      </w:r>
      <w:r>
        <w:rPr>
          <w:rFonts w:ascii="Times New Roman" w:eastAsia="Times New Roman" w:hAnsi="Times New Roman"/>
          <w:sz w:val="28"/>
          <w:szCs w:val="28"/>
        </w:rPr>
        <w:t>. В летний период температура превышала норму на 3,2</w:t>
      </w:r>
      <w:r>
        <w:rPr>
          <w:rFonts w:ascii="Times New Roman" w:eastAsia="Times New Roman" w:hAnsi="Times New Roman"/>
          <w:sz w:val="28"/>
          <w:szCs w:val="28"/>
          <w:vertAlign w:val="superscript"/>
        </w:rPr>
        <w:t>о</w:t>
      </w:r>
      <w:r>
        <w:rPr>
          <w:rFonts w:ascii="Times New Roman" w:eastAsia="Times New Roman" w:hAnsi="Times New Roman"/>
          <w:sz w:val="28"/>
          <w:szCs w:val="28"/>
        </w:rPr>
        <w:t>С, а влажность была меньше нормы только 53 мм.</w:t>
      </w:r>
    </w:p>
    <w:p w:rsidR="001669A4" w:rsidRPr="00245C07" w:rsidRDefault="001669A4" w:rsidP="00A83FA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245C07">
        <w:rPr>
          <w:rFonts w:ascii="Times New Roman" w:eastAsia="Times New Roman" w:hAnsi="Times New Roman"/>
          <w:sz w:val="28"/>
          <w:szCs w:val="28"/>
        </w:rPr>
        <w:t xml:space="preserve">Работа проводилась на </w:t>
      </w:r>
      <w:r w:rsidR="00804A36">
        <w:rPr>
          <w:rFonts w:ascii="Times New Roman" w:eastAsia="Times New Roman" w:hAnsi="Times New Roman"/>
          <w:sz w:val="28"/>
          <w:szCs w:val="28"/>
        </w:rPr>
        <w:t>учебно-опытном участке (координаты 50°50</w:t>
      </w:r>
      <w:r w:rsidRPr="00245C07">
        <w:rPr>
          <w:rFonts w:ascii="Times New Roman" w:eastAsia="Times New Roman" w:hAnsi="Times New Roman"/>
          <w:sz w:val="28"/>
          <w:szCs w:val="28"/>
        </w:rPr>
        <w:t>'</w:t>
      </w:r>
      <w:r w:rsidR="00804A36" w:rsidRPr="00804A36">
        <w:rPr>
          <w:rFonts w:ascii="Times New Roman" w:eastAsia="Times New Roman" w:hAnsi="Times New Roman"/>
          <w:sz w:val="28"/>
          <w:szCs w:val="28"/>
        </w:rPr>
        <w:t>'</w:t>
      </w:r>
      <w:r w:rsidR="00804A36">
        <w:rPr>
          <w:rFonts w:ascii="Times New Roman" w:eastAsia="Times New Roman" w:hAnsi="Times New Roman"/>
          <w:sz w:val="28"/>
          <w:szCs w:val="28"/>
        </w:rPr>
        <w:t>5</w:t>
      </w:r>
      <w:r w:rsidR="00804A36" w:rsidRPr="00804A36">
        <w:rPr>
          <w:rFonts w:ascii="Times New Roman" w:eastAsia="Times New Roman" w:hAnsi="Times New Roman"/>
          <w:sz w:val="28"/>
          <w:szCs w:val="28"/>
        </w:rPr>
        <w:t>'</w:t>
      </w:r>
      <w:r w:rsidR="00804A36">
        <w:rPr>
          <w:rFonts w:ascii="Times New Roman" w:eastAsia="Times New Roman" w:hAnsi="Times New Roman"/>
          <w:sz w:val="28"/>
          <w:szCs w:val="28"/>
        </w:rPr>
        <w:t xml:space="preserve"> с.ш. и 35°50</w:t>
      </w:r>
      <w:r w:rsidR="00804A36" w:rsidRPr="00804A36">
        <w:rPr>
          <w:rFonts w:ascii="Times New Roman" w:eastAsia="Times New Roman" w:hAnsi="Times New Roman"/>
          <w:sz w:val="28"/>
          <w:szCs w:val="28"/>
        </w:rPr>
        <w:t>'</w:t>
      </w:r>
      <w:r w:rsidRPr="00245C07">
        <w:rPr>
          <w:rFonts w:ascii="Times New Roman" w:eastAsia="Times New Roman" w:hAnsi="Times New Roman"/>
          <w:sz w:val="28"/>
          <w:szCs w:val="28"/>
        </w:rPr>
        <w:t>'</w:t>
      </w:r>
      <w:r w:rsidR="00804A36">
        <w:rPr>
          <w:rFonts w:ascii="Times New Roman" w:eastAsia="Times New Roman" w:hAnsi="Times New Roman"/>
          <w:sz w:val="28"/>
          <w:szCs w:val="28"/>
        </w:rPr>
        <w:t>7</w:t>
      </w:r>
      <w:r w:rsidR="00804A36" w:rsidRPr="00804A36">
        <w:rPr>
          <w:rFonts w:ascii="Times New Roman" w:eastAsia="Times New Roman" w:hAnsi="Times New Roman"/>
          <w:sz w:val="28"/>
          <w:szCs w:val="28"/>
        </w:rPr>
        <w:t>'</w:t>
      </w:r>
      <w:r w:rsidRPr="00245C07">
        <w:rPr>
          <w:rFonts w:ascii="Times New Roman" w:eastAsia="Times New Roman" w:hAnsi="Times New Roman"/>
          <w:sz w:val="28"/>
          <w:szCs w:val="28"/>
        </w:rPr>
        <w:t xml:space="preserve"> в.д</w:t>
      </w:r>
      <w:r w:rsidR="00804A36">
        <w:rPr>
          <w:rFonts w:ascii="Times New Roman" w:eastAsia="Times New Roman" w:hAnsi="Times New Roman"/>
          <w:sz w:val="28"/>
          <w:szCs w:val="28"/>
        </w:rPr>
        <w:t>.</w:t>
      </w:r>
      <w:r w:rsidRPr="00245C07">
        <w:rPr>
          <w:rFonts w:ascii="Times New Roman" w:eastAsia="Times New Roman" w:hAnsi="Times New Roman"/>
          <w:sz w:val="28"/>
          <w:szCs w:val="28"/>
        </w:rPr>
        <w:t xml:space="preserve">) расположенном в поселке </w:t>
      </w:r>
      <w:r w:rsidR="00804A36">
        <w:rPr>
          <w:rFonts w:ascii="Times New Roman" w:eastAsia="Times New Roman" w:hAnsi="Times New Roman"/>
          <w:sz w:val="28"/>
          <w:szCs w:val="28"/>
        </w:rPr>
        <w:t>Ракитное</w:t>
      </w:r>
      <w:r w:rsidRPr="00245C07">
        <w:rPr>
          <w:rFonts w:ascii="Times New Roman" w:eastAsia="Times New Roman" w:hAnsi="Times New Roman"/>
          <w:sz w:val="28"/>
          <w:szCs w:val="28"/>
        </w:rPr>
        <w:t xml:space="preserve"> Ракитянского района. </w:t>
      </w:r>
    </w:p>
    <w:p w:rsidR="00890B42" w:rsidRDefault="00804A36" w:rsidP="00A83FA3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Учебно-опытный </w:t>
      </w:r>
      <w:r w:rsidR="001669A4" w:rsidRPr="00245C07">
        <w:rPr>
          <w:rFonts w:ascii="Times New Roman" w:eastAsia="Times New Roman" w:hAnsi="Times New Roman"/>
          <w:sz w:val="28"/>
          <w:szCs w:val="28"/>
        </w:rPr>
        <w:t xml:space="preserve">участок расположен на </w:t>
      </w:r>
      <w:r w:rsidR="00411F71">
        <w:rPr>
          <w:rFonts w:ascii="Times New Roman" w:eastAsia="Times New Roman" w:hAnsi="Times New Roman"/>
          <w:sz w:val="28"/>
          <w:szCs w:val="28"/>
        </w:rPr>
        <w:t>слабохолмистой местности с углом наклона 15 градусов</w:t>
      </w:r>
      <w:r w:rsidR="001669A4" w:rsidRPr="00245C07">
        <w:rPr>
          <w:rFonts w:ascii="Times New Roman" w:eastAsia="Times New Roman" w:hAnsi="Times New Roman"/>
          <w:sz w:val="28"/>
          <w:szCs w:val="28"/>
        </w:rPr>
        <w:t>, согласно почвенной карте на черноземах обыкновенных, сред</w:t>
      </w:r>
      <w:r>
        <w:rPr>
          <w:rFonts w:ascii="Times New Roman" w:eastAsia="Times New Roman" w:hAnsi="Times New Roman"/>
          <w:sz w:val="28"/>
          <w:szCs w:val="28"/>
        </w:rPr>
        <w:t xml:space="preserve">ней зернистости. </w:t>
      </w:r>
    </w:p>
    <w:p w:rsidR="00A742EC" w:rsidRDefault="00A742EC" w:rsidP="00A83FA3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250322" w:rsidRDefault="00250322" w:rsidP="00250322">
      <w:pPr>
        <w:pStyle w:val="a3"/>
        <w:numPr>
          <w:ilvl w:val="1"/>
          <w:numId w:val="1"/>
        </w:num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Механизмы и этапы про</w:t>
      </w:r>
      <w:r w:rsidRPr="00250322">
        <w:rPr>
          <w:rFonts w:ascii="Times New Roman" w:eastAsia="Times New Roman" w:hAnsi="Times New Roman"/>
          <w:b/>
          <w:sz w:val="28"/>
          <w:szCs w:val="28"/>
        </w:rPr>
        <w:t>ведения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исследования</w:t>
      </w:r>
    </w:p>
    <w:p w:rsidR="00230748" w:rsidRDefault="00230748" w:rsidP="00230748">
      <w:pPr>
        <w:pStyle w:val="a3"/>
        <w:spacing w:after="0" w:line="240" w:lineRule="auto"/>
        <w:ind w:left="1428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250322" w:rsidRDefault="00230748" w:rsidP="00A9482A">
      <w:pPr>
        <w:pStyle w:val="a3"/>
        <w:spacing w:after="0" w:line="240" w:lineRule="auto"/>
        <w:ind w:left="1428"/>
        <w:jc w:val="center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Таблица 3. Этапы проведения исследования</w:t>
      </w:r>
    </w:p>
    <w:p w:rsidR="00230748" w:rsidRPr="00230748" w:rsidRDefault="00230748" w:rsidP="00230748">
      <w:pPr>
        <w:pStyle w:val="a3"/>
        <w:spacing w:after="0" w:line="240" w:lineRule="auto"/>
        <w:ind w:left="1428"/>
        <w:textAlignment w:val="baseline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6863"/>
        <w:gridCol w:w="2224"/>
      </w:tblGrid>
      <w:tr w:rsidR="00884507" w:rsidRPr="00A1650F" w:rsidTr="00A9482A">
        <w:tc>
          <w:tcPr>
            <w:tcW w:w="0" w:type="auto"/>
          </w:tcPr>
          <w:p w:rsidR="00884507" w:rsidRPr="00A1650F" w:rsidRDefault="00884507" w:rsidP="00A1650F">
            <w:pPr>
              <w:pStyle w:val="a3"/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650F">
              <w:rPr>
                <w:rFonts w:ascii="Times New Roman" w:eastAsia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884507" w:rsidRDefault="00884507" w:rsidP="00A1650F">
            <w:pPr>
              <w:pStyle w:val="a3"/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650F">
              <w:rPr>
                <w:rFonts w:ascii="Times New Roman" w:eastAsia="Times New Roman" w:hAnsi="Times New Roman"/>
                <w:sz w:val="28"/>
                <w:szCs w:val="28"/>
              </w:rPr>
              <w:t>Этапы исследования</w:t>
            </w:r>
          </w:p>
          <w:p w:rsidR="001F7898" w:rsidRPr="00A1650F" w:rsidRDefault="001F7898" w:rsidP="00A1650F">
            <w:pPr>
              <w:pStyle w:val="a3"/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884507" w:rsidRPr="00A1650F" w:rsidRDefault="00884507" w:rsidP="00A1650F">
            <w:pPr>
              <w:pStyle w:val="a3"/>
              <w:spacing w:after="0" w:line="240" w:lineRule="auto"/>
              <w:ind w:left="0"/>
              <w:jc w:val="center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650F">
              <w:rPr>
                <w:rFonts w:ascii="Times New Roman" w:eastAsia="Times New Roman" w:hAnsi="Times New Roman"/>
                <w:sz w:val="28"/>
                <w:szCs w:val="28"/>
              </w:rPr>
              <w:t>Сроки</w:t>
            </w:r>
          </w:p>
        </w:tc>
      </w:tr>
      <w:tr w:rsidR="00884507" w:rsidRPr="00A1650F" w:rsidTr="00A9482A">
        <w:tc>
          <w:tcPr>
            <w:tcW w:w="0" w:type="auto"/>
          </w:tcPr>
          <w:p w:rsidR="00884507" w:rsidRPr="00A1650F" w:rsidRDefault="00884507" w:rsidP="00A1650F">
            <w:pPr>
              <w:pStyle w:val="a3"/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650F">
              <w:rPr>
                <w:rFonts w:ascii="Times New Roman" w:eastAsia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0" w:type="auto"/>
          </w:tcPr>
          <w:p w:rsidR="00884507" w:rsidRPr="00A1650F" w:rsidRDefault="00884507" w:rsidP="00A1650F">
            <w:pPr>
              <w:pStyle w:val="a3"/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650F">
              <w:rPr>
                <w:rFonts w:ascii="Times New Roman" w:eastAsia="Times New Roman" w:hAnsi="Times New Roman"/>
                <w:sz w:val="28"/>
                <w:szCs w:val="28"/>
              </w:rPr>
              <w:t>Заготовка двухлетних сеянцев сосны обыкновенной. Посадка экспериментальной и контрольной групп растений</w:t>
            </w:r>
          </w:p>
          <w:p w:rsidR="00884507" w:rsidRPr="00A1650F" w:rsidRDefault="00884507" w:rsidP="00A1650F">
            <w:pPr>
              <w:pStyle w:val="a3"/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650F">
              <w:rPr>
                <w:rFonts w:ascii="Times New Roman" w:eastAsia="Times New Roman" w:hAnsi="Times New Roman"/>
                <w:sz w:val="28"/>
                <w:szCs w:val="28"/>
              </w:rPr>
              <w:t>-контроль – в открытый грунт;</w:t>
            </w:r>
          </w:p>
          <w:p w:rsidR="001F7898" w:rsidRPr="00A1650F" w:rsidRDefault="00884507" w:rsidP="00A9482A">
            <w:pPr>
              <w:pStyle w:val="a3"/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650F">
              <w:rPr>
                <w:rFonts w:ascii="Times New Roman" w:eastAsia="Times New Roman" w:hAnsi="Times New Roman"/>
                <w:sz w:val="28"/>
                <w:szCs w:val="28"/>
              </w:rPr>
              <w:t>- эксперимент – в контейнеры</w:t>
            </w:r>
            <w:r w:rsidR="001F7898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1F7898" w:rsidRDefault="001F7898" w:rsidP="00A1650F">
            <w:pPr>
              <w:pStyle w:val="a3"/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84507" w:rsidRPr="00A1650F" w:rsidRDefault="00884507" w:rsidP="00A1650F">
            <w:pPr>
              <w:pStyle w:val="a3"/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650F">
              <w:rPr>
                <w:rFonts w:ascii="Times New Roman" w:eastAsia="Times New Roman" w:hAnsi="Times New Roman"/>
                <w:sz w:val="28"/>
                <w:szCs w:val="28"/>
              </w:rPr>
              <w:t>Октябрь 2017 года</w:t>
            </w:r>
          </w:p>
        </w:tc>
      </w:tr>
      <w:tr w:rsidR="00884507" w:rsidRPr="00A1650F" w:rsidTr="00A9482A">
        <w:tc>
          <w:tcPr>
            <w:tcW w:w="0" w:type="auto"/>
          </w:tcPr>
          <w:p w:rsidR="00884507" w:rsidRPr="00A1650F" w:rsidRDefault="00884507" w:rsidP="00A1650F">
            <w:pPr>
              <w:pStyle w:val="a3"/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650F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884507" w:rsidRPr="00A1650F" w:rsidRDefault="00884507" w:rsidP="00A9482A">
            <w:pPr>
              <w:pStyle w:val="a3"/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650F">
              <w:rPr>
                <w:rFonts w:ascii="Times New Roman" w:eastAsia="Times New Roman" w:hAnsi="Times New Roman"/>
                <w:sz w:val="28"/>
                <w:szCs w:val="28"/>
              </w:rPr>
              <w:t>Выращивание и уход за контрольной (открытый грунт) и экспериментальной (контейнеры –ЗКС) группами растений.</w:t>
            </w:r>
          </w:p>
        </w:tc>
        <w:tc>
          <w:tcPr>
            <w:tcW w:w="0" w:type="auto"/>
          </w:tcPr>
          <w:p w:rsidR="00884507" w:rsidRPr="00A1650F" w:rsidRDefault="00884507" w:rsidP="00A1650F">
            <w:pPr>
              <w:pStyle w:val="a3"/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650F">
              <w:rPr>
                <w:rFonts w:ascii="Times New Roman" w:eastAsia="Times New Roman" w:hAnsi="Times New Roman"/>
                <w:sz w:val="28"/>
                <w:szCs w:val="28"/>
              </w:rPr>
              <w:t>Октябрь 2017 – май 2019 года.</w:t>
            </w:r>
          </w:p>
        </w:tc>
      </w:tr>
      <w:tr w:rsidR="00884507" w:rsidRPr="00A1650F" w:rsidTr="00A9482A">
        <w:tc>
          <w:tcPr>
            <w:tcW w:w="0" w:type="auto"/>
          </w:tcPr>
          <w:p w:rsidR="00884507" w:rsidRPr="00A1650F" w:rsidRDefault="00C06597" w:rsidP="00A1650F">
            <w:pPr>
              <w:pStyle w:val="a3"/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650F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1F7898" w:rsidRPr="00A1650F" w:rsidRDefault="00C06597" w:rsidP="00A9482A">
            <w:pPr>
              <w:pStyle w:val="a3"/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650F">
              <w:rPr>
                <w:rFonts w:ascii="Times New Roman" w:eastAsia="Times New Roman" w:hAnsi="Times New Roman"/>
                <w:sz w:val="28"/>
                <w:szCs w:val="28"/>
              </w:rPr>
              <w:t>Посадка экспериментальных (контейнерных) растений в открытый грунт</w:t>
            </w:r>
          </w:p>
        </w:tc>
        <w:tc>
          <w:tcPr>
            <w:tcW w:w="0" w:type="auto"/>
          </w:tcPr>
          <w:p w:rsidR="00884507" w:rsidRPr="00A1650F" w:rsidRDefault="00C06597" w:rsidP="00A1650F">
            <w:pPr>
              <w:pStyle w:val="a3"/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650F">
              <w:rPr>
                <w:rFonts w:ascii="Times New Roman" w:eastAsia="Times New Roman" w:hAnsi="Times New Roman"/>
                <w:sz w:val="28"/>
                <w:szCs w:val="28"/>
              </w:rPr>
              <w:t>Май 2019 года</w:t>
            </w:r>
          </w:p>
        </w:tc>
      </w:tr>
      <w:tr w:rsidR="00884507" w:rsidRPr="00A1650F" w:rsidTr="00A9482A">
        <w:tc>
          <w:tcPr>
            <w:tcW w:w="0" w:type="auto"/>
          </w:tcPr>
          <w:p w:rsidR="00884507" w:rsidRPr="00A1650F" w:rsidRDefault="00C06597" w:rsidP="00A1650F">
            <w:pPr>
              <w:pStyle w:val="a3"/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650F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884507" w:rsidRPr="00A1650F" w:rsidRDefault="00C06597" w:rsidP="00A1650F">
            <w:pPr>
              <w:pStyle w:val="a3"/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650F">
              <w:rPr>
                <w:rFonts w:ascii="Times New Roman" w:eastAsia="Times New Roman" w:hAnsi="Times New Roman"/>
                <w:sz w:val="28"/>
                <w:szCs w:val="28"/>
              </w:rPr>
              <w:t>Уход за растениями. Проведение наблюдений, замеров показателей развития растения</w:t>
            </w:r>
            <w:r w:rsidR="00CA0DAE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884507" w:rsidRPr="00A1650F" w:rsidRDefault="00C06597" w:rsidP="00A1650F">
            <w:pPr>
              <w:pStyle w:val="a3"/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650F">
              <w:rPr>
                <w:rFonts w:ascii="Times New Roman" w:eastAsia="Times New Roman" w:hAnsi="Times New Roman"/>
                <w:sz w:val="28"/>
                <w:szCs w:val="28"/>
              </w:rPr>
              <w:t>Май 2019 – октябрь 2020 года</w:t>
            </w:r>
          </w:p>
        </w:tc>
      </w:tr>
      <w:tr w:rsidR="00884507" w:rsidRPr="00A1650F" w:rsidTr="00A9482A">
        <w:tc>
          <w:tcPr>
            <w:tcW w:w="0" w:type="auto"/>
          </w:tcPr>
          <w:p w:rsidR="00884507" w:rsidRPr="00A1650F" w:rsidRDefault="00C06597" w:rsidP="00A1650F">
            <w:pPr>
              <w:pStyle w:val="a3"/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650F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884507" w:rsidRPr="00A1650F" w:rsidRDefault="00C06597" w:rsidP="00A1650F">
            <w:pPr>
              <w:pStyle w:val="a3"/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650F">
              <w:rPr>
                <w:rFonts w:ascii="Times New Roman" w:eastAsia="Times New Roman" w:hAnsi="Times New Roman"/>
                <w:sz w:val="28"/>
                <w:szCs w:val="28"/>
              </w:rPr>
              <w:t>Анализ и обобщение полученных данных. Подведение итогов работы.</w:t>
            </w:r>
          </w:p>
        </w:tc>
        <w:tc>
          <w:tcPr>
            <w:tcW w:w="0" w:type="auto"/>
          </w:tcPr>
          <w:p w:rsidR="00884507" w:rsidRPr="00A1650F" w:rsidRDefault="00C06597" w:rsidP="00A1650F">
            <w:pPr>
              <w:pStyle w:val="a3"/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1650F">
              <w:rPr>
                <w:rFonts w:ascii="Times New Roman" w:eastAsia="Times New Roman" w:hAnsi="Times New Roman"/>
                <w:sz w:val="28"/>
                <w:szCs w:val="28"/>
              </w:rPr>
              <w:t>Октябрь, ноябрь 2020 года.</w:t>
            </w:r>
          </w:p>
        </w:tc>
      </w:tr>
    </w:tbl>
    <w:p w:rsidR="00250322" w:rsidRPr="00940FA3" w:rsidRDefault="00250322" w:rsidP="00940FA3">
      <w:pPr>
        <w:spacing w:after="0" w:line="240" w:lineRule="auto"/>
        <w:textAlignment w:val="baseline"/>
        <w:rPr>
          <w:rFonts w:ascii="Times New Roman" w:eastAsia="Times New Roman" w:hAnsi="Times New Roman"/>
          <w:b/>
          <w:sz w:val="28"/>
          <w:szCs w:val="28"/>
        </w:rPr>
      </w:pPr>
    </w:p>
    <w:p w:rsidR="000D55AC" w:rsidRDefault="000D55AC" w:rsidP="005028A5">
      <w:pPr>
        <w:pStyle w:val="a3"/>
        <w:numPr>
          <w:ilvl w:val="1"/>
          <w:numId w:val="1"/>
        </w:num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</w:rPr>
      </w:pPr>
      <w:r w:rsidRPr="005028A5"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Описание </w:t>
      </w:r>
      <w:r w:rsidR="00E51235">
        <w:rPr>
          <w:rFonts w:ascii="Times New Roman" w:eastAsia="Times New Roman" w:hAnsi="Times New Roman"/>
          <w:b/>
          <w:sz w:val="28"/>
          <w:szCs w:val="28"/>
        </w:rPr>
        <w:t>хода исследования</w:t>
      </w:r>
      <w:r w:rsidRPr="005028A5">
        <w:rPr>
          <w:rFonts w:ascii="Times New Roman" w:eastAsia="Times New Roman" w:hAnsi="Times New Roman"/>
          <w:b/>
          <w:sz w:val="28"/>
          <w:szCs w:val="28"/>
        </w:rPr>
        <w:t>.</w:t>
      </w:r>
    </w:p>
    <w:p w:rsidR="00940FA3" w:rsidRPr="005028A5" w:rsidRDefault="00940FA3" w:rsidP="00940FA3">
      <w:pPr>
        <w:pStyle w:val="a3"/>
        <w:spacing w:after="0" w:line="240" w:lineRule="auto"/>
        <w:ind w:left="1428"/>
        <w:textAlignment w:val="baseline"/>
        <w:rPr>
          <w:rFonts w:ascii="Times New Roman" w:eastAsia="Times New Roman" w:hAnsi="Times New Roman"/>
          <w:b/>
          <w:sz w:val="28"/>
          <w:szCs w:val="28"/>
        </w:rPr>
      </w:pPr>
    </w:p>
    <w:p w:rsidR="00C32A3F" w:rsidRDefault="00486D2A" w:rsidP="00DB492B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486D2A">
        <w:rPr>
          <w:rFonts w:ascii="Times New Roman" w:eastAsia="Times New Roman" w:hAnsi="Times New Roman"/>
          <w:sz w:val="28"/>
          <w:szCs w:val="28"/>
        </w:rPr>
        <w:t>При решении</w:t>
      </w:r>
      <w:r>
        <w:rPr>
          <w:rFonts w:ascii="Times New Roman" w:eastAsia="Times New Roman" w:hAnsi="Times New Roman"/>
          <w:sz w:val="28"/>
          <w:szCs w:val="28"/>
        </w:rPr>
        <w:t xml:space="preserve"> поставленных задач применялась </w:t>
      </w:r>
      <w:r w:rsidRPr="00486D2A">
        <w:rPr>
          <w:rFonts w:ascii="Times New Roman" w:eastAsia="Times New Roman" w:hAnsi="Times New Roman"/>
          <w:sz w:val="28"/>
          <w:szCs w:val="28"/>
        </w:rPr>
        <w:t xml:space="preserve">методология, </w:t>
      </w:r>
      <w:r w:rsidR="00DB492B">
        <w:rPr>
          <w:rFonts w:ascii="Times New Roman" w:eastAsia="Times New Roman" w:hAnsi="Times New Roman"/>
          <w:sz w:val="28"/>
          <w:szCs w:val="28"/>
        </w:rPr>
        <w:t>содержащая</w:t>
      </w:r>
      <w:r w:rsidRPr="00486D2A">
        <w:rPr>
          <w:rFonts w:ascii="Times New Roman" w:eastAsia="Times New Roman" w:hAnsi="Times New Roman"/>
          <w:sz w:val="28"/>
          <w:szCs w:val="28"/>
        </w:rPr>
        <w:t xml:space="preserve"> методы эксперимента, анализа, синтеза. Обработка</w:t>
      </w:r>
      <w:r w:rsidR="006E7B25">
        <w:rPr>
          <w:rFonts w:ascii="Times New Roman" w:eastAsia="Times New Roman" w:hAnsi="Times New Roman"/>
          <w:sz w:val="28"/>
          <w:szCs w:val="28"/>
        </w:rPr>
        <w:t xml:space="preserve"> </w:t>
      </w:r>
      <w:r w:rsidRPr="00486D2A">
        <w:rPr>
          <w:rFonts w:ascii="Times New Roman" w:eastAsia="Times New Roman" w:hAnsi="Times New Roman"/>
          <w:sz w:val="28"/>
          <w:szCs w:val="28"/>
        </w:rPr>
        <w:t xml:space="preserve">полученных данных проведена с применением </w:t>
      </w:r>
      <w:r w:rsidRPr="00C6772B">
        <w:rPr>
          <w:rFonts w:ascii="Times New Roman" w:eastAsia="Times New Roman" w:hAnsi="Times New Roman"/>
          <w:sz w:val="28"/>
          <w:szCs w:val="28"/>
        </w:rPr>
        <w:t>методов математической статистики</w:t>
      </w:r>
      <w:r w:rsidR="00C32A3F">
        <w:rPr>
          <w:rFonts w:ascii="Times New Roman" w:eastAsia="Times New Roman" w:hAnsi="Times New Roman"/>
          <w:sz w:val="28"/>
          <w:szCs w:val="28"/>
        </w:rPr>
        <w:t>.</w:t>
      </w:r>
      <w:r w:rsidR="00F16551">
        <w:rPr>
          <w:rFonts w:ascii="Times New Roman" w:eastAsia="Times New Roman" w:hAnsi="Times New Roman"/>
          <w:sz w:val="28"/>
          <w:szCs w:val="28"/>
        </w:rPr>
        <w:t xml:space="preserve"> Выбор методик основан на доступности их применения в сочетании с теоретической обоснованностью.</w:t>
      </w:r>
    </w:p>
    <w:p w:rsidR="00946901" w:rsidRDefault="00426C46" w:rsidP="003B593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Осенью 2017 года </w:t>
      </w:r>
      <w:r w:rsidR="007524A0">
        <w:rPr>
          <w:rFonts w:ascii="Times New Roman" w:eastAsia="Times New Roman" w:hAnsi="Times New Roman"/>
          <w:sz w:val="28"/>
          <w:szCs w:val="28"/>
        </w:rPr>
        <w:t xml:space="preserve">с окраины леса «Урочище Становое» были выкопаны </w:t>
      </w:r>
      <w:r w:rsidR="005028A5">
        <w:rPr>
          <w:rFonts w:ascii="Times New Roman" w:eastAsia="Times New Roman" w:hAnsi="Times New Roman"/>
          <w:sz w:val="28"/>
          <w:szCs w:val="28"/>
        </w:rPr>
        <w:t xml:space="preserve"> сеянцы</w:t>
      </w:r>
      <w:r>
        <w:rPr>
          <w:rFonts w:ascii="Times New Roman" w:eastAsia="Times New Roman" w:hAnsi="Times New Roman"/>
          <w:sz w:val="28"/>
          <w:szCs w:val="28"/>
        </w:rPr>
        <w:t xml:space="preserve"> сосны обыкновенной</w:t>
      </w:r>
      <w:r w:rsidR="00D61405">
        <w:rPr>
          <w:rFonts w:ascii="Times New Roman" w:eastAsia="Times New Roman" w:hAnsi="Times New Roman"/>
          <w:sz w:val="28"/>
          <w:szCs w:val="28"/>
        </w:rPr>
        <w:t xml:space="preserve">. </w:t>
      </w:r>
      <w:r w:rsidR="005028A5" w:rsidRPr="004D4445">
        <w:rPr>
          <w:rFonts w:ascii="Times New Roman" w:eastAsia="Times New Roman" w:hAnsi="Times New Roman"/>
          <w:sz w:val="28"/>
          <w:szCs w:val="28"/>
        </w:rPr>
        <w:t>К</w:t>
      </w:r>
      <w:r w:rsidR="00B83206">
        <w:rPr>
          <w:rFonts w:ascii="Times New Roman" w:eastAsia="Times New Roman" w:hAnsi="Times New Roman"/>
          <w:sz w:val="28"/>
          <w:szCs w:val="28"/>
        </w:rPr>
        <w:t>онтрольны</w:t>
      </w:r>
      <w:r w:rsidR="005028A5">
        <w:rPr>
          <w:rFonts w:ascii="Times New Roman" w:eastAsia="Times New Roman" w:hAnsi="Times New Roman"/>
          <w:sz w:val="28"/>
          <w:szCs w:val="28"/>
        </w:rPr>
        <w:t>е</w:t>
      </w:r>
      <w:r w:rsidR="006E7B25">
        <w:rPr>
          <w:rFonts w:ascii="Times New Roman" w:eastAsia="Times New Roman" w:hAnsi="Times New Roman"/>
          <w:sz w:val="28"/>
          <w:szCs w:val="28"/>
        </w:rPr>
        <w:t xml:space="preserve"> </w:t>
      </w:r>
      <w:r w:rsidR="007266F0">
        <w:rPr>
          <w:rFonts w:ascii="Times New Roman" w:eastAsia="Times New Roman" w:hAnsi="Times New Roman"/>
          <w:sz w:val="28"/>
          <w:szCs w:val="28"/>
        </w:rPr>
        <w:t>сеянц</w:t>
      </w:r>
      <w:r w:rsidR="005028A5">
        <w:rPr>
          <w:rFonts w:ascii="Times New Roman" w:eastAsia="Times New Roman" w:hAnsi="Times New Roman"/>
          <w:sz w:val="28"/>
          <w:szCs w:val="28"/>
        </w:rPr>
        <w:t>ы</w:t>
      </w:r>
      <w:r w:rsidR="007266F0">
        <w:rPr>
          <w:rFonts w:ascii="Times New Roman" w:eastAsia="Times New Roman" w:hAnsi="Times New Roman"/>
          <w:sz w:val="28"/>
          <w:szCs w:val="28"/>
        </w:rPr>
        <w:t xml:space="preserve"> посажены</w:t>
      </w:r>
      <w:r w:rsidR="006E7B25">
        <w:rPr>
          <w:rFonts w:ascii="Times New Roman" w:eastAsia="Times New Roman" w:hAnsi="Times New Roman"/>
          <w:sz w:val="28"/>
          <w:szCs w:val="28"/>
        </w:rPr>
        <w:t xml:space="preserve"> </w:t>
      </w:r>
      <w:r w:rsidR="007B31A9">
        <w:rPr>
          <w:rFonts w:ascii="Times New Roman" w:eastAsia="Times New Roman" w:hAnsi="Times New Roman"/>
          <w:sz w:val="28"/>
          <w:szCs w:val="28"/>
        </w:rPr>
        <w:t>на участ</w:t>
      </w:r>
      <w:r w:rsidR="00E51235">
        <w:rPr>
          <w:rFonts w:ascii="Times New Roman" w:eastAsia="Times New Roman" w:hAnsi="Times New Roman"/>
          <w:sz w:val="28"/>
          <w:szCs w:val="28"/>
        </w:rPr>
        <w:t xml:space="preserve">ке сквера Юсуповской усадьбы, а </w:t>
      </w:r>
      <w:r w:rsidR="005028A5">
        <w:rPr>
          <w:rFonts w:ascii="Times New Roman" w:eastAsia="Times New Roman" w:hAnsi="Times New Roman"/>
          <w:sz w:val="28"/>
          <w:szCs w:val="28"/>
        </w:rPr>
        <w:t>экспериментальные</w:t>
      </w:r>
      <w:r>
        <w:rPr>
          <w:rFonts w:ascii="Times New Roman" w:eastAsia="Times New Roman" w:hAnsi="Times New Roman"/>
          <w:sz w:val="28"/>
          <w:szCs w:val="28"/>
        </w:rPr>
        <w:t xml:space="preserve"> пересажены в контейнеры</w:t>
      </w:r>
      <w:r w:rsidRPr="00B2144C">
        <w:rPr>
          <w:rFonts w:ascii="Times New Roman" w:eastAsia="Times New Roman" w:hAnsi="Times New Roman"/>
          <w:color w:val="FF0000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 xml:space="preserve"> Контейнеры в зимнее время находились в холодном, но непромерзаемом помещении.</w:t>
      </w:r>
      <w:r w:rsidR="008629EA">
        <w:rPr>
          <w:rFonts w:ascii="Times New Roman" w:eastAsia="Times New Roman" w:hAnsi="Times New Roman"/>
          <w:sz w:val="28"/>
          <w:szCs w:val="28"/>
        </w:rPr>
        <w:t xml:space="preserve"> Уход за экспериментальными растениями в это время не проводили. </w:t>
      </w:r>
      <w:r>
        <w:rPr>
          <w:rFonts w:ascii="Times New Roman" w:eastAsia="Times New Roman" w:hAnsi="Times New Roman"/>
          <w:sz w:val="28"/>
          <w:szCs w:val="28"/>
        </w:rPr>
        <w:t xml:space="preserve"> Весной контейнеры с саженцами переносили на открытую площадку. </w:t>
      </w:r>
      <w:r w:rsidR="008629EA">
        <w:rPr>
          <w:rFonts w:ascii="Times New Roman" w:eastAsia="Times New Roman" w:hAnsi="Times New Roman"/>
          <w:sz w:val="28"/>
          <w:szCs w:val="28"/>
        </w:rPr>
        <w:t xml:space="preserve"> По мере необходимости </w:t>
      </w:r>
      <w:r w:rsidR="004D4445">
        <w:rPr>
          <w:rFonts w:ascii="Times New Roman" w:eastAsia="Times New Roman" w:hAnsi="Times New Roman"/>
          <w:sz w:val="28"/>
          <w:szCs w:val="28"/>
        </w:rPr>
        <w:t xml:space="preserve">весной и летом </w:t>
      </w:r>
      <w:r w:rsidR="008629EA">
        <w:rPr>
          <w:rFonts w:ascii="Times New Roman" w:eastAsia="Times New Roman" w:hAnsi="Times New Roman"/>
          <w:sz w:val="28"/>
          <w:szCs w:val="28"/>
        </w:rPr>
        <w:t xml:space="preserve">экспериментальные и контрольные растения поливали. </w:t>
      </w:r>
    </w:p>
    <w:p w:rsidR="0033637C" w:rsidRDefault="00426C46" w:rsidP="00B2144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контейнерах саженцы выращивались с осени 2017 года до весны </w:t>
      </w:r>
      <w:r w:rsidR="00D542E1" w:rsidRPr="00D542E1">
        <w:rPr>
          <w:rFonts w:ascii="Times New Roman" w:eastAsia="Times New Roman" w:hAnsi="Times New Roman"/>
          <w:sz w:val="28"/>
          <w:szCs w:val="28"/>
        </w:rPr>
        <w:t>2019</w:t>
      </w:r>
      <w:r w:rsidR="004D4445">
        <w:rPr>
          <w:rFonts w:ascii="Times New Roman" w:eastAsia="Times New Roman" w:hAnsi="Times New Roman"/>
          <w:sz w:val="28"/>
          <w:szCs w:val="28"/>
        </w:rPr>
        <w:t xml:space="preserve">года. </w:t>
      </w:r>
      <w:r>
        <w:rPr>
          <w:rFonts w:ascii="Times New Roman" w:eastAsia="Times New Roman" w:hAnsi="Times New Roman"/>
          <w:sz w:val="28"/>
          <w:szCs w:val="28"/>
        </w:rPr>
        <w:t>Несмотря на небо</w:t>
      </w:r>
      <w:r w:rsidR="006D4223">
        <w:rPr>
          <w:rFonts w:ascii="Times New Roman" w:eastAsia="Times New Roman" w:hAnsi="Times New Roman"/>
          <w:sz w:val="28"/>
          <w:szCs w:val="28"/>
        </w:rPr>
        <w:t>льшие размеры в 2018 и 2019 годах на время рождественских и новогодних праздников</w:t>
      </w:r>
      <w:r w:rsidR="006E7B25">
        <w:rPr>
          <w:rFonts w:ascii="Times New Roman" w:eastAsia="Times New Roman" w:hAnsi="Times New Roman"/>
          <w:sz w:val="28"/>
          <w:szCs w:val="28"/>
        </w:rPr>
        <w:t xml:space="preserve"> </w:t>
      </w:r>
      <w:r w:rsidR="003413E0">
        <w:rPr>
          <w:rFonts w:ascii="Times New Roman" w:eastAsia="Times New Roman" w:hAnsi="Times New Roman"/>
          <w:sz w:val="28"/>
          <w:szCs w:val="28"/>
        </w:rPr>
        <w:t>экспериментальные саженцы в контейнерах</w:t>
      </w:r>
      <w:r>
        <w:rPr>
          <w:rFonts w:ascii="Times New Roman" w:eastAsia="Times New Roman" w:hAnsi="Times New Roman"/>
          <w:sz w:val="28"/>
          <w:szCs w:val="28"/>
        </w:rPr>
        <w:t xml:space="preserve"> передавали в </w:t>
      </w:r>
      <w:r w:rsidR="006D4223">
        <w:rPr>
          <w:rFonts w:ascii="Times New Roman" w:eastAsia="Times New Roman" w:hAnsi="Times New Roman"/>
          <w:sz w:val="28"/>
          <w:szCs w:val="28"/>
        </w:rPr>
        <w:t>Ракитянский с</w:t>
      </w:r>
      <w:r w:rsidR="006D4223" w:rsidRPr="006D4223">
        <w:rPr>
          <w:rFonts w:ascii="Times New Roman" w:eastAsia="Times New Roman" w:hAnsi="Times New Roman"/>
          <w:sz w:val="28"/>
          <w:szCs w:val="28"/>
        </w:rPr>
        <w:t>оциально-реабилитационн</w:t>
      </w:r>
      <w:r w:rsidR="006D4223">
        <w:rPr>
          <w:rFonts w:ascii="Times New Roman" w:eastAsia="Times New Roman" w:hAnsi="Times New Roman"/>
          <w:sz w:val="28"/>
          <w:szCs w:val="28"/>
        </w:rPr>
        <w:t>ый центр для несовершеннолетних.</w:t>
      </w:r>
      <w:r w:rsidR="00605B1F" w:rsidRPr="0033637C">
        <w:rPr>
          <w:rFonts w:ascii="Times New Roman" w:eastAsia="Times New Roman" w:hAnsi="Times New Roman"/>
          <w:sz w:val="28"/>
          <w:szCs w:val="28"/>
        </w:rPr>
        <w:t>В этот период ответственные за сосны ребята еженедельно проводили полив, так как теплый и сухой воздух кабинетов быстро сушил почву</w:t>
      </w:r>
      <w:r w:rsidR="00D542E1" w:rsidRPr="0033637C">
        <w:rPr>
          <w:rFonts w:ascii="Times New Roman" w:eastAsia="Times New Roman" w:hAnsi="Times New Roman"/>
          <w:sz w:val="28"/>
          <w:szCs w:val="28"/>
        </w:rPr>
        <w:t xml:space="preserve"> в контейнерах</w:t>
      </w:r>
      <w:r w:rsidR="00605B1F" w:rsidRPr="0033637C">
        <w:rPr>
          <w:rFonts w:ascii="Times New Roman" w:eastAsia="Times New Roman" w:hAnsi="Times New Roman"/>
          <w:sz w:val="28"/>
          <w:szCs w:val="28"/>
        </w:rPr>
        <w:t xml:space="preserve">. </w:t>
      </w:r>
      <w:r w:rsidR="007524A0">
        <w:rPr>
          <w:rFonts w:ascii="Times New Roman" w:eastAsia="Times New Roman" w:hAnsi="Times New Roman"/>
          <w:sz w:val="28"/>
          <w:szCs w:val="28"/>
        </w:rPr>
        <w:t xml:space="preserve">В середине января саженцы возвращали в помещение Ракитянской станции юных натуралистов. </w:t>
      </w:r>
    </w:p>
    <w:p w:rsidR="0033637C" w:rsidRDefault="007524A0" w:rsidP="00B2144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Весной </w:t>
      </w:r>
      <w:r w:rsidR="00075AA3">
        <w:rPr>
          <w:rFonts w:ascii="Times New Roman" w:eastAsia="Times New Roman" w:hAnsi="Times New Roman"/>
          <w:sz w:val="28"/>
          <w:szCs w:val="28"/>
        </w:rPr>
        <w:t>2019</w:t>
      </w:r>
      <w:r>
        <w:rPr>
          <w:rFonts w:ascii="Times New Roman" w:eastAsia="Times New Roman" w:hAnsi="Times New Roman"/>
          <w:sz w:val="28"/>
          <w:szCs w:val="28"/>
        </w:rPr>
        <w:t xml:space="preserve"> года </w:t>
      </w:r>
      <w:r w:rsidR="003413E0">
        <w:rPr>
          <w:rFonts w:ascii="Times New Roman" w:eastAsia="Times New Roman" w:hAnsi="Times New Roman"/>
          <w:sz w:val="28"/>
          <w:szCs w:val="28"/>
        </w:rPr>
        <w:t xml:space="preserve">экспериментальные </w:t>
      </w:r>
      <w:r>
        <w:rPr>
          <w:rFonts w:ascii="Times New Roman" w:eastAsia="Times New Roman" w:hAnsi="Times New Roman"/>
          <w:sz w:val="28"/>
          <w:szCs w:val="28"/>
        </w:rPr>
        <w:t>саженцы сосны обыкновенной были высажены из контейн</w:t>
      </w:r>
      <w:r w:rsidR="003413E0">
        <w:rPr>
          <w:rFonts w:ascii="Times New Roman" w:eastAsia="Times New Roman" w:hAnsi="Times New Roman"/>
          <w:sz w:val="28"/>
          <w:szCs w:val="28"/>
        </w:rPr>
        <w:t>еров на участок</w:t>
      </w:r>
      <w:r w:rsidR="0033637C">
        <w:rPr>
          <w:rFonts w:ascii="Times New Roman" w:eastAsia="Times New Roman" w:hAnsi="Times New Roman"/>
          <w:sz w:val="28"/>
          <w:szCs w:val="28"/>
        </w:rPr>
        <w:t xml:space="preserve"> сквера Юсуповской усадьбы.</w:t>
      </w:r>
      <w:r w:rsidR="004A607A">
        <w:rPr>
          <w:rFonts w:ascii="Times New Roman" w:eastAsia="Times New Roman" w:hAnsi="Times New Roman"/>
          <w:sz w:val="28"/>
          <w:szCs w:val="28"/>
        </w:rPr>
        <w:t xml:space="preserve"> (Рисунок 1)</w:t>
      </w:r>
    </w:p>
    <w:p w:rsidR="000E0525" w:rsidRDefault="000E0525" w:rsidP="00B2144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0E0525" w:rsidRDefault="000E0525" w:rsidP="00B2144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21817" cy="2152614"/>
            <wp:effectExtent l="0" t="0" r="317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408" cy="2164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607A" w:rsidRDefault="004A607A" w:rsidP="00B2144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Рисунок 1. Место </w:t>
      </w:r>
      <w:r w:rsidR="00DB29F7" w:rsidRPr="00DB29F7">
        <w:rPr>
          <w:rFonts w:ascii="Times New Roman" w:eastAsia="Times New Roman" w:hAnsi="Times New Roman"/>
          <w:sz w:val="28"/>
          <w:szCs w:val="28"/>
        </w:rPr>
        <w:t>проведения эксперимента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DB29F7">
        <w:rPr>
          <w:rFonts w:ascii="Times New Roman" w:eastAsia="Times New Roman" w:hAnsi="Times New Roman"/>
          <w:sz w:val="28"/>
          <w:szCs w:val="28"/>
        </w:rPr>
        <w:t>(Юсуповская усадьба</w:t>
      </w:r>
      <w:r>
        <w:rPr>
          <w:rFonts w:ascii="Times New Roman" w:eastAsia="Times New Roman" w:hAnsi="Times New Roman"/>
          <w:sz w:val="28"/>
          <w:szCs w:val="28"/>
        </w:rPr>
        <w:t xml:space="preserve"> со сквером</w:t>
      </w:r>
      <w:r w:rsidR="00DB29F7">
        <w:rPr>
          <w:rFonts w:ascii="Times New Roman" w:eastAsia="Times New Roman" w:hAnsi="Times New Roman"/>
          <w:sz w:val="28"/>
          <w:szCs w:val="28"/>
        </w:rPr>
        <w:t>)</w:t>
      </w:r>
    </w:p>
    <w:p w:rsidR="003B5937" w:rsidRDefault="003B5937" w:rsidP="00B2144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926D34" w:rsidRDefault="004456AD" w:rsidP="000E0525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Первые замеры высоты растений провели в октябре 2017 года. </w:t>
      </w:r>
      <w:r w:rsidR="008415AE">
        <w:rPr>
          <w:rFonts w:ascii="Times New Roman" w:eastAsia="Times New Roman" w:hAnsi="Times New Roman"/>
          <w:sz w:val="28"/>
          <w:szCs w:val="28"/>
        </w:rPr>
        <w:t xml:space="preserve">Сравнение параметров развития </w:t>
      </w:r>
      <w:r w:rsidR="007266F0">
        <w:rPr>
          <w:rFonts w:ascii="Times New Roman" w:eastAsia="Times New Roman" w:hAnsi="Times New Roman"/>
          <w:sz w:val="28"/>
          <w:szCs w:val="28"/>
        </w:rPr>
        <w:t>контрольных и экспериментальных</w:t>
      </w:r>
      <w:r w:rsidR="006E7B25">
        <w:rPr>
          <w:rFonts w:ascii="Times New Roman" w:eastAsia="Times New Roman" w:hAnsi="Times New Roman"/>
          <w:sz w:val="28"/>
          <w:szCs w:val="28"/>
        </w:rPr>
        <w:t xml:space="preserve"> </w:t>
      </w:r>
      <w:r w:rsidR="007266F0">
        <w:rPr>
          <w:rFonts w:ascii="Times New Roman" w:eastAsia="Times New Roman" w:hAnsi="Times New Roman"/>
          <w:sz w:val="28"/>
          <w:szCs w:val="28"/>
        </w:rPr>
        <w:t xml:space="preserve">сосен </w:t>
      </w:r>
      <w:r w:rsidR="007266F0">
        <w:rPr>
          <w:rFonts w:ascii="Times New Roman" w:eastAsia="Times New Roman" w:hAnsi="Times New Roman"/>
          <w:sz w:val="28"/>
          <w:szCs w:val="28"/>
        </w:rPr>
        <w:lastRenderedPageBreak/>
        <w:t xml:space="preserve">начали </w:t>
      </w:r>
      <w:r w:rsidR="0035580D">
        <w:rPr>
          <w:rFonts w:ascii="Times New Roman" w:eastAsia="Times New Roman" w:hAnsi="Times New Roman"/>
          <w:sz w:val="28"/>
          <w:szCs w:val="28"/>
        </w:rPr>
        <w:t>с момента посадки саженцев с ЗКС в открытый грунт, то есть</w:t>
      </w:r>
      <w:r w:rsidR="006778C2">
        <w:rPr>
          <w:rFonts w:ascii="Times New Roman" w:eastAsia="Times New Roman" w:hAnsi="Times New Roman"/>
          <w:sz w:val="28"/>
          <w:szCs w:val="28"/>
        </w:rPr>
        <w:t xml:space="preserve"> </w:t>
      </w:r>
      <w:r w:rsidR="0035580D">
        <w:rPr>
          <w:rFonts w:ascii="Times New Roman" w:eastAsia="Times New Roman" w:hAnsi="Times New Roman"/>
          <w:sz w:val="28"/>
          <w:szCs w:val="28"/>
        </w:rPr>
        <w:t>с мая 2019 года и</w:t>
      </w:r>
      <w:r w:rsidR="00075AA3">
        <w:rPr>
          <w:rFonts w:ascii="Times New Roman" w:eastAsia="Times New Roman" w:hAnsi="Times New Roman"/>
          <w:sz w:val="28"/>
          <w:szCs w:val="28"/>
        </w:rPr>
        <w:t xml:space="preserve"> велось в </w:t>
      </w:r>
      <w:r w:rsidR="009F24A6">
        <w:rPr>
          <w:rFonts w:ascii="Times New Roman" w:eastAsia="Times New Roman" w:hAnsi="Times New Roman"/>
          <w:sz w:val="28"/>
          <w:szCs w:val="28"/>
        </w:rPr>
        <w:t>течение двух вегетативных</w:t>
      </w:r>
      <w:r w:rsidR="00075AA3">
        <w:rPr>
          <w:rFonts w:ascii="Times New Roman" w:eastAsia="Times New Roman" w:hAnsi="Times New Roman"/>
          <w:sz w:val="28"/>
          <w:szCs w:val="28"/>
        </w:rPr>
        <w:t xml:space="preserve"> период</w:t>
      </w:r>
      <w:r w:rsidR="009F24A6">
        <w:rPr>
          <w:rFonts w:ascii="Times New Roman" w:eastAsia="Times New Roman" w:hAnsi="Times New Roman"/>
          <w:sz w:val="28"/>
          <w:szCs w:val="28"/>
        </w:rPr>
        <w:t>ов 2019- 2020 года.</w:t>
      </w:r>
    </w:p>
    <w:p w:rsidR="000E0525" w:rsidRPr="000E0525" w:rsidRDefault="000E0525" w:rsidP="000E052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747F40" w:rsidRDefault="00747F40" w:rsidP="004A607A">
      <w:pPr>
        <w:pStyle w:val="a3"/>
        <w:numPr>
          <w:ilvl w:val="1"/>
          <w:numId w:val="1"/>
        </w:num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Методика </w:t>
      </w:r>
      <w:r w:rsidR="005028A5">
        <w:rPr>
          <w:rFonts w:ascii="Times New Roman" w:eastAsia="Times New Roman" w:hAnsi="Times New Roman"/>
          <w:b/>
          <w:sz w:val="28"/>
          <w:szCs w:val="28"/>
        </w:rPr>
        <w:t xml:space="preserve">отбора образцов и </w:t>
      </w:r>
      <w:r w:rsidR="005B5F99">
        <w:rPr>
          <w:rFonts w:ascii="Times New Roman" w:eastAsia="Times New Roman" w:hAnsi="Times New Roman"/>
          <w:b/>
          <w:sz w:val="28"/>
          <w:szCs w:val="28"/>
        </w:rPr>
        <w:t>пересадки сеянцев сосны обыкновенной.</w:t>
      </w:r>
    </w:p>
    <w:p w:rsidR="00A57616" w:rsidRDefault="00A57616" w:rsidP="00A57616">
      <w:pPr>
        <w:pStyle w:val="a3"/>
        <w:spacing w:after="0" w:line="240" w:lineRule="auto"/>
        <w:ind w:left="1428"/>
        <w:textAlignment w:val="baseline"/>
        <w:rPr>
          <w:rFonts w:ascii="Times New Roman" w:eastAsia="Times New Roman" w:hAnsi="Times New Roman"/>
          <w:b/>
          <w:sz w:val="28"/>
          <w:szCs w:val="28"/>
        </w:rPr>
      </w:pPr>
    </w:p>
    <w:p w:rsidR="005028A5" w:rsidRPr="00CA04A7" w:rsidRDefault="004A607A" w:rsidP="00216BF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FF0000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4419600</wp:posOffset>
            </wp:positionV>
            <wp:extent cx="1263650" cy="1939925"/>
            <wp:effectExtent l="0" t="0" r="0" b="317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93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1784985</wp:posOffset>
            </wp:positionV>
            <wp:extent cx="1241425" cy="209994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209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547F">
        <w:rPr>
          <w:rFonts w:ascii="Times New Roman" w:eastAsia="Times New Roman" w:hAnsi="Times New Roman"/>
          <w:sz w:val="28"/>
          <w:szCs w:val="28"/>
        </w:rPr>
        <w:t xml:space="preserve">В качестве посадочного материала использовали </w:t>
      </w:r>
      <w:r w:rsidR="009F24A6">
        <w:rPr>
          <w:rFonts w:ascii="Times New Roman" w:eastAsia="Times New Roman" w:hAnsi="Times New Roman"/>
          <w:sz w:val="28"/>
          <w:szCs w:val="28"/>
        </w:rPr>
        <w:t>30 сеянцев</w:t>
      </w:r>
      <w:r w:rsidR="006778C2">
        <w:rPr>
          <w:rFonts w:ascii="Times New Roman" w:eastAsia="Times New Roman" w:hAnsi="Times New Roman"/>
          <w:sz w:val="28"/>
          <w:szCs w:val="28"/>
        </w:rPr>
        <w:t xml:space="preserve"> </w:t>
      </w:r>
      <w:r w:rsidR="001D6432">
        <w:rPr>
          <w:rFonts w:ascii="Times New Roman" w:eastAsia="Times New Roman" w:hAnsi="Times New Roman"/>
          <w:sz w:val="28"/>
          <w:szCs w:val="28"/>
        </w:rPr>
        <w:t>сосны обыкновенной,</w:t>
      </w:r>
      <w:r w:rsidR="00DE547F">
        <w:rPr>
          <w:rFonts w:ascii="Times New Roman" w:eastAsia="Times New Roman" w:hAnsi="Times New Roman"/>
          <w:sz w:val="28"/>
          <w:szCs w:val="28"/>
        </w:rPr>
        <w:t xml:space="preserve"> выкоп</w:t>
      </w:r>
      <w:r w:rsidR="00C251EF">
        <w:rPr>
          <w:rFonts w:ascii="Times New Roman" w:eastAsia="Times New Roman" w:hAnsi="Times New Roman"/>
          <w:sz w:val="28"/>
          <w:szCs w:val="28"/>
        </w:rPr>
        <w:t>анные неподалеку от заброшенных дачных</w:t>
      </w:r>
      <w:r w:rsidR="006778C2">
        <w:rPr>
          <w:rFonts w:ascii="Times New Roman" w:eastAsia="Times New Roman" w:hAnsi="Times New Roman"/>
          <w:sz w:val="28"/>
          <w:szCs w:val="28"/>
        </w:rPr>
        <w:t xml:space="preserve"> </w:t>
      </w:r>
      <w:r w:rsidR="00C251EF">
        <w:rPr>
          <w:rFonts w:ascii="Times New Roman" w:eastAsia="Times New Roman" w:hAnsi="Times New Roman"/>
          <w:sz w:val="28"/>
          <w:szCs w:val="28"/>
        </w:rPr>
        <w:t>участков</w:t>
      </w:r>
      <w:r w:rsidR="006778C2">
        <w:rPr>
          <w:rFonts w:ascii="Times New Roman" w:eastAsia="Times New Roman" w:hAnsi="Times New Roman"/>
          <w:sz w:val="28"/>
          <w:szCs w:val="28"/>
        </w:rPr>
        <w:t xml:space="preserve"> </w:t>
      </w:r>
      <w:r w:rsidR="00C251EF">
        <w:rPr>
          <w:rFonts w:ascii="Times New Roman" w:eastAsia="Times New Roman" w:hAnsi="Times New Roman"/>
          <w:sz w:val="28"/>
          <w:szCs w:val="28"/>
        </w:rPr>
        <w:t xml:space="preserve">на окраине смешанного </w:t>
      </w:r>
      <w:r w:rsidR="00C251EF" w:rsidRPr="00946901">
        <w:rPr>
          <w:rFonts w:ascii="Times New Roman" w:eastAsia="Times New Roman" w:hAnsi="Times New Roman"/>
          <w:sz w:val="28"/>
          <w:szCs w:val="28"/>
        </w:rPr>
        <w:t>леса. Раньше самосев вытаптывался</w:t>
      </w:r>
      <w:r w:rsidR="006E7B25">
        <w:rPr>
          <w:rFonts w:ascii="Times New Roman" w:eastAsia="Times New Roman" w:hAnsi="Times New Roman"/>
          <w:sz w:val="28"/>
          <w:szCs w:val="28"/>
        </w:rPr>
        <w:t xml:space="preserve"> </w:t>
      </w:r>
      <w:r w:rsidR="00C251EF" w:rsidRPr="00946901">
        <w:rPr>
          <w:rFonts w:ascii="Times New Roman" w:eastAsia="Times New Roman" w:hAnsi="Times New Roman"/>
          <w:sz w:val="28"/>
          <w:szCs w:val="28"/>
        </w:rPr>
        <w:t xml:space="preserve">многочисленными отдыхающими. Сейчас низкая рекреационная </w:t>
      </w:r>
      <w:r w:rsidR="00162D5E" w:rsidRPr="00946901">
        <w:rPr>
          <w:rFonts w:ascii="Times New Roman" w:eastAsia="Times New Roman" w:hAnsi="Times New Roman"/>
          <w:sz w:val="28"/>
          <w:szCs w:val="28"/>
        </w:rPr>
        <w:t>нагрузка позволяет</w:t>
      </w:r>
      <w:r w:rsidR="006E7B25">
        <w:rPr>
          <w:rFonts w:ascii="Times New Roman" w:eastAsia="Times New Roman" w:hAnsi="Times New Roman"/>
          <w:sz w:val="28"/>
          <w:szCs w:val="28"/>
        </w:rPr>
        <w:t xml:space="preserve"> </w:t>
      </w:r>
      <w:r w:rsidR="00162D5E" w:rsidRPr="00946901">
        <w:rPr>
          <w:rFonts w:ascii="Times New Roman" w:eastAsia="Times New Roman" w:hAnsi="Times New Roman"/>
          <w:sz w:val="28"/>
          <w:szCs w:val="28"/>
        </w:rPr>
        <w:t xml:space="preserve">самосеву от старых сосен выживать, </w:t>
      </w:r>
      <w:r w:rsidR="00C251EF" w:rsidRPr="00946901">
        <w:rPr>
          <w:rFonts w:ascii="Times New Roman" w:eastAsia="Times New Roman" w:hAnsi="Times New Roman"/>
          <w:sz w:val="28"/>
          <w:szCs w:val="28"/>
        </w:rPr>
        <w:t xml:space="preserve">за счет </w:t>
      </w:r>
      <w:r w:rsidR="00162D5E" w:rsidRPr="00946901">
        <w:rPr>
          <w:rFonts w:ascii="Times New Roman" w:eastAsia="Times New Roman" w:hAnsi="Times New Roman"/>
          <w:sz w:val="28"/>
          <w:szCs w:val="28"/>
        </w:rPr>
        <w:t>чего</w:t>
      </w:r>
      <w:r w:rsidR="006E7B25">
        <w:rPr>
          <w:rFonts w:ascii="Times New Roman" w:eastAsia="Times New Roman" w:hAnsi="Times New Roman"/>
          <w:sz w:val="28"/>
          <w:szCs w:val="28"/>
        </w:rPr>
        <w:t xml:space="preserve"> </w:t>
      </w:r>
      <w:r w:rsidR="00C251EF" w:rsidRPr="00946901">
        <w:rPr>
          <w:rFonts w:ascii="Times New Roman" w:eastAsia="Times New Roman" w:hAnsi="Times New Roman"/>
          <w:sz w:val="28"/>
          <w:szCs w:val="28"/>
        </w:rPr>
        <w:t xml:space="preserve">лес </w:t>
      </w:r>
      <w:r w:rsidR="00216BFA" w:rsidRPr="00946901">
        <w:rPr>
          <w:rFonts w:ascii="Times New Roman" w:eastAsia="Times New Roman" w:hAnsi="Times New Roman"/>
          <w:sz w:val="28"/>
          <w:szCs w:val="28"/>
        </w:rPr>
        <w:t>постепенно расширяет</w:t>
      </w:r>
      <w:r w:rsidR="00C251EF" w:rsidRPr="00946901">
        <w:rPr>
          <w:rFonts w:ascii="Times New Roman" w:eastAsia="Times New Roman" w:hAnsi="Times New Roman"/>
          <w:sz w:val="28"/>
          <w:szCs w:val="28"/>
        </w:rPr>
        <w:t xml:space="preserve"> свои</w:t>
      </w:r>
      <w:r w:rsidR="00216BFA" w:rsidRPr="00946901">
        <w:rPr>
          <w:rFonts w:ascii="Times New Roman" w:eastAsia="Times New Roman" w:hAnsi="Times New Roman"/>
          <w:sz w:val="28"/>
          <w:szCs w:val="28"/>
        </w:rPr>
        <w:t xml:space="preserve"> границы. Здесь встречаются </w:t>
      </w:r>
      <w:r w:rsidR="00C251EF" w:rsidRPr="00946901">
        <w:rPr>
          <w:rFonts w:ascii="Times New Roman" w:eastAsia="Times New Roman" w:hAnsi="Times New Roman"/>
          <w:sz w:val="28"/>
          <w:szCs w:val="28"/>
        </w:rPr>
        <w:t>разновозрастные</w:t>
      </w:r>
      <w:r w:rsidR="00216BFA" w:rsidRPr="00946901">
        <w:rPr>
          <w:rFonts w:ascii="Times New Roman" w:eastAsia="Times New Roman" w:hAnsi="Times New Roman"/>
          <w:sz w:val="28"/>
          <w:szCs w:val="28"/>
        </w:rPr>
        <w:t xml:space="preserve"> сеянцы</w:t>
      </w:r>
      <w:r w:rsidR="00C251EF" w:rsidRPr="00946901">
        <w:rPr>
          <w:rFonts w:ascii="Times New Roman" w:eastAsia="Times New Roman" w:hAnsi="Times New Roman"/>
          <w:sz w:val="28"/>
          <w:szCs w:val="28"/>
        </w:rPr>
        <w:t xml:space="preserve"> от года до нескольких десятилетий.</w:t>
      </w:r>
      <w:r w:rsidR="00162D5E" w:rsidRPr="00946901">
        <w:rPr>
          <w:rFonts w:ascii="Times New Roman" w:eastAsia="Times New Roman" w:hAnsi="Times New Roman"/>
          <w:sz w:val="28"/>
          <w:szCs w:val="28"/>
        </w:rPr>
        <w:t xml:space="preserve"> Этим посадочным материалом воспользовались для проведения</w:t>
      </w:r>
      <w:r w:rsidR="006E7B25">
        <w:rPr>
          <w:rFonts w:ascii="Times New Roman" w:eastAsia="Times New Roman" w:hAnsi="Times New Roman"/>
          <w:sz w:val="28"/>
          <w:szCs w:val="28"/>
        </w:rPr>
        <w:t xml:space="preserve"> </w:t>
      </w:r>
      <w:r w:rsidR="00162D5E" w:rsidRPr="00946901">
        <w:rPr>
          <w:rFonts w:ascii="Times New Roman" w:eastAsia="Times New Roman" w:hAnsi="Times New Roman"/>
          <w:sz w:val="28"/>
          <w:szCs w:val="28"/>
        </w:rPr>
        <w:t xml:space="preserve">исследования. </w:t>
      </w:r>
      <w:r w:rsidR="004B5AAC">
        <w:rPr>
          <w:rFonts w:ascii="Times New Roman" w:eastAsia="Times New Roman" w:hAnsi="Times New Roman"/>
          <w:sz w:val="28"/>
          <w:szCs w:val="28"/>
        </w:rPr>
        <w:t>Пересадку</w:t>
      </w:r>
      <w:r w:rsidR="006E7B25">
        <w:rPr>
          <w:rFonts w:ascii="Times New Roman" w:eastAsia="Times New Roman" w:hAnsi="Times New Roman"/>
          <w:sz w:val="28"/>
          <w:szCs w:val="28"/>
        </w:rPr>
        <w:t xml:space="preserve"> </w:t>
      </w:r>
      <w:r w:rsidR="00C70573">
        <w:rPr>
          <w:rFonts w:ascii="Times New Roman" w:eastAsia="Times New Roman" w:hAnsi="Times New Roman"/>
          <w:sz w:val="28"/>
          <w:szCs w:val="28"/>
        </w:rPr>
        <w:t xml:space="preserve">сеянцев </w:t>
      </w:r>
      <w:r w:rsidR="004B5AAC">
        <w:rPr>
          <w:rFonts w:ascii="Times New Roman" w:eastAsia="Times New Roman" w:hAnsi="Times New Roman"/>
          <w:sz w:val="28"/>
          <w:szCs w:val="28"/>
        </w:rPr>
        <w:t>проводили осень</w:t>
      </w:r>
      <w:r w:rsidR="00BF4665">
        <w:rPr>
          <w:rFonts w:ascii="Times New Roman" w:eastAsia="Times New Roman" w:hAnsi="Times New Roman"/>
          <w:sz w:val="28"/>
          <w:szCs w:val="28"/>
        </w:rPr>
        <w:t>ю. Высокие осенние температуры, низкая влажность почвы из-за отсутствия дождей</w:t>
      </w:r>
      <w:r w:rsidR="004B5AAC">
        <w:rPr>
          <w:rFonts w:ascii="Times New Roman" w:eastAsia="Times New Roman" w:hAnsi="Times New Roman"/>
          <w:sz w:val="28"/>
          <w:szCs w:val="28"/>
        </w:rPr>
        <w:t xml:space="preserve"> сдвинули план пересадки с сентября на конец октября. </w:t>
      </w:r>
      <w:r w:rsidR="00E30F31" w:rsidRPr="00946901">
        <w:rPr>
          <w:rFonts w:ascii="Times New Roman" w:eastAsia="Times New Roman" w:hAnsi="Times New Roman"/>
          <w:sz w:val="28"/>
          <w:szCs w:val="28"/>
        </w:rPr>
        <w:t xml:space="preserve">Отбор </w:t>
      </w:r>
      <w:r w:rsidR="00EF235C" w:rsidRPr="00946901">
        <w:rPr>
          <w:rFonts w:ascii="Times New Roman" w:eastAsia="Times New Roman" w:hAnsi="Times New Roman"/>
          <w:sz w:val="28"/>
          <w:szCs w:val="28"/>
        </w:rPr>
        <w:t xml:space="preserve">сеянцев для исследования проводили по методике М.И. </w:t>
      </w:r>
      <w:r w:rsidR="00CA04A7">
        <w:rPr>
          <w:rFonts w:ascii="Times New Roman" w:eastAsia="Times New Roman" w:hAnsi="Times New Roman"/>
          <w:sz w:val="28"/>
          <w:szCs w:val="28"/>
        </w:rPr>
        <w:t>Долгих</w:t>
      </w:r>
      <w:r w:rsidR="00EF235C" w:rsidRPr="00946901">
        <w:rPr>
          <w:rFonts w:ascii="Times New Roman" w:eastAsia="Times New Roman" w:hAnsi="Times New Roman"/>
          <w:sz w:val="28"/>
          <w:szCs w:val="28"/>
        </w:rPr>
        <w:t xml:space="preserve"> [</w:t>
      </w:r>
      <w:r w:rsidR="00CA04A7">
        <w:rPr>
          <w:rFonts w:ascii="Times New Roman" w:eastAsia="Times New Roman" w:hAnsi="Times New Roman"/>
          <w:sz w:val="28"/>
          <w:szCs w:val="28"/>
        </w:rPr>
        <w:t>8</w:t>
      </w:r>
      <w:r w:rsidR="00EF235C" w:rsidRPr="00946901">
        <w:rPr>
          <w:rFonts w:ascii="Times New Roman" w:eastAsia="Times New Roman" w:hAnsi="Times New Roman"/>
          <w:sz w:val="28"/>
          <w:szCs w:val="28"/>
        </w:rPr>
        <w:t>]</w:t>
      </w:r>
      <w:r w:rsidR="00DB29F7">
        <w:rPr>
          <w:rFonts w:ascii="Times New Roman" w:eastAsia="Times New Roman" w:hAnsi="Times New Roman"/>
          <w:sz w:val="28"/>
          <w:szCs w:val="28"/>
        </w:rPr>
        <w:t xml:space="preserve"> </w:t>
      </w:r>
      <w:r w:rsidR="00EF235C" w:rsidRPr="00946901">
        <w:rPr>
          <w:rFonts w:ascii="Times New Roman" w:eastAsia="Times New Roman" w:hAnsi="Times New Roman"/>
          <w:sz w:val="28"/>
          <w:szCs w:val="28"/>
        </w:rPr>
        <w:t>Отбор образцов проводили на площади около 400 м</w:t>
      </w:r>
      <w:r w:rsidR="0019300E" w:rsidRPr="00946901">
        <w:rPr>
          <w:rFonts w:ascii="Times New Roman" w:eastAsia="Times New Roman" w:hAnsi="Times New Roman"/>
          <w:sz w:val="28"/>
          <w:szCs w:val="28"/>
          <w:vertAlign w:val="superscript"/>
        </w:rPr>
        <w:t>2</w:t>
      </w:r>
      <w:r w:rsidR="0019300E" w:rsidRPr="00946901">
        <w:rPr>
          <w:rFonts w:ascii="Times New Roman" w:eastAsia="Times New Roman" w:hAnsi="Times New Roman"/>
          <w:sz w:val="28"/>
          <w:szCs w:val="28"/>
        </w:rPr>
        <w:t xml:space="preserve"> с одинаковыми условиями</w:t>
      </w:r>
      <w:r w:rsidR="00B2144C" w:rsidRPr="00946901">
        <w:rPr>
          <w:rFonts w:ascii="Times New Roman" w:eastAsia="Times New Roman" w:hAnsi="Times New Roman"/>
          <w:sz w:val="28"/>
          <w:szCs w:val="28"/>
        </w:rPr>
        <w:t xml:space="preserve"> произрастания</w:t>
      </w:r>
      <w:r w:rsidR="0019300E" w:rsidRPr="00946901">
        <w:rPr>
          <w:rFonts w:ascii="Times New Roman" w:eastAsia="Times New Roman" w:hAnsi="Times New Roman"/>
          <w:sz w:val="28"/>
          <w:szCs w:val="28"/>
        </w:rPr>
        <w:t xml:space="preserve">. </w:t>
      </w:r>
      <w:r w:rsidR="00D61405" w:rsidRPr="00946901">
        <w:rPr>
          <w:rFonts w:ascii="Times New Roman" w:eastAsia="Times New Roman" w:hAnsi="Times New Roman"/>
          <w:sz w:val="28"/>
          <w:szCs w:val="28"/>
        </w:rPr>
        <w:t xml:space="preserve">Для посадки в грунт </w:t>
      </w:r>
      <w:r w:rsidR="00F213AF" w:rsidRPr="00946901">
        <w:rPr>
          <w:rFonts w:ascii="Times New Roman" w:eastAsia="Times New Roman" w:hAnsi="Times New Roman"/>
          <w:sz w:val="28"/>
          <w:szCs w:val="28"/>
        </w:rPr>
        <w:t>желательно, чтобы</w:t>
      </w:r>
      <w:r w:rsidR="00D61405" w:rsidRPr="00946901">
        <w:rPr>
          <w:rFonts w:ascii="Times New Roman" w:eastAsia="Times New Roman" w:hAnsi="Times New Roman"/>
          <w:sz w:val="28"/>
          <w:szCs w:val="28"/>
        </w:rPr>
        <w:t xml:space="preserve"> возраст саженцев </w:t>
      </w:r>
      <w:r w:rsidR="00F213AF" w:rsidRPr="00946901">
        <w:rPr>
          <w:rFonts w:ascii="Times New Roman" w:eastAsia="Times New Roman" w:hAnsi="Times New Roman"/>
          <w:sz w:val="28"/>
          <w:szCs w:val="28"/>
        </w:rPr>
        <w:t xml:space="preserve">не превышал </w:t>
      </w:r>
      <w:r w:rsidR="00FD3607" w:rsidRPr="00946901">
        <w:rPr>
          <w:rFonts w:ascii="Times New Roman" w:eastAsia="Times New Roman" w:hAnsi="Times New Roman"/>
          <w:sz w:val="28"/>
          <w:szCs w:val="28"/>
        </w:rPr>
        <w:t xml:space="preserve">3-4 </w:t>
      </w:r>
      <w:r w:rsidR="00F213AF" w:rsidRPr="00946901">
        <w:rPr>
          <w:rFonts w:ascii="Times New Roman" w:eastAsia="Times New Roman" w:hAnsi="Times New Roman"/>
          <w:sz w:val="28"/>
          <w:szCs w:val="28"/>
        </w:rPr>
        <w:t>лет</w:t>
      </w:r>
      <w:r w:rsidR="00D61405" w:rsidRPr="00946901">
        <w:rPr>
          <w:rFonts w:ascii="Times New Roman" w:eastAsia="Times New Roman" w:hAnsi="Times New Roman"/>
          <w:sz w:val="28"/>
          <w:szCs w:val="28"/>
        </w:rPr>
        <w:t>, поэтому с учетом времени исследования с</w:t>
      </w:r>
      <w:r w:rsidR="00EF235C" w:rsidRPr="00946901">
        <w:rPr>
          <w:rFonts w:ascii="Times New Roman" w:eastAsia="Times New Roman" w:hAnsi="Times New Roman"/>
          <w:sz w:val="28"/>
          <w:szCs w:val="28"/>
        </w:rPr>
        <w:t xml:space="preserve">реди </w:t>
      </w:r>
      <w:r w:rsidR="00EF235C">
        <w:rPr>
          <w:rFonts w:ascii="Times New Roman" w:eastAsia="Times New Roman" w:hAnsi="Times New Roman"/>
          <w:sz w:val="28"/>
          <w:szCs w:val="28"/>
        </w:rPr>
        <w:t>самосева о</w:t>
      </w:r>
      <w:r w:rsidR="00E32633">
        <w:rPr>
          <w:rFonts w:ascii="Times New Roman" w:eastAsia="Times New Roman" w:hAnsi="Times New Roman"/>
          <w:sz w:val="28"/>
          <w:szCs w:val="28"/>
        </w:rPr>
        <w:t xml:space="preserve">тбирали </w:t>
      </w:r>
      <w:r w:rsidR="00472BED">
        <w:rPr>
          <w:rFonts w:ascii="Times New Roman" w:eastAsia="Times New Roman" w:hAnsi="Times New Roman"/>
          <w:sz w:val="28"/>
          <w:szCs w:val="28"/>
        </w:rPr>
        <w:t xml:space="preserve">двухлетние </w:t>
      </w:r>
      <w:r w:rsidR="00EF235C">
        <w:rPr>
          <w:rFonts w:ascii="Times New Roman" w:eastAsia="Times New Roman" w:hAnsi="Times New Roman"/>
          <w:sz w:val="28"/>
          <w:szCs w:val="28"/>
        </w:rPr>
        <w:t>растения</w:t>
      </w:r>
      <w:r w:rsidR="00E32633">
        <w:rPr>
          <w:rFonts w:ascii="Times New Roman" w:eastAsia="Times New Roman" w:hAnsi="Times New Roman"/>
          <w:sz w:val="28"/>
          <w:szCs w:val="28"/>
        </w:rPr>
        <w:t xml:space="preserve"> высото</w:t>
      </w:r>
      <w:r w:rsidR="00472BED">
        <w:rPr>
          <w:rFonts w:ascii="Times New Roman" w:eastAsia="Times New Roman" w:hAnsi="Times New Roman"/>
          <w:sz w:val="28"/>
          <w:szCs w:val="28"/>
        </w:rPr>
        <w:t>й 15-20</w:t>
      </w:r>
      <w:r w:rsidR="00E32633">
        <w:rPr>
          <w:rFonts w:ascii="Times New Roman" w:eastAsia="Times New Roman" w:hAnsi="Times New Roman"/>
          <w:sz w:val="28"/>
          <w:szCs w:val="28"/>
        </w:rPr>
        <w:t xml:space="preserve"> см.</w:t>
      </w:r>
      <w:r w:rsidR="00762D60">
        <w:rPr>
          <w:rFonts w:ascii="Times New Roman" w:eastAsia="Times New Roman" w:hAnsi="Times New Roman"/>
          <w:sz w:val="28"/>
          <w:szCs w:val="28"/>
        </w:rPr>
        <w:t>, с хорошо сформированным хвойным покровом.</w:t>
      </w:r>
      <w:r w:rsidR="00EF235C" w:rsidRPr="00946901">
        <w:rPr>
          <w:rFonts w:ascii="Times New Roman" w:eastAsia="Times New Roman" w:hAnsi="Times New Roman"/>
          <w:sz w:val="28"/>
          <w:szCs w:val="28"/>
        </w:rPr>
        <w:t xml:space="preserve"> Особое внимание уделялось</w:t>
      </w:r>
      <w:r w:rsidR="00B03B05" w:rsidRPr="00946901">
        <w:rPr>
          <w:rFonts w:ascii="Times New Roman" w:eastAsia="Times New Roman" w:hAnsi="Times New Roman"/>
          <w:sz w:val="28"/>
          <w:szCs w:val="28"/>
        </w:rPr>
        <w:t xml:space="preserve"> визуальному</w:t>
      </w:r>
      <w:r w:rsidR="006E7B25">
        <w:rPr>
          <w:rFonts w:ascii="Times New Roman" w:eastAsia="Times New Roman" w:hAnsi="Times New Roman"/>
          <w:sz w:val="28"/>
          <w:szCs w:val="28"/>
        </w:rPr>
        <w:t xml:space="preserve"> </w:t>
      </w:r>
      <w:r w:rsidR="00B03B05" w:rsidRPr="00946901">
        <w:rPr>
          <w:rFonts w:ascii="Times New Roman" w:eastAsia="Times New Roman" w:hAnsi="Times New Roman"/>
          <w:sz w:val="28"/>
          <w:szCs w:val="28"/>
        </w:rPr>
        <w:t>отсутствию повреждений стволиков</w:t>
      </w:r>
      <w:r w:rsidR="00EF235C" w:rsidRPr="00946901">
        <w:rPr>
          <w:rFonts w:ascii="Times New Roman" w:eastAsia="Times New Roman" w:hAnsi="Times New Roman"/>
          <w:sz w:val="28"/>
          <w:szCs w:val="28"/>
        </w:rPr>
        <w:t xml:space="preserve"> и </w:t>
      </w:r>
      <w:r w:rsidR="00B03B05" w:rsidRPr="00946901">
        <w:rPr>
          <w:rFonts w:ascii="Times New Roman" w:eastAsia="Times New Roman" w:hAnsi="Times New Roman"/>
          <w:sz w:val="28"/>
          <w:szCs w:val="28"/>
        </w:rPr>
        <w:t xml:space="preserve">пятен </w:t>
      </w:r>
      <w:r w:rsidR="00EF235C" w:rsidRPr="00946901">
        <w:rPr>
          <w:rFonts w:ascii="Times New Roman" w:eastAsia="Times New Roman" w:hAnsi="Times New Roman"/>
          <w:sz w:val="28"/>
          <w:szCs w:val="28"/>
        </w:rPr>
        <w:t>на хвое.</w:t>
      </w:r>
      <w:r w:rsidR="00DB29F7">
        <w:rPr>
          <w:rFonts w:ascii="Times New Roman" w:eastAsia="Times New Roman" w:hAnsi="Times New Roman"/>
          <w:sz w:val="28"/>
          <w:szCs w:val="28"/>
        </w:rPr>
        <w:t xml:space="preserve"> </w:t>
      </w:r>
      <w:r w:rsidR="00CA04A7" w:rsidRPr="00CA04A7">
        <w:rPr>
          <w:rFonts w:ascii="Times New Roman" w:eastAsia="Times New Roman" w:hAnsi="Times New Roman"/>
          <w:sz w:val="28"/>
          <w:szCs w:val="28"/>
        </w:rPr>
        <w:t>[</w:t>
      </w:r>
      <w:r w:rsidR="00DB29F7">
        <w:rPr>
          <w:rFonts w:ascii="Times New Roman" w:eastAsia="Times New Roman" w:hAnsi="Times New Roman"/>
          <w:sz w:val="28"/>
          <w:szCs w:val="28"/>
        </w:rPr>
        <w:t>4,6,7</w:t>
      </w:r>
      <w:r w:rsidR="00CA04A7" w:rsidRPr="00CA04A7">
        <w:rPr>
          <w:rFonts w:ascii="Times New Roman" w:eastAsia="Times New Roman" w:hAnsi="Times New Roman"/>
          <w:sz w:val="28"/>
          <w:szCs w:val="28"/>
        </w:rPr>
        <w:t>]</w:t>
      </w:r>
    </w:p>
    <w:p w:rsidR="00227172" w:rsidRPr="00C32A3F" w:rsidRDefault="00E51235" w:rsidP="003413E0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C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Методом случайной выборки </w:t>
      </w:r>
      <w:r w:rsidR="009D6F46">
        <w:rPr>
          <w:rFonts w:ascii="Times New Roman" w:eastAsia="Times New Roman" w:hAnsi="Times New Roman"/>
          <w:sz w:val="28"/>
          <w:szCs w:val="28"/>
        </w:rPr>
        <w:t>30 выкопанных сеянцев</w:t>
      </w:r>
      <w:r w:rsidR="00484E50">
        <w:rPr>
          <w:rFonts w:ascii="Times New Roman" w:eastAsia="Times New Roman" w:hAnsi="Times New Roman"/>
          <w:sz w:val="28"/>
          <w:szCs w:val="28"/>
        </w:rPr>
        <w:t xml:space="preserve"> разделили на контрольные и экспериментальные образцы.</w:t>
      </w:r>
      <w:r w:rsidR="009D6F46">
        <w:rPr>
          <w:rFonts w:ascii="Times New Roman" w:eastAsia="Times New Roman" w:hAnsi="Times New Roman"/>
          <w:sz w:val="28"/>
          <w:szCs w:val="28"/>
        </w:rPr>
        <w:t xml:space="preserve"> 15 </w:t>
      </w:r>
      <w:r w:rsidR="0019300E">
        <w:rPr>
          <w:rFonts w:ascii="Times New Roman" w:eastAsia="Times New Roman" w:hAnsi="Times New Roman"/>
          <w:sz w:val="28"/>
          <w:szCs w:val="28"/>
        </w:rPr>
        <w:t xml:space="preserve">контрольных </w:t>
      </w:r>
      <w:r w:rsidR="009D6F46">
        <w:rPr>
          <w:rFonts w:ascii="Times New Roman" w:eastAsia="Times New Roman" w:hAnsi="Times New Roman"/>
          <w:sz w:val="28"/>
          <w:szCs w:val="28"/>
        </w:rPr>
        <w:t>сразу посадили в открытый грунт, остальные 15</w:t>
      </w:r>
      <w:r w:rsidR="0019300E">
        <w:rPr>
          <w:rFonts w:ascii="Times New Roman" w:eastAsia="Times New Roman" w:hAnsi="Times New Roman"/>
          <w:sz w:val="28"/>
          <w:szCs w:val="28"/>
        </w:rPr>
        <w:t xml:space="preserve"> экспериментальных</w:t>
      </w:r>
      <w:r w:rsidR="009D6F46">
        <w:rPr>
          <w:rFonts w:ascii="Times New Roman" w:eastAsia="Times New Roman" w:hAnsi="Times New Roman"/>
          <w:sz w:val="28"/>
          <w:szCs w:val="28"/>
        </w:rPr>
        <w:t xml:space="preserve"> – в контейнеры.</w:t>
      </w:r>
    </w:p>
    <w:p w:rsidR="00D61405" w:rsidRPr="00D61405" w:rsidRDefault="003B5937" w:rsidP="00A83FA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-1377950</wp:posOffset>
            </wp:positionH>
            <wp:positionV relativeFrom="paragraph">
              <wp:posOffset>581660</wp:posOffset>
            </wp:positionV>
            <wp:extent cx="1314450" cy="1752600"/>
            <wp:effectExtent l="0" t="0" r="0" b="0"/>
            <wp:wrapThrough wrapText="bothSides">
              <wp:wrapPolygon edited="0">
                <wp:start x="0" y="0"/>
                <wp:lineTo x="0" y="21365"/>
                <wp:lineTo x="21287" y="21365"/>
                <wp:lineTo x="21287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4704">
        <w:rPr>
          <w:rFonts w:ascii="Times New Roman" w:eastAsia="Times New Roman" w:hAnsi="Times New Roman"/>
          <w:sz w:val="28"/>
          <w:szCs w:val="28"/>
        </w:rPr>
        <w:t>С</w:t>
      </w:r>
      <w:r w:rsidR="00DE4704" w:rsidRPr="00DE4704">
        <w:rPr>
          <w:rFonts w:ascii="Times New Roman" w:eastAsia="Times New Roman" w:hAnsi="Times New Roman"/>
          <w:sz w:val="28"/>
          <w:szCs w:val="28"/>
        </w:rPr>
        <w:t>осна лучше перен</w:t>
      </w:r>
      <w:r w:rsidR="00DE4704">
        <w:rPr>
          <w:rFonts w:ascii="Times New Roman" w:eastAsia="Times New Roman" w:hAnsi="Times New Roman"/>
          <w:sz w:val="28"/>
          <w:szCs w:val="28"/>
        </w:rPr>
        <w:t xml:space="preserve">осит пересадку при </w:t>
      </w:r>
      <w:r w:rsidR="00DE4704" w:rsidRPr="00DE4704">
        <w:rPr>
          <w:rFonts w:ascii="Times New Roman" w:eastAsia="Times New Roman" w:hAnsi="Times New Roman"/>
          <w:sz w:val="28"/>
          <w:szCs w:val="28"/>
        </w:rPr>
        <w:t>сохран</w:t>
      </w:r>
      <w:r w:rsidR="00DE4704">
        <w:rPr>
          <w:rFonts w:ascii="Times New Roman" w:eastAsia="Times New Roman" w:hAnsi="Times New Roman"/>
          <w:sz w:val="28"/>
          <w:szCs w:val="28"/>
        </w:rPr>
        <w:t>ении ориентации</w:t>
      </w:r>
      <w:r w:rsidR="00DE4704" w:rsidRPr="00DE4704">
        <w:rPr>
          <w:rFonts w:ascii="Times New Roman" w:eastAsia="Times New Roman" w:hAnsi="Times New Roman"/>
          <w:sz w:val="28"/>
          <w:szCs w:val="28"/>
        </w:rPr>
        <w:t xml:space="preserve"> по сторонам света.</w:t>
      </w:r>
      <w:r w:rsidR="006E7B25">
        <w:rPr>
          <w:rFonts w:ascii="Times New Roman" w:eastAsia="Times New Roman" w:hAnsi="Times New Roman"/>
          <w:sz w:val="28"/>
          <w:szCs w:val="28"/>
        </w:rPr>
        <w:t xml:space="preserve"> </w:t>
      </w:r>
      <w:r w:rsidR="00383B2F" w:rsidRPr="00DE4704">
        <w:rPr>
          <w:rFonts w:ascii="Times New Roman" w:eastAsia="Times New Roman" w:hAnsi="Times New Roman"/>
          <w:sz w:val="28"/>
          <w:szCs w:val="28"/>
        </w:rPr>
        <w:t>Д</w:t>
      </w:r>
      <w:r w:rsidR="00383B2F">
        <w:rPr>
          <w:rFonts w:ascii="Times New Roman" w:eastAsia="Times New Roman" w:hAnsi="Times New Roman"/>
          <w:sz w:val="28"/>
          <w:szCs w:val="28"/>
        </w:rPr>
        <w:t>ля</w:t>
      </w:r>
      <w:r w:rsidR="00383B2F" w:rsidRPr="00072A22">
        <w:rPr>
          <w:rFonts w:ascii="Times New Roman" w:eastAsia="Times New Roman" w:hAnsi="Times New Roman"/>
          <w:sz w:val="28"/>
          <w:szCs w:val="28"/>
        </w:rPr>
        <w:t xml:space="preserve"> сохран</w:t>
      </w:r>
      <w:r w:rsidR="00383B2F">
        <w:rPr>
          <w:rFonts w:ascii="Times New Roman" w:eastAsia="Times New Roman" w:hAnsi="Times New Roman"/>
          <w:sz w:val="28"/>
          <w:szCs w:val="28"/>
        </w:rPr>
        <w:t>ения ориентации</w:t>
      </w:r>
      <w:r w:rsidR="006E7B25">
        <w:rPr>
          <w:rFonts w:ascii="Times New Roman" w:eastAsia="Times New Roman" w:hAnsi="Times New Roman"/>
          <w:sz w:val="28"/>
          <w:szCs w:val="28"/>
        </w:rPr>
        <w:t xml:space="preserve"> </w:t>
      </w:r>
      <w:r w:rsidR="00383B2F">
        <w:rPr>
          <w:rFonts w:ascii="Times New Roman" w:eastAsia="Times New Roman" w:hAnsi="Times New Roman"/>
          <w:sz w:val="28"/>
          <w:szCs w:val="28"/>
        </w:rPr>
        <w:t>на</w:t>
      </w:r>
      <w:r w:rsidR="004B5AAC">
        <w:rPr>
          <w:rFonts w:ascii="Times New Roman" w:eastAsia="Times New Roman" w:hAnsi="Times New Roman"/>
          <w:sz w:val="28"/>
          <w:szCs w:val="28"/>
        </w:rPr>
        <w:t xml:space="preserve"> веточках, направленных</w:t>
      </w:r>
      <w:r w:rsidR="00383B2F" w:rsidRPr="00072A22">
        <w:rPr>
          <w:rFonts w:ascii="Times New Roman" w:eastAsia="Times New Roman" w:hAnsi="Times New Roman"/>
          <w:sz w:val="28"/>
          <w:szCs w:val="28"/>
        </w:rPr>
        <w:t xml:space="preserve"> на север, </w:t>
      </w:r>
      <w:r w:rsidR="00864204">
        <w:rPr>
          <w:rFonts w:ascii="Times New Roman" w:eastAsia="Times New Roman" w:hAnsi="Times New Roman"/>
          <w:sz w:val="28"/>
          <w:szCs w:val="28"/>
        </w:rPr>
        <w:t>поставили</w:t>
      </w:r>
      <w:r w:rsidR="006E7B25">
        <w:rPr>
          <w:rFonts w:ascii="Times New Roman" w:eastAsia="Times New Roman" w:hAnsi="Times New Roman"/>
          <w:sz w:val="28"/>
          <w:szCs w:val="28"/>
        </w:rPr>
        <w:t xml:space="preserve"> </w:t>
      </w:r>
      <w:r w:rsidR="00AB2304">
        <w:rPr>
          <w:rFonts w:ascii="Times New Roman" w:eastAsia="Times New Roman" w:hAnsi="Times New Roman"/>
          <w:sz w:val="28"/>
          <w:szCs w:val="28"/>
        </w:rPr>
        <w:t>клипсы</w:t>
      </w:r>
      <w:r w:rsidR="004B5AAC">
        <w:rPr>
          <w:rFonts w:ascii="Times New Roman" w:eastAsia="Times New Roman" w:hAnsi="Times New Roman"/>
          <w:sz w:val="28"/>
          <w:szCs w:val="28"/>
        </w:rPr>
        <w:t>-</w:t>
      </w:r>
      <w:r w:rsidR="00383B2F" w:rsidRPr="00072A22">
        <w:rPr>
          <w:rFonts w:ascii="Times New Roman" w:eastAsia="Times New Roman" w:hAnsi="Times New Roman"/>
          <w:sz w:val="28"/>
          <w:szCs w:val="28"/>
        </w:rPr>
        <w:t>ме</w:t>
      </w:r>
      <w:r w:rsidR="00AB2304">
        <w:rPr>
          <w:rFonts w:ascii="Times New Roman" w:eastAsia="Times New Roman" w:hAnsi="Times New Roman"/>
          <w:sz w:val="28"/>
          <w:szCs w:val="28"/>
        </w:rPr>
        <w:t>тки</w:t>
      </w:r>
      <w:r w:rsidR="00383B2F" w:rsidRPr="00072A22">
        <w:rPr>
          <w:rFonts w:ascii="Times New Roman" w:eastAsia="Times New Roman" w:hAnsi="Times New Roman"/>
          <w:sz w:val="28"/>
          <w:szCs w:val="28"/>
        </w:rPr>
        <w:t xml:space="preserve">. </w:t>
      </w:r>
      <w:r w:rsidR="00227172">
        <w:rPr>
          <w:rFonts w:ascii="Times New Roman" w:eastAsia="Times New Roman" w:hAnsi="Times New Roman"/>
          <w:sz w:val="28"/>
          <w:szCs w:val="28"/>
        </w:rPr>
        <w:t xml:space="preserve">При </w:t>
      </w:r>
      <w:r w:rsidR="009A00D9">
        <w:rPr>
          <w:rFonts w:ascii="Times New Roman" w:eastAsia="Times New Roman" w:hAnsi="Times New Roman"/>
          <w:sz w:val="28"/>
          <w:szCs w:val="28"/>
        </w:rPr>
        <w:t>посадке в открытый грунт и установке контейнеров с саженцами учитывали</w:t>
      </w:r>
      <w:r w:rsidR="006E7B25">
        <w:rPr>
          <w:rFonts w:ascii="Times New Roman" w:eastAsia="Times New Roman" w:hAnsi="Times New Roman"/>
          <w:sz w:val="28"/>
          <w:szCs w:val="28"/>
        </w:rPr>
        <w:t xml:space="preserve"> </w:t>
      </w:r>
      <w:r w:rsidR="009A00D9">
        <w:rPr>
          <w:rFonts w:ascii="Times New Roman" w:eastAsia="Times New Roman" w:hAnsi="Times New Roman"/>
          <w:sz w:val="28"/>
          <w:szCs w:val="28"/>
        </w:rPr>
        <w:t>совпадение клипс- меток</w:t>
      </w:r>
      <w:r w:rsidR="00227172">
        <w:rPr>
          <w:rFonts w:ascii="Times New Roman" w:eastAsia="Times New Roman" w:hAnsi="Times New Roman"/>
          <w:sz w:val="28"/>
          <w:szCs w:val="28"/>
        </w:rPr>
        <w:t xml:space="preserve"> на деревце с северным направлением. </w:t>
      </w:r>
      <w:r w:rsidR="00D61405" w:rsidRPr="00D61405">
        <w:rPr>
          <w:rFonts w:ascii="Times New Roman" w:eastAsia="Times New Roman" w:hAnsi="Times New Roman"/>
          <w:sz w:val="28"/>
          <w:szCs w:val="28"/>
        </w:rPr>
        <w:t>[</w:t>
      </w:r>
      <w:r w:rsidR="00DB29F7">
        <w:rPr>
          <w:rFonts w:ascii="Times New Roman" w:eastAsia="Times New Roman" w:hAnsi="Times New Roman"/>
          <w:sz w:val="28"/>
          <w:szCs w:val="28"/>
        </w:rPr>
        <w:t>5,</w:t>
      </w:r>
      <w:r w:rsidR="00946901">
        <w:rPr>
          <w:rFonts w:ascii="Times New Roman" w:eastAsia="Times New Roman" w:hAnsi="Times New Roman"/>
          <w:sz w:val="28"/>
          <w:szCs w:val="28"/>
        </w:rPr>
        <w:t>15</w:t>
      </w:r>
      <w:r w:rsidR="00D61405" w:rsidRPr="00D61405">
        <w:rPr>
          <w:rFonts w:ascii="Times New Roman" w:eastAsia="Times New Roman" w:hAnsi="Times New Roman"/>
          <w:sz w:val="28"/>
          <w:szCs w:val="28"/>
        </w:rPr>
        <w:t xml:space="preserve">] </w:t>
      </w:r>
    </w:p>
    <w:p w:rsidR="00A83FA3" w:rsidRDefault="009A00D9" w:rsidP="00A83FA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Все саженцы </w:t>
      </w:r>
      <w:r w:rsidR="002A080D">
        <w:rPr>
          <w:rFonts w:ascii="Times New Roman" w:eastAsia="Times New Roman" w:hAnsi="Times New Roman"/>
          <w:sz w:val="28"/>
          <w:szCs w:val="28"/>
        </w:rPr>
        <w:t xml:space="preserve">после посадки </w:t>
      </w:r>
      <w:r>
        <w:rPr>
          <w:rFonts w:ascii="Times New Roman" w:eastAsia="Times New Roman" w:hAnsi="Times New Roman"/>
          <w:sz w:val="28"/>
          <w:szCs w:val="28"/>
        </w:rPr>
        <w:t>обильно полили водой.</w:t>
      </w:r>
      <w:r w:rsidR="002A080D">
        <w:rPr>
          <w:rFonts w:ascii="Times New Roman" w:eastAsia="Times New Roman" w:hAnsi="Times New Roman"/>
          <w:sz w:val="28"/>
          <w:szCs w:val="28"/>
        </w:rPr>
        <w:t xml:space="preserve"> В ходе работы подкормки и химические обработки не пр</w:t>
      </w:r>
      <w:r w:rsidR="00AB2304">
        <w:rPr>
          <w:rFonts w:ascii="Times New Roman" w:eastAsia="Times New Roman" w:hAnsi="Times New Roman"/>
          <w:sz w:val="28"/>
          <w:szCs w:val="28"/>
        </w:rPr>
        <w:t>о</w:t>
      </w:r>
      <w:r w:rsidR="002A080D">
        <w:rPr>
          <w:rFonts w:ascii="Times New Roman" w:eastAsia="Times New Roman" w:hAnsi="Times New Roman"/>
          <w:sz w:val="28"/>
          <w:szCs w:val="28"/>
        </w:rPr>
        <w:t>водились.</w:t>
      </w:r>
      <w:r w:rsidR="006E7B25">
        <w:rPr>
          <w:rFonts w:ascii="Times New Roman" w:eastAsia="Times New Roman" w:hAnsi="Times New Roman"/>
          <w:sz w:val="28"/>
          <w:szCs w:val="28"/>
        </w:rPr>
        <w:t xml:space="preserve"> </w:t>
      </w:r>
      <w:r w:rsidR="00527829" w:rsidRPr="00946901">
        <w:rPr>
          <w:rFonts w:ascii="Times New Roman" w:eastAsia="Times New Roman" w:hAnsi="Times New Roman"/>
          <w:sz w:val="28"/>
          <w:szCs w:val="28"/>
        </w:rPr>
        <w:t>Полив и прополку проводили по мере необходимости.</w:t>
      </w:r>
    </w:p>
    <w:p w:rsidR="00AB2304" w:rsidRPr="00CA04A7" w:rsidRDefault="00AB2304" w:rsidP="00AB230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15 сеянцев сосны обыкновенной пересадили в контейнеры 28 </w:t>
      </w:r>
      <w:r w:rsidR="00B30A63">
        <w:rPr>
          <w:rFonts w:ascii="Times New Roman" w:eastAsia="Times New Roman" w:hAnsi="Times New Roman"/>
          <w:sz w:val="28"/>
          <w:szCs w:val="28"/>
        </w:rPr>
        <w:t>октября</w:t>
      </w:r>
      <w:r>
        <w:rPr>
          <w:rFonts w:ascii="Times New Roman" w:eastAsia="Times New Roman" w:hAnsi="Times New Roman"/>
          <w:sz w:val="28"/>
          <w:szCs w:val="28"/>
        </w:rPr>
        <w:t xml:space="preserve"> 2017 года. </w:t>
      </w:r>
      <w:r w:rsidR="0062067C">
        <w:rPr>
          <w:rFonts w:ascii="Times New Roman" w:eastAsia="Times New Roman" w:hAnsi="Times New Roman"/>
          <w:sz w:val="28"/>
          <w:szCs w:val="28"/>
        </w:rPr>
        <w:t xml:space="preserve">Для исследования </w:t>
      </w:r>
      <w:r w:rsidR="0062067C">
        <w:rPr>
          <w:rFonts w:ascii="Times New Roman" w:eastAsia="Times New Roman" w:hAnsi="Times New Roman"/>
          <w:sz w:val="28"/>
          <w:szCs w:val="28"/>
        </w:rPr>
        <w:lastRenderedPageBreak/>
        <w:t>использовали широкие семилитровые контейнеры. Их р</w:t>
      </w:r>
      <w:r w:rsidRPr="005B5F99">
        <w:rPr>
          <w:rFonts w:ascii="Times New Roman" w:eastAsia="Times New Roman" w:hAnsi="Times New Roman"/>
          <w:sz w:val="28"/>
          <w:szCs w:val="28"/>
        </w:rPr>
        <w:t>азмер выбирали из расчета, что глубина стержневого корня сосны примерно равна высоте</w:t>
      </w:r>
      <w:r w:rsidR="007344F5">
        <w:rPr>
          <w:rFonts w:ascii="Times New Roman" w:eastAsia="Times New Roman" w:hAnsi="Times New Roman"/>
          <w:sz w:val="28"/>
          <w:szCs w:val="28"/>
        </w:rPr>
        <w:t xml:space="preserve"> надземной части</w:t>
      </w:r>
      <w:r w:rsidRPr="005B5F99">
        <w:rPr>
          <w:rFonts w:ascii="Times New Roman" w:eastAsia="Times New Roman" w:hAnsi="Times New Roman"/>
          <w:sz w:val="28"/>
          <w:szCs w:val="28"/>
        </w:rPr>
        <w:t xml:space="preserve"> растения, а корневая система по ширине соразмерна размаху нижних веток деревца.</w:t>
      </w:r>
      <w:r w:rsidR="00CA04A7" w:rsidRPr="00CA04A7">
        <w:rPr>
          <w:rFonts w:ascii="Times New Roman" w:hAnsi="Times New Roman"/>
          <w:sz w:val="28"/>
          <w:szCs w:val="28"/>
        </w:rPr>
        <w:t>[2]</w:t>
      </w:r>
      <w:r w:rsidR="00DB29F7">
        <w:rPr>
          <w:rFonts w:ascii="Times New Roman" w:hAnsi="Times New Roman"/>
          <w:sz w:val="28"/>
          <w:szCs w:val="28"/>
        </w:rPr>
        <w:t xml:space="preserve"> </w:t>
      </w:r>
      <w:r w:rsidRPr="005B5F99">
        <w:rPr>
          <w:rFonts w:ascii="Times New Roman" w:eastAsia="Times New Roman" w:hAnsi="Times New Roman"/>
          <w:sz w:val="28"/>
          <w:szCs w:val="28"/>
        </w:rPr>
        <w:t>При контакте корней хвойников с открытым воздухом может погибнуть специальный грибок микориза, без которого затрудняется питание сосны</w:t>
      </w:r>
      <w:r w:rsidR="00946901">
        <w:rPr>
          <w:rFonts w:ascii="Times New Roman" w:eastAsia="Times New Roman" w:hAnsi="Times New Roman"/>
          <w:sz w:val="28"/>
          <w:szCs w:val="28"/>
        </w:rPr>
        <w:t xml:space="preserve">. </w:t>
      </w:r>
      <w:r w:rsidRPr="005B5F99">
        <w:rPr>
          <w:rFonts w:ascii="Times New Roman" w:eastAsia="Times New Roman" w:hAnsi="Times New Roman"/>
          <w:sz w:val="28"/>
          <w:szCs w:val="28"/>
        </w:rPr>
        <w:t xml:space="preserve">Поэтому </w:t>
      </w:r>
      <w:r w:rsidR="00F74980">
        <w:rPr>
          <w:rFonts w:ascii="Times New Roman" w:eastAsia="Times New Roman" w:hAnsi="Times New Roman"/>
          <w:sz w:val="28"/>
          <w:szCs w:val="28"/>
        </w:rPr>
        <w:t>сеянцы для открытого грунта заворачивали в мокрую ткань, другие сразу помещали</w:t>
      </w:r>
      <w:r w:rsidRPr="005B5F99">
        <w:rPr>
          <w:rFonts w:ascii="Times New Roman" w:eastAsia="Times New Roman" w:hAnsi="Times New Roman"/>
          <w:sz w:val="28"/>
          <w:szCs w:val="28"/>
        </w:rPr>
        <w:t xml:space="preserve"> в контейнер. Грунт для контейнеров с соснами брали с места произрастания сеянцев.</w:t>
      </w:r>
      <w:r w:rsidR="006E7B25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5F99">
        <w:rPr>
          <w:rFonts w:ascii="Times New Roman" w:eastAsia="Times New Roman" w:hAnsi="Times New Roman"/>
          <w:sz w:val="28"/>
          <w:szCs w:val="28"/>
        </w:rPr>
        <w:t xml:space="preserve">Чтобы деревца </w:t>
      </w:r>
      <w:r w:rsidRPr="006F6CE3">
        <w:rPr>
          <w:rFonts w:ascii="Times New Roman" w:eastAsia="Times New Roman" w:hAnsi="Times New Roman"/>
          <w:sz w:val="28"/>
          <w:szCs w:val="28"/>
        </w:rPr>
        <w:t>успешно перезимовали</w:t>
      </w:r>
      <w:r w:rsidR="006778C2">
        <w:rPr>
          <w:rFonts w:ascii="Times New Roman" w:eastAsia="Times New Roman" w:hAnsi="Times New Roman"/>
          <w:sz w:val="28"/>
          <w:szCs w:val="28"/>
        </w:rPr>
        <w:t>,</w:t>
      </w:r>
      <w:r w:rsidRPr="006F6CE3">
        <w:rPr>
          <w:rFonts w:ascii="Times New Roman" w:eastAsia="Times New Roman" w:hAnsi="Times New Roman"/>
          <w:sz w:val="28"/>
          <w:szCs w:val="28"/>
        </w:rPr>
        <w:t xml:space="preserve"> их поместили в прохладное светлое помещение со стабильными показателями влажности и температуры</w:t>
      </w:r>
      <w:r w:rsidR="00946901">
        <w:rPr>
          <w:rFonts w:ascii="Times New Roman" w:eastAsia="Times New Roman" w:hAnsi="Times New Roman"/>
          <w:sz w:val="28"/>
          <w:szCs w:val="28"/>
        </w:rPr>
        <w:t>.</w:t>
      </w:r>
      <w:r w:rsidR="00CA04A7" w:rsidRPr="00CA04A7">
        <w:rPr>
          <w:rFonts w:ascii="Times New Roman" w:eastAsia="Times New Roman" w:hAnsi="Times New Roman"/>
          <w:sz w:val="28"/>
          <w:szCs w:val="28"/>
        </w:rPr>
        <w:t>[</w:t>
      </w:r>
      <w:r w:rsidR="00DB29F7">
        <w:rPr>
          <w:rFonts w:ascii="Times New Roman" w:eastAsia="Times New Roman" w:hAnsi="Times New Roman"/>
          <w:sz w:val="28"/>
          <w:szCs w:val="28"/>
        </w:rPr>
        <w:t>5,</w:t>
      </w:r>
      <w:r w:rsidR="00CA04A7">
        <w:rPr>
          <w:rFonts w:ascii="Times New Roman" w:eastAsia="Times New Roman" w:hAnsi="Times New Roman"/>
          <w:sz w:val="28"/>
          <w:szCs w:val="28"/>
        </w:rPr>
        <w:t>6,</w:t>
      </w:r>
      <w:r w:rsidR="00CA04A7" w:rsidRPr="00CA04A7">
        <w:rPr>
          <w:rFonts w:ascii="Times New Roman" w:eastAsia="Times New Roman" w:hAnsi="Times New Roman"/>
          <w:sz w:val="28"/>
          <w:szCs w:val="28"/>
        </w:rPr>
        <w:t>7]</w:t>
      </w:r>
    </w:p>
    <w:p w:rsidR="00C6772B" w:rsidRPr="006F6CE3" w:rsidRDefault="00C6772B" w:rsidP="00E944FD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</w:rPr>
      </w:pPr>
    </w:p>
    <w:p w:rsidR="00250322" w:rsidRDefault="00250322" w:rsidP="00826145">
      <w:pPr>
        <w:pStyle w:val="a3"/>
        <w:numPr>
          <w:ilvl w:val="1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Определение</w:t>
      </w:r>
      <w:r w:rsidR="006E7B25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D133A6">
        <w:rPr>
          <w:rFonts w:ascii="Times New Roman" w:eastAsia="Times New Roman" w:hAnsi="Times New Roman"/>
          <w:b/>
          <w:sz w:val="28"/>
          <w:szCs w:val="28"/>
        </w:rPr>
        <w:t>среднего текущего</w:t>
      </w:r>
      <w:r w:rsidR="006E7B25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6F6CE3" w:rsidRPr="006F6CE3">
        <w:rPr>
          <w:rFonts w:ascii="Times New Roman" w:eastAsia="Times New Roman" w:hAnsi="Times New Roman"/>
          <w:b/>
          <w:sz w:val="28"/>
          <w:szCs w:val="28"/>
        </w:rPr>
        <w:t>прироста</w:t>
      </w:r>
      <w:r w:rsidR="006E7B25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D133A6">
        <w:rPr>
          <w:rFonts w:ascii="Times New Roman" w:eastAsia="Times New Roman" w:hAnsi="Times New Roman"/>
          <w:b/>
          <w:sz w:val="28"/>
          <w:szCs w:val="28"/>
        </w:rPr>
        <w:t>по высоте</w:t>
      </w:r>
    </w:p>
    <w:p w:rsidR="00E944FD" w:rsidRDefault="00E944FD" w:rsidP="00E944FD">
      <w:pPr>
        <w:pStyle w:val="a3"/>
        <w:spacing w:after="0" w:line="240" w:lineRule="auto"/>
        <w:ind w:left="1428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</w:rPr>
      </w:pPr>
    </w:p>
    <w:p w:rsidR="00F25F19" w:rsidRPr="00230748" w:rsidRDefault="00940FA3" w:rsidP="00940FA3">
      <w:pPr>
        <w:pStyle w:val="a3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 xml:space="preserve"> </w:t>
      </w:r>
      <w:r w:rsidR="00161267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50620" cy="16662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66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4B0EA2E">
            <wp:extent cx="1200785" cy="1676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00ED20E">
            <wp:extent cx="1000125" cy="1676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8B5AF06">
            <wp:extent cx="1103630" cy="16522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322" w:rsidRDefault="00250322" w:rsidP="00250322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u w:val="single"/>
        </w:rPr>
      </w:pPr>
      <w:r w:rsidRPr="00250322">
        <w:rPr>
          <w:rFonts w:ascii="Times New Roman" w:eastAsia="Times New Roman" w:hAnsi="Times New Roman"/>
          <w:b/>
          <w:sz w:val="28"/>
          <w:szCs w:val="28"/>
        </w:rPr>
        <w:tab/>
      </w:r>
      <w:r w:rsidRPr="00250322">
        <w:rPr>
          <w:rFonts w:ascii="Times New Roman" w:eastAsia="Times New Roman" w:hAnsi="Times New Roman"/>
          <w:sz w:val="28"/>
          <w:szCs w:val="28"/>
          <w:u w:val="single"/>
        </w:rPr>
        <w:t>Методика определения среднего текущего прироста по высоте</w:t>
      </w:r>
    </w:p>
    <w:p w:rsidR="006E7B25" w:rsidRPr="00250322" w:rsidRDefault="006E7B25" w:rsidP="00250322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u w:val="single"/>
        </w:rPr>
      </w:pPr>
    </w:p>
    <w:p w:rsidR="006F6CE3" w:rsidRPr="006F6CE3" w:rsidRDefault="006F6CE3" w:rsidP="006F6CE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6F6CE3">
        <w:rPr>
          <w:rFonts w:ascii="Times New Roman" w:eastAsia="Times New Roman" w:hAnsi="Times New Roman"/>
          <w:sz w:val="28"/>
          <w:szCs w:val="28"/>
        </w:rPr>
        <w:t>Замеры высоты саженцев</w:t>
      </w:r>
      <w:r w:rsidR="006E7B25">
        <w:rPr>
          <w:rFonts w:ascii="Times New Roman" w:eastAsia="Times New Roman" w:hAnsi="Times New Roman"/>
          <w:sz w:val="28"/>
          <w:szCs w:val="28"/>
        </w:rPr>
        <w:t xml:space="preserve"> </w:t>
      </w:r>
      <w:r w:rsidR="003B4AD8">
        <w:rPr>
          <w:rFonts w:ascii="Times New Roman" w:eastAsia="Times New Roman" w:hAnsi="Times New Roman"/>
          <w:sz w:val="28"/>
          <w:szCs w:val="28"/>
        </w:rPr>
        <w:t>производились в сентябре</w:t>
      </w:r>
      <w:r w:rsidRPr="006F6CE3">
        <w:rPr>
          <w:rFonts w:ascii="Times New Roman" w:eastAsia="Times New Roman" w:hAnsi="Times New Roman"/>
          <w:sz w:val="28"/>
          <w:szCs w:val="28"/>
        </w:rPr>
        <w:t xml:space="preserve">. За ориентир окончания роста брали формирование верхушечной почки, покрытой рыжими чешуйками и пазушных, расположенных мутовчато, почек. </w:t>
      </w:r>
    </w:p>
    <w:p w:rsidR="006F6CE3" w:rsidRDefault="006F6CE3" w:rsidP="006F6CE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6F6CE3">
        <w:rPr>
          <w:rFonts w:ascii="Times New Roman" w:eastAsia="Times New Roman" w:hAnsi="Times New Roman"/>
          <w:sz w:val="28"/>
          <w:szCs w:val="28"/>
        </w:rPr>
        <w:t>Д</w:t>
      </w:r>
      <w:r w:rsidR="00D133A6">
        <w:rPr>
          <w:rFonts w:ascii="Times New Roman" w:eastAsia="Times New Roman" w:hAnsi="Times New Roman"/>
          <w:sz w:val="28"/>
          <w:szCs w:val="28"/>
        </w:rPr>
        <w:t>ля получения показателя «текущего</w:t>
      </w:r>
      <w:r w:rsidR="006E7B25">
        <w:rPr>
          <w:rFonts w:ascii="Times New Roman" w:eastAsia="Times New Roman" w:hAnsi="Times New Roman"/>
          <w:sz w:val="28"/>
          <w:szCs w:val="28"/>
        </w:rPr>
        <w:t xml:space="preserve"> </w:t>
      </w:r>
      <w:r w:rsidR="00D133A6" w:rsidRPr="006F6CE3">
        <w:rPr>
          <w:rFonts w:ascii="Times New Roman" w:eastAsia="Times New Roman" w:hAnsi="Times New Roman"/>
          <w:sz w:val="28"/>
          <w:szCs w:val="28"/>
        </w:rPr>
        <w:t xml:space="preserve">прироста </w:t>
      </w:r>
      <w:r w:rsidR="00D133A6">
        <w:rPr>
          <w:rFonts w:ascii="Times New Roman" w:eastAsia="Times New Roman" w:hAnsi="Times New Roman"/>
          <w:sz w:val="28"/>
          <w:szCs w:val="28"/>
        </w:rPr>
        <w:t xml:space="preserve">по высоте» </w:t>
      </w:r>
      <w:r w:rsidR="00612610">
        <w:rPr>
          <w:rFonts w:ascii="Times New Roman" w:eastAsia="Times New Roman" w:hAnsi="Times New Roman"/>
          <w:sz w:val="28"/>
          <w:szCs w:val="28"/>
        </w:rPr>
        <w:t xml:space="preserve"> измеряли высоту</w:t>
      </w:r>
      <w:r w:rsidRPr="006F6CE3">
        <w:rPr>
          <w:rFonts w:ascii="Times New Roman" w:eastAsia="Times New Roman" w:hAnsi="Times New Roman"/>
          <w:sz w:val="28"/>
          <w:szCs w:val="28"/>
        </w:rPr>
        <w:t xml:space="preserve"> каждого саженца</w:t>
      </w:r>
      <w:r w:rsidR="00D133A6">
        <w:rPr>
          <w:rFonts w:ascii="Times New Roman" w:eastAsia="Times New Roman" w:hAnsi="Times New Roman"/>
          <w:sz w:val="28"/>
          <w:szCs w:val="28"/>
        </w:rPr>
        <w:t xml:space="preserve"> в начальный и конечный временной период.</w:t>
      </w:r>
      <w:r w:rsidR="006E7B25">
        <w:rPr>
          <w:rFonts w:ascii="Times New Roman" w:eastAsia="Times New Roman" w:hAnsi="Times New Roman"/>
          <w:sz w:val="28"/>
          <w:szCs w:val="28"/>
        </w:rPr>
        <w:t xml:space="preserve"> </w:t>
      </w:r>
      <w:r w:rsidR="00D133A6" w:rsidRPr="003E0D95">
        <w:rPr>
          <w:rFonts w:ascii="Times New Roman" w:eastAsia="Times New Roman" w:hAnsi="Times New Roman"/>
          <w:sz w:val="28"/>
          <w:szCs w:val="28"/>
        </w:rPr>
        <w:t xml:space="preserve">Расчет </w:t>
      </w:r>
      <w:r w:rsidR="0071459E" w:rsidRPr="003E0D95">
        <w:rPr>
          <w:rFonts w:ascii="Times New Roman" w:eastAsia="Times New Roman" w:hAnsi="Times New Roman"/>
          <w:sz w:val="28"/>
          <w:szCs w:val="28"/>
        </w:rPr>
        <w:t xml:space="preserve">текущего прироста по высоте </w:t>
      </w:r>
      <w:r w:rsidR="00D133A6" w:rsidRPr="003E0D95">
        <w:rPr>
          <w:rFonts w:ascii="Times New Roman" w:eastAsia="Times New Roman" w:hAnsi="Times New Roman"/>
          <w:sz w:val="28"/>
          <w:szCs w:val="28"/>
        </w:rPr>
        <w:t>про</w:t>
      </w:r>
      <w:r w:rsidR="0071459E" w:rsidRPr="003E0D95">
        <w:rPr>
          <w:rFonts w:ascii="Times New Roman" w:eastAsia="Times New Roman" w:hAnsi="Times New Roman"/>
          <w:sz w:val="28"/>
          <w:szCs w:val="28"/>
        </w:rPr>
        <w:t>изводили</w:t>
      </w:r>
      <w:r w:rsidR="00D133A6" w:rsidRPr="003E0D95">
        <w:rPr>
          <w:rFonts w:ascii="Times New Roman" w:eastAsia="Times New Roman" w:hAnsi="Times New Roman"/>
          <w:sz w:val="28"/>
          <w:szCs w:val="28"/>
        </w:rPr>
        <w:t xml:space="preserve"> по формуле:</w:t>
      </w:r>
      <w:r w:rsidR="000E7079" w:rsidRPr="003E0D95">
        <w:rPr>
          <w:rFonts w:ascii="Times New Roman" w:eastAsia="Times New Roman" w:hAnsi="Times New Roman"/>
          <w:sz w:val="28"/>
          <w:szCs w:val="28"/>
        </w:rPr>
        <w:t>[</w:t>
      </w:r>
      <w:r w:rsidR="003E0D95" w:rsidRPr="003E0D95">
        <w:rPr>
          <w:rFonts w:ascii="Times New Roman" w:eastAsia="Times New Roman" w:hAnsi="Times New Roman"/>
          <w:sz w:val="28"/>
          <w:szCs w:val="28"/>
        </w:rPr>
        <w:t>1</w:t>
      </w:r>
      <w:r w:rsidR="000E7079" w:rsidRPr="003E0D95">
        <w:rPr>
          <w:rFonts w:ascii="Times New Roman" w:eastAsia="Times New Roman" w:hAnsi="Times New Roman"/>
          <w:sz w:val="28"/>
          <w:szCs w:val="28"/>
        </w:rPr>
        <w:t>2</w:t>
      </w:r>
      <w:r w:rsidR="003E0D95" w:rsidRPr="003E0D95">
        <w:rPr>
          <w:rFonts w:ascii="Times New Roman" w:eastAsia="Times New Roman" w:hAnsi="Times New Roman"/>
          <w:sz w:val="28"/>
          <w:szCs w:val="28"/>
        </w:rPr>
        <w:t>,14</w:t>
      </w:r>
      <w:r w:rsidR="000E7079" w:rsidRPr="003E0D95">
        <w:rPr>
          <w:rFonts w:ascii="Times New Roman" w:eastAsia="Times New Roman" w:hAnsi="Times New Roman"/>
          <w:sz w:val="28"/>
          <w:szCs w:val="28"/>
        </w:rPr>
        <w:t>]</w:t>
      </w:r>
    </w:p>
    <w:p w:rsidR="00C30BDE" w:rsidRPr="00FE613F" w:rsidRDefault="00C30BDE" w:rsidP="00C30BDE">
      <w:pPr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/>
          <w:color w:val="C00000"/>
          <w:sz w:val="28"/>
          <w:szCs w:val="28"/>
          <w:highlight w:val="yellow"/>
        </w:rPr>
      </w:pPr>
    </w:p>
    <w:p w:rsidR="00D133A6" w:rsidRPr="00E5190C" w:rsidRDefault="00D133A6" w:rsidP="00C30BDE">
      <w:pPr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57439C">
        <w:rPr>
          <w:rFonts w:ascii="Times New Roman" w:eastAsia="Times New Roman" w:hAnsi="Times New Roman"/>
          <w:b/>
          <w:sz w:val="28"/>
          <w:szCs w:val="28"/>
          <w:lang w:val="en-US"/>
        </w:rPr>
        <w:t>Zh</w:t>
      </w:r>
      <w:r w:rsidRPr="00E5190C">
        <w:rPr>
          <w:rFonts w:ascii="Times New Roman" w:eastAsia="Times New Roman" w:hAnsi="Times New Roman"/>
          <w:b/>
          <w:sz w:val="28"/>
          <w:szCs w:val="28"/>
        </w:rPr>
        <w:t>(</w:t>
      </w:r>
      <w:r w:rsidRPr="0057439C">
        <w:rPr>
          <w:rFonts w:ascii="Times New Roman" w:eastAsia="Times New Roman" w:hAnsi="Times New Roman"/>
          <w:b/>
          <w:sz w:val="28"/>
          <w:szCs w:val="28"/>
          <w:vertAlign w:val="subscript"/>
        </w:rPr>
        <w:t>тек</w:t>
      </w:r>
      <w:r w:rsidRPr="00E5190C">
        <w:rPr>
          <w:rFonts w:ascii="Times New Roman" w:eastAsia="Times New Roman" w:hAnsi="Times New Roman"/>
          <w:b/>
          <w:sz w:val="28"/>
          <w:szCs w:val="28"/>
        </w:rPr>
        <w:t xml:space="preserve">) = </w:t>
      </w:r>
      <w:r w:rsidRPr="0057439C">
        <w:rPr>
          <w:rFonts w:ascii="Times New Roman" w:eastAsia="Times New Roman" w:hAnsi="Times New Roman"/>
          <w:b/>
          <w:sz w:val="28"/>
          <w:szCs w:val="28"/>
          <w:lang w:val="en-US"/>
        </w:rPr>
        <w:t>h</w:t>
      </w:r>
      <w:r w:rsidRPr="0057439C">
        <w:rPr>
          <w:rFonts w:ascii="Times New Roman" w:eastAsia="Times New Roman" w:hAnsi="Times New Roman"/>
          <w:b/>
          <w:sz w:val="28"/>
          <w:szCs w:val="28"/>
          <w:vertAlign w:val="subscript"/>
          <w:lang w:val="en-US"/>
        </w:rPr>
        <w:t>a</w:t>
      </w:r>
      <w:r w:rsidRPr="00E5190C">
        <w:rPr>
          <w:rFonts w:ascii="Times New Roman" w:eastAsia="Times New Roman" w:hAnsi="Times New Roman"/>
          <w:b/>
          <w:sz w:val="28"/>
          <w:szCs w:val="28"/>
        </w:rPr>
        <w:t xml:space="preserve">– </w:t>
      </w:r>
      <w:r w:rsidRPr="0057439C">
        <w:rPr>
          <w:rFonts w:ascii="Times New Roman" w:eastAsia="Times New Roman" w:hAnsi="Times New Roman"/>
          <w:b/>
          <w:sz w:val="28"/>
          <w:szCs w:val="28"/>
          <w:lang w:val="en-US"/>
        </w:rPr>
        <w:t>h</w:t>
      </w:r>
      <w:r w:rsidRPr="0057439C">
        <w:rPr>
          <w:rFonts w:ascii="Times New Roman" w:eastAsia="Times New Roman" w:hAnsi="Times New Roman"/>
          <w:b/>
          <w:sz w:val="28"/>
          <w:szCs w:val="28"/>
          <w:vertAlign w:val="subscript"/>
          <w:lang w:val="en-US"/>
        </w:rPr>
        <w:t>a</w:t>
      </w:r>
      <w:r w:rsidRPr="00E5190C">
        <w:rPr>
          <w:rFonts w:ascii="Times New Roman" w:eastAsia="Times New Roman" w:hAnsi="Times New Roman"/>
          <w:b/>
          <w:sz w:val="28"/>
          <w:szCs w:val="28"/>
          <w:vertAlign w:val="subscript"/>
        </w:rPr>
        <w:t>-</w:t>
      </w:r>
      <w:r w:rsidRPr="0057439C">
        <w:rPr>
          <w:rFonts w:ascii="Times New Roman" w:eastAsia="Times New Roman" w:hAnsi="Times New Roman"/>
          <w:b/>
          <w:sz w:val="28"/>
          <w:szCs w:val="28"/>
          <w:vertAlign w:val="subscript"/>
          <w:lang w:val="en-US"/>
        </w:rPr>
        <w:t>t</w:t>
      </w:r>
      <w:r w:rsidR="006315C5" w:rsidRPr="00E5190C">
        <w:rPr>
          <w:rFonts w:ascii="Times New Roman" w:eastAsia="Times New Roman" w:hAnsi="Times New Roman"/>
          <w:sz w:val="28"/>
          <w:szCs w:val="28"/>
        </w:rPr>
        <w:t>(1)</w:t>
      </w:r>
    </w:p>
    <w:p w:rsidR="0071459E" w:rsidRPr="00E5190C" w:rsidRDefault="0071459E" w:rsidP="006F6CE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AB2304" w:rsidRDefault="0057439C" w:rsidP="00D133A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где </w:t>
      </w:r>
      <w:r w:rsidR="00D133A6" w:rsidRPr="0057439C">
        <w:rPr>
          <w:rFonts w:ascii="Times New Roman" w:eastAsia="Times New Roman" w:hAnsi="Times New Roman"/>
          <w:b/>
          <w:sz w:val="28"/>
          <w:szCs w:val="28"/>
          <w:lang w:val="en-US"/>
        </w:rPr>
        <w:t>Zh</w:t>
      </w:r>
      <w:r w:rsidR="00D133A6" w:rsidRPr="0057439C">
        <w:rPr>
          <w:rFonts w:ascii="Times New Roman" w:eastAsia="Times New Roman" w:hAnsi="Times New Roman"/>
          <w:b/>
          <w:sz w:val="28"/>
          <w:szCs w:val="28"/>
        </w:rPr>
        <w:t>(</w:t>
      </w:r>
      <w:r w:rsidR="00D133A6" w:rsidRPr="0057439C">
        <w:rPr>
          <w:rFonts w:ascii="Times New Roman" w:eastAsia="Times New Roman" w:hAnsi="Times New Roman"/>
          <w:b/>
          <w:sz w:val="28"/>
          <w:szCs w:val="28"/>
          <w:vertAlign w:val="subscript"/>
        </w:rPr>
        <w:t>тек</w:t>
      </w:r>
      <w:r w:rsidR="00D133A6" w:rsidRPr="0057439C">
        <w:rPr>
          <w:rFonts w:ascii="Times New Roman" w:eastAsia="Times New Roman" w:hAnsi="Times New Roman"/>
          <w:b/>
          <w:sz w:val="28"/>
          <w:szCs w:val="28"/>
        </w:rPr>
        <w:t>)</w:t>
      </w:r>
      <w:r w:rsidR="00D133A6">
        <w:rPr>
          <w:rFonts w:ascii="Times New Roman" w:eastAsia="Times New Roman" w:hAnsi="Times New Roman"/>
          <w:sz w:val="28"/>
          <w:szCs w:val="28"/>
        </w:rPr>
        <w:t xml:space="preserve"> – ср</w:t>
      </w:r>
      <w:r w:rsidR="00124156">
        <w:rPr>
          <w:rFonts w:ascii="Times New Roman" w:eastAsia="Times New Roman" w:hAnsi="Times New Roman"/>
          <w:sz w:val="28"/>
          <w:szCs w:val="28"/>
        </w:rPr>
        <w:t>едний текущий прирост по высоте;</w:t>
      </w:r>
    </w:p>
    <w:p w:rsidR="00D133A6" w:rsidRDefault="00D133A6" w:rsidP="00D133A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57439C">
        <w:rPr>
          <w:rFonts w:ascii="Times New Roman" w:eastAsia="Times New Roman" w:hAnsi="Times New Roman"/>
          <w:b/>
          <w:sz w:val="28"/>
          <w:szCs w:val="28"/>
          <w:lang w:val="en-US"/>
        </w:rPr>
        <w:t>h</w:t>
      </w:r>
      <w:r w:rsidRPr="0057439C">
        <w:rPr>
          <w:rFonts w:ascii="Times New Roman" w:eastAsia="Times New Roman" w:hAnsi="Times New Roman"/>
          <w:b/>
          <w:sz w:val="28"/>
          <w:szCs w:val="28"/>
          <w:vertAlign w:val="subscript"/>
          <w:lang w:val="en-US"/>
        </w:rPr>
        <w:t>a</w:t>
      </w:r>
      <w:r>
        <w:rPr>
          <w:rFonts w:ascii="Times New Roman" w:eastAsia="Times New Roman" w:hAnsi="Times New Roman"/>
          <w:sz w:val="28"/>
          <w:szCs w:val="28"/>
        </w:rPr>
        <w:t xml:space="preserve"> – средняя высота сажен</w:t>
      </w:r>
      <w:r w:rsidR="00124156">
        <w:rPr>
          <w:rFonts w:ascii="Times New Roman" w:eastAsia="Times New Roman" w:hAnsi="Times New Roman"/>
          <w:sz w:val="28"/>
          <w:szCs w:val="28"/>
        </w:rPr>
        <w:t>цев в конечный временной период;</w:t>
      </w:r>
    </w:p>
    <w:p w:rsidR="00D133A6" w:rsidRDefault="00D133A6" w:rsidP="00E5190C">
      <w:pPr>
        <w:spacing w:after="0" w:line="240" w:lineRule="auto"/>
        <w:ind w:firstLine="708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57439C">
        <w:rPr>
          <w:rFonts w:ascii="Times New Roman" w:eastAsia="Times New Roman" w:hAnsi="Times New Roman"/>
          <w:b/>
          <w:sz w:val="28"/>
          <w:szCs w:val="28"/>
          <w:lang w:val="en-US"/>
        </w:rPr>
        <w:t>h</w:t>
      </w:r>
      <w:r w:rsidRPr="0057439C">
        <w:rPr>
          <w:rFonts w:ascii="Times New Roman" w:eastAsia="Times New Roman" w:hAnsi="Times New Roman"/>
          <w:b/>
          <w:sz w:val="28"/>
          <w:szCs w:val="28"/>
          <w:vertAlign w:val="subscript"/>
          <w:lang w:val="en-US"/>
        </w:rPr>
        <w:t>a</w:t>
      </w:r>
      <w:r w:rsidRPr="0057439C">
        <w:rPr>
          <w:rFonts w:ascii="Times New Roman" w:eastAsia="Times New Roman" w:hAnsi="Times New Roman"/>
          <w:b/>
          <w:sz w:val="28"/>
          <w:szCs w:val="28"/>
          <w:vertAlign w:val="subscript"/>
        </w:rPr>
        <w:t>-</w:t>
      </w:r>
      <w:r w:rsidRPr="0057439C">
        <w:rPr>
          <w:rFonts w:ascii="Times New Roman" w:eastAsia="Times New Roman" w:hAnsi="Times New Roman"/>
          <w:b/>
          <w:sz w:val="28"/>
          <w:szCs w:val="28"/>
          <w:vertAlign w:val="subscript"/>
          <w:lang w:val="en-US"/>
        </w:rPr>
        <w:t>t</w:t>
      </w:r>
      <w:r>
        <w:rPr>
          <w:rFonts w:ascii="Times New Roman" w:eastAsia="Times New Roman" w:hAnsi="Times New Roman"/>
          <w:sz w:val="28"/>
          <w:szCs w:val="28"/>
        </w:rPr>
        <w:t xml:space="preserve"> - </w:t>
      </w:r>
      <w:r w:rsidRPr="00D133A6">
        <w:rPr>
          <w:rFonts w:ascii="Times New Roman" w:eastAsia="Times New Roman" w:hAnsi="Times New Roman"/>
          <w:sz w:val="28"/>
          <w:szCs w:val="28"/>
        </w:rPr>
        <w:t xml:space="preserve">средняя высота саженцев в </w:t>
      </w:r>
      <w:r>
        <w:rPr>
          <w:rFonts w:ascii="Times New Roman" w:eastAsia="Times New Roman" w:hAnsi="Times New Roman"/>
          <w:sz w:val="28"/>
          <w:szCs w:val="28"/>
        </w:rPr>
        <w:t>начальный</w:t>
      </w:r>
      <w:r w:rsidRPr="00D133A6">
        <w:rPr>
          <w:rFonts w:ascii="Times New Roman" w:eastAsia="Times New Roman" w:hAnsi="Times New Roman"/>
          <w:sz w:val="28"/>
          <w:szCs w:val="28"/>
        </w:rPr>
        <w:t xml:space="preserve"> временной период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71459E" w:rsidRPr="00D133A6" w:rsidRDefault="0071459E" w:rsidP="0071459E">
      <w:pPr>
        <w:spacing w:after="0" w:line="240" w:lineRule="auto"/>
        <w:ind w:firstLine="708"/>
        <w:jc w:val="right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9D6F46" w:rsidRPr="00250322" w:rsidRDefault="009D6F46" w:rsidP="00A83FA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  <w:u w:val="single"/>
        </w:rPr>
      </w:pPr>
      <w:r w:rsidRPr="00250322">
        <w:rPr>
          <w:rFonts w:ascii="Times New Roman" w:eastAsia="Times New Roman" w:hAnsi="Times New Roman"/>
          <w:sz w:val="28"/>
          <w:szCs w:val="28"/>
          <w:u w:val="single"/>
        </w:rPr>
        <w:t xml:space="preserve">Результаты наблюдений. </w:t>
      </w:r>
    </w:p>
    <w:p w:rsidR="00964D34" w:rsidRDefault="00964D34" w:rsidP="00A83FA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Осмотр грунта</w:t>
      </w:r>
      <w:r w:rsidR="00B30A63">
        <w:rPr>
          <w:rFonts w:ascii="Times New Roman" w:eastAsia="Times New Roman" w:hAnsi="Times New Roman"/>
          <w:sz w:val="28"/>
          <w:szCs w:val="28"/>
        </w:rPr>
        <w:t xml:space="preserve"> с корневой системой</w:t>
      </w:r>
      <w:r>
        <w:rPr>
          <w:rFonts w:ascii="Times New Roman" w:eastAsia="Times New Roman" w:hAnsi="Times New Roman"/>
          <w:sz w:val="28"/>
          <w:szCs w:val="28"/>
        </w:rPr>
        <w:t xml:space="preserve"> при </w:t>
      </w:r>
      <w:r w:rsidRPr="00964D34">
        <w:rPr>
          <w:rFonts w:ascii="Times New Roman" w:eastAsia="Times New Roman" w:hAnsi="Times New Roman"/>
          <w:sz w:val="28"/>
          <w:szCs w:val="28"/>
        </w:rPr>
        <w:t xml:space="preserve">пересадке из контейнера </w:t>
      </w:r>
      <w:r>
        <w:rPr>
          <w:rFonts w:ascii="Times New Roman" w:eastAsia="Times New Roman" w:hAnsi="Times New Roman"/>
          <w:sz w:val="28"/>
          <w:szCs w:val="28"/>
        </w:rPr>
        <w:t xml:space="preserve">показал, что за период с октября 2017 года по май </w:t>
      </w:r>
      <w:r w:rsidR="00A337D3">
        <w:rPr>
          <w:rFonts w:ascii="Times New Roman" w:eastAsia="Times New Roman" w:hAnsi="Times New Roman"/>
          <w:sz w:val="28"/>
          <w:szCs w:val="28"/>
        </w:rPr>
        <w:t>2019 года корневые системы</w:t>
      </w:r>
      <w:r>
        <w:rPr>
          <w:rFonts w:ascii="Times New Roman" w:eastAsia="Times New Roman" w:hAnsi="Times New Roman"/>
          <w:sz w:val="28"/>
          <w:szCs w:val="28"/>
        </w:rPr>
        <w:t xml:space="preserve"> саженцев сосны </w:t>
      </w:r>
      <w:r w:rsidR="00A337D3">
        <w:rPr>
          <w:rFonts w:ascii="Times New Roman" w:eastAsia="Times New Roman" w:hAnsi="Times New Roman"/>
          <w:sz w:val="28"/>
          <w:szCs w:val="28"/>
        </w:rPr>
        <w:t xml:space="preserve">сильно разрослись и </w:t>
      </w:r>
      <w:r>
        <w:rPr>
          <w:rFonts w:ascii="Times New Roman" w:eastAsia="Times New Roman" w:hAnsi="Times New Roman"/>
          <w:sz w:val="28"/>
          <w:szCs w:val="28"/>
        </w:rPr>
        <w:t xml:space="preserve">не только </w:t>
      </w:r>
      <w:r w:rsidR="00A337D3">
        <w:rPr>
          <w:rFonts w:ascii="Times New Roman" w:eastAsia="Times New Roman" w:hAnsi="Times New Roman"/>
          <w:sz w:val="28"/>
          <w:szCs w:val="28"/>
        </w:rPr>
        <w:t>заняли</w:t>
      </w:r>
      <w:r>
        <w:rPr>
          <w:rFonts w:ascii="Times New Roman" w:eastAsia="Times New Roman" w:hAnsi="Times New Roman"/>
          <w:sz w:val="28"/>
          <w:szCs w:val="28"/>
        </w:rPr>
        <w:t xml:space="preserve"> все место в </w:t>
      </w:r>
      <w:r w:rsidR="00A337D3">
        <w:rPr>
          <w:rFonts w:ascii="Times New Roman" w:eastAsia="Times New Roman" w:hAnsi="Times New Roman"/>
          <w:sz w:val="28"/>
          <w:szCs w:val="28"/>
        </w:rPr>
        <w:t>грунте контейнера, но в поисках свободного места</w:t>
      </w:r>
      <w:r w:rsidR="006E7B25">
        <w:rPr>
          <w:rFonts w:ascii="Times New Roman" w:eastAsia="Times New Roman" w:hAnsi="Times New Roman"/>
          <w:sz w:val="28"/>
          <w:szCs w:val="28"/>
        </w:rPr>
        <w:t xml:space="preserve"> </w:t>
      </w:r>
      <w:r w:rsidR="00A337D3">
        <w:rPr>
          <w:rFonts w:ascii="Times New Roman" w:eastAsia="Times New Roman" w:hAnsi="Times New Roman"/>
          <w:sz w:val="28"/>
          <w:szCs w:val="28"/>
        </w:rPr>
        <w:t xml:space="preserve">образовали многочисленные спирали в его нижней части. Недостаточная площадь </w:t>
      </w:r>
      <w:r w:rsidR="00A337D3">
        <w:rPr>
          <w:rFonts w:ascii="Times New Roman" w:eastAsia="Times New Roman" w:hAnsi="Times New Roman"/>
          <w:sz w:val="28"/>
          <w:szCs w:val="28"/>
        </w:rPr>
        <w:lastRenderedPageBreak/>
        <w:t>питания неблагоприятно сказалась на развитии надземной части растений с ЗКС.</w:t>
      </w:r>
    </w:p>
    <w:p w:rsidR="00A337D3" w:rsidRDefault="00A337D3" w:rsidP="00A83FA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A337D3" w:rsidRDefault="00230748" w:rsidP="00A83FA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Таблица 4</w:t>
      </w:r>
      <w:r w:rsidR="00A337D3">
        <w:rPr>
          <w:rFonts w:ascii="Times New Roman" w:eastAsia="Times New Roman" w:hAnsi="Times New Roman"/>
          <w:sz w:val="28"/>
          <w:szCs w:val="28"/>
        </w:rPr>
        <w:t>. Высота растений в начале и по окончанию контейнерного выращивания сосны обыкновенной и саженцев открытого грунта за аналогичный период.</w:t>
      </w:r>
    </w:p>
    <w:p w:rsidR="00964D34" w:rsidRPr="00964D34" w:rsidRDefault="00964D34" w:rsidP="00A83FA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1016"/>
        <w:gridCol w:w="1015"/>
        <w:gridCol w:w="1015"/>
        <w:gridCol w:w="1016"/>
        <w:gridCol w:w="580"/>
        <w:gridCol w:w="1160"/>
        <w:gridCol w:w="1162"/>
        <w:gridCol w:w="1068"/>
        <w:gridCol w:w="963"/>
      </w:tblGrid>
      <w:tr w:rsidR="000E767F" w:rsidRPr="00A1650F" w:rsidTr="00A12D25">
        <w:tc>
          <w:tcPr>
            <w:tcW w:w="301" w:type="pct"/>
            <w:vMerge w:val="restart"/>
          </w:tcPr>
          <w:p w:rsidR="000E767F" w:rsidRDefault="000E767F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  <w:p w:rsidR="006C2697" w:rsidRDefault="006C2697" w:rsidP="006C269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</w:p>
          <w:p w:rsidR="006C2697" w:rsidRDefault="006C2697" w:rsidP="006C269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  <w:p w:rsidR="006C2697" w:rsidRDefault="006C2697" w:rsidP="006C269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</w:p>
          <w:p w:rsidR="006C2697" w:rsidRDefault="006C2697" w:rsidP="006C269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</w:p>
          <w:p w:rsidR="006C2697" w:rsidRDefault="006C2697" w:rsidP="006C269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</w:p>
          <w:p w:rsidR="006C2697" w:rsidRDefault="006C2697" w:rsidP="006C269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</w:p>
          <w:p w:rsidR="006C2697" w:rsidRDefault="006C2697" w:rsidP="006C269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</w:p>
          <w:p w:rsidR="006C2697" w:rsidRPr="00A1650F" w:rsidRDefault="006C2697" w:rsidP="006C269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  <w:p w:rsidR="007D7FCD" w:rsidRPr="00A1650F" w:rsidRDefault="007D7FCD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61" w:type="pct"/>
            <w:gridSpan w:val="2"/>
          </w:tcPr>
          <w:p w:rsidR="000E767F" w:rsidRPr="00A1650F" w:rsidRDefault="000E767F" w:rsidP="00A1650F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Высота сеянца ЗКС</w:t>
            </w:r>
          </w:p>
          <w:p w:rsidR="000E767F" w:rsidRPr="00A1650F" w:rsidRDefault="000E767F" w:rsidP="00A1650F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 xml:space="preserve"> (см)</w:t>
            </w:r>
          </w:p>
        </w:tc>
        <w:tc>
          <w:tcPr>
            <w:tcW w:w="1061" w:type="pct"/>
            <w:gridSpan w:val="2"/>
          </w:tcPr>
          <w:p w:rsidR="000E767F" w:rsidRPr="00A1650F" w:rsidRDefault="000E767F" w:rsidP="00A1650F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Высота саженца</w:t>
            </w:r>
          </w:p>
          <w:p w:rsidR="000E767F" w:rsidRPr="00A1650F" w:rsidRDefault="000E767F" w:rsidP="00A1650F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 xml:space="preserve">открытый грунт </w:t>
            </w:r>
          </w:p>
          <w:p w:rsidR="000E767F" w:rsidRPr="00A1650F" w:rsidRDefault="000E767F" w:rsidP="00A1650F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 xml:space="preserve"> (см)</w:t>
            </w:r>
          </w:p>
        </w:tc>
        <w:tc>
          <w:tcPr>
            <w:tcW w:w="303" w:type="pct"/>
            <w:vMerge w:val="restart"/>
          </w:tcPr>
          <w:p w:rsidR="000E767F" w:rsidRPr="00A1650F" w:rsidRDefault="000E767F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  <w:p w:rsidR="006C2697" w:rsidRDefault="006C2697" w:rsidP="006C269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</w:p>
          <w:p w:rsidR="006C2697" w:rsidRDefault="006C2697" w:rsidP="006C269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  <w:p w:rsidR="006C2697" w:rsidRDefault="006C2697" w:rsidP="006C269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</w:p>
          <w:p w:rsidR="006C2697" w:rsidRDefault="006C2697" w:rsidP="006C269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</w:p>
          <w:p w:rsidR="006C2697" w:rsidRDefault="006C2697" w:rsidP="006C269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</w:p>
          <w:p w:rsidR="006C2697" w:rsidRDefault="006C2697" w:rsidP="006C269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</w:p>
          <w:p w:rsidR="006C2697" w:rsidRDefault="006C2697" w:rsidP="006C269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</w:p>
          <w:p w:rsidR="000E767F" w:rsidRPr="00A1650F" w:rsidRDefault="006C2697" w:rsidP="006C269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1213" w:type="pct"/>
            <w:gridSpan w:val="2"/>
          </w:tcPr>
          <w:p w:rsidR="000E767F" w:rsidRPr="00A1650F" w:rsidRDefault="000E767F" w:rsidP="00A1650F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 xml:space="preserve">Высота сеянца </w:t>
            </w:r>
          </w:p>
          <w:p w:rsidR="000E767F" w:rsidRPr="00A1650F" w:rsidRDefault="000E767F" w:rsidP="00A1650F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ЗКС,  (см)</w:t>
            </w:r>
          </w:p>
        </w:tc>
        <w:tc>
          <w:tcPr>
            <w:tcW w:w="1061" w:type="pct"/>
            <w:gridSpan w:val="2"/>
          </w:tcPr>
          <w:p w:rsidR="000E767F" w:rsidRPr="00A1650F" w:rsidRDefault="000E767F" w:rsidP="00A1650F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Высота саженца</w:t>
            </w:r>
          </w:p>
          <w:p w:rsidR="000E767F" w:rsidRPr="00A1650F" w:rsidRDefault="000E767F" w:rsidP="00A1650F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 xml:space="preserve">открытый грунт, </w:t>
            </w:r>
          </w:p>
          <w:p w:rsidR="000E767F" w:rsidRPr="00A1650F" w:rsidRDefault="000E767F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 xml:space="preserve"> (см)</w:t>
            </w:r>
          </w:p>
        </w:tc>
      </w:tr>
      <w:tr w:rsidR="000E767F" w:rsidRPr="00A1650F" w:rsidTr="00A12D25">
        <w:tc>
          <w:tcPr>
            <w:tcW w:w="301" w:type="pct"/>
            <w:vMerge/>
          </w:tcPr>
          <w:p w:rsidR="000E767F" w:rsidRPr="00A1650F" w:rsidRDefault="000E767F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31" w:type="pct"/>
          </w:tcPr>
          <w:p w:rsidR="000E767F" w:rsidRPr="00A1650F" w:rsidRDefault="000E767F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2017 г.</w:t>
            </w:r>
          </w:p>
        </w:tc>
        <w:tc>
          <w:tcPr>
            <w:tcW w:w="530" w:type="pct"/>
          </w:tcPr>
          <w:p w:rsidR="000E767F" w:rsidRPr="00A1650F" w:rsidRDefault="000E767F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2019 г.</w:t>
            </w:r>
          </w:p>
        </w:tc>
        <w:tc>
          <w:tcPr>
            <w:tcW w:w="530" w:type="pct"/>
          </w:tcPr>
          <w:p w:rsidR="000E767F" w:rsidRPr="00A1650F" w:rsidRDefault="000E767F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2017 г.</w:t>
            </w:r>
          </w:p>
        </w:tc>
        <w:tc>
          <w:tcPr>
            <w:tcW w:w="531" w:type="pct"/>
          </w:tcPr>
          <w:p w:rsidR="000E767F" w:rsidRPr="00A1650F" w:rsidRDefault="000E767F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2019 г.</w:t>
            </w:r>
          </w:p>
        </w:tc>
        <w:tc>
          <w:tcPr>
            <w:tcW w:w="303" w:type="pct"/>
            <w:vMerge/>
          </w:tcPr>
          <w:p w:rsidR="000E767F" w:rsidRPr="00A1650F" w:rsidRDefault="000E767F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6" w:type="pct"/>
          </w:tcPr>
          <w:p w:rsidR="000E767F" w:rsidRPr="00A1650F" w:rsidRDefault="000E767F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2017 г.</w:t>
            </w:r>
          </w:p>
        </w:tc>
        <w:tc>
          <w:tcPr>
            <w:tcW w:w="607" w:type="pct"/>
          </w:tcPr>
          <w:p w:rsidR="000E767F" w:rsidRPr="00A1650F" w:rsidRDefault="000E767F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2019 г.</w:t>
            </w:r>
          </w:p>
        </w:tc>
        <w:tc>
          <w:tcPr>
            <w:tcW w:w="558" w:type="pct"/>
          </w:tcPr>
          <w:p w:rsidR="000E767F" w:rsidRPr="00A1650F" w:rsidRDefault="000E767F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2017 г.</w:t>
            </w:r>
          </w:p>
        </w:tc>
        <w:tc>
          <w:tcPr>
            <w:tcW w:w="503" w:type="pct"/>
          </w:tcPr>
          <w:p w:rsidR="000E767F" w:rsidRPr="00A1650F" w:rsidRDefault="000E767F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2019 г.</w:t>
            </w:r>
          </w:p>
        </w:tc>
      </w:tr>
      <w:tr w:rsidR="00FE02D4" w:rsidRPr="00A1650F" w:rsidTr="00A12D25">
        <w:tc>
          <w:tcPr>
            <w:tcW w:w="301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31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30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30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31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03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606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07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58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03" w:type="pct"/>
          </w:tcPr>
          <w:p w:rsidR="00FE02D4" w:rsidRPr="00A1650F" w:rsidRDefault="00AC09ED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</w:tr>
      <w:tr w:rsidR="00FE02D4" w:rsidRPr="00A1650F" w:rsidTr="00A12D25">
        <w:tc>
          <w:tcPr>
            <w:tcW w:w="301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31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30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530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31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303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606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07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558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03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пропал</w:t>
            </w:r>
          </w:p>
        </w:tc>
      </w:tr>
      <w:tr w:rsidR="00FE02D4" w:rsidRPr="00A1650F" w:rsidTr="00A12D25">
        <w:tc>
          <w:tcPr>
            <w:tcW w:w="301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31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30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30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31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303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606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07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пропал</w:t>
            </w:r>
          </w:p>
        </w:tc>
        <w:tc>
          <w:tcPr>
            <w:tcW w:w="558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03" w:type="pct"/>
          </w:tcPr>
          <w:p w:rsidR="00FE02D4" w:rsidRPr="00A1650F" w:rsidRDefault="00AC09ED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44</w:t>
            </w:r>
          </w:p>
        </w:tc>
      </w:tr>
      <w:tr w:rsidR="00FE02D4" w:rsidRPr="00A1650F" w:rsidTr="00A12D25">
        <w:tc>
          <w:tcPr>
            <w:tcW w:w="301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31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30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30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31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03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606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07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58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03" w:type="pct"/>
          </w:tcPr>
          <w:p w:rsidR="00FE02D4" w:rsidRPr="00A1650F" w:rsidRDefault="00AC09ED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47</w:t>
            </w:r>
          </w:p>
        </w:tc>
      </w:tr>
      <w:tr w:rsidR="00FE02D4" w:rsidRPr="00A1650F" w:rsidTr="00A12D25">
        <w:tc>
          <w:tcPr>
            <w:tcW w:w="301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31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30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30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31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03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606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07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558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03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пропал</w:t>
            </w:r>
          </w:p>
        </w:tc>
      </w:tr>
      <w:tr w:rsidR="00FE02D4" w:rsidRPr="00A1650F" w:rsidTr="00A12D25">
        <w:tc>
          <w:tcPr>
            <w:tcW w:w="301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31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30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30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31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пропал</w:t>
            </w:r>
          </w:p>
        </w:tc>
        <w:tc>
          <w:tcPr>
            <w:tcW w:w="303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606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07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558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03" w:type="pct"/>
          </w:tcPr>
          <w:p w:rsidR="00FE02D4" w:rsidRPr="00A1650F" w:rsidRDefault="00AC09ED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</w:tr>
      <w:tr w:rsidR="00FE02D4" w:rsidRPr="00A1650F" w:rsidTr="00A12D25">
        <w:tc>
          <w:tcPr>
            <w:tcW w:w="301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531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30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30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31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пропал</w:t>
            </w:r>
          </w:p>
        </w:tc>
        <w:tc>
          <w:tcPr>
            <w:tcW w:w="303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606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07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58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03" w:type="pct"/>
          </w:tcPr>
          <w:p w:rsidR="00FE02D4" w:rsidRPr="00A1650F" w:rsidRDefault="00AC09ED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39</w:t>
            </w:r>
          </w:p>
        </w:tc>
      </w:tr>
      <w:tr w:rsidR="00FE02D4" w:rsidRPr="00A1650F" w:rsidTr="00A12D25">
        <w:tc>
          <w:tcPr>
            <w:tcW w:w="301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531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30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30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31" w:type="pct"/>
          </w:tcPr>
          <w:p w:rsidR="00FE02D4" w:rsidRPr="00A1650F" w:rsidRDefault="0020433F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03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6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607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558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503" w:type="pct"/>
          </w:tcPr>
          <w:p w:rsidR="00FE02D4" w:rsidRPr="00A1650F" w:rsidRDefault="00FE02D4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</w:tr>
      <w:tr w:rsidR="00EC6943" w:rsidRPr="00A1650F" w:rsidTr="00A12D25">
        <w:tc>
          <w:tcPr>
            <w:tcW w:w="2726" w:type="pct"/>
            <w:gridSpan w:val="6"/>
          </w:tcPr>
          <w:p w:rsidR="00EC6943" w:rsidRPr="00A1650F" w:rsidRDefault="00EC6943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 xml:space="preserve">Средняя высота </w:t>
            </w:r>
          </w:p>
        </w:tc>
        <w:tc>
          <w:tcPr>
            <w:tcW w:w="606" w:type="pct"/>
          </w:tcPr>
          <w:p w:rsidR="00EC6943" w:rsidRPr="00A1650F" w:rsidRDefault="00EC6943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10.8</w:t>
            </w:r>
          </w:p>
        </w:tc>
        <w:tc>
          <w:tcPr>
            <w:tcW w:w="607" w:type="pct"/>
          </w:tcPr>
          <w:p w:rsidR="00EC6943" w:rsidRPr="00A1650F" w:rsidRDefault="00EC6943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30.4</w:t>
            </w:r>
          </w:p>
        </w:tc>
        <w:tc>
          <w:tcPr>
            <w:tcW w:w="558" w:type="pct"/>
          </w:tcPr>
          <w:p w:rsidR="00EC6943" w:rsidRPr="00A1650F" w:rsidRDefault="00EC6943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10.1</w:t>
            </w:r>
          </w:p>
        </w:tc>
        <w:tc>
          <w:tcPr>
            <w:tcW w:w="503" w:type="pct"/>
          </w:tcPr>
          <w:p w:rsidR="00EC6943" w:rsidRPr="00A1650F" w:rsidRDefault="00EC6943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35.5</w:t>
            </w:r>
          </w:p>
        </w:tc>
      </w:tr>
    </w:tbl>
    <w:p w:rsidR="00B011E0" w:rsidRDefault="00B011E0" w:rsidP="00A83FA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</w:rPr>
      </w:pPr>
    </w:p>
    <w:p w:rsidR="00851616" w:rsidRDefault="00851616" w:rsidP="000655B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851616" w:rsidRDefault="00E5190C" w:rsidP="0085161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2808561" wp14:editId="2789B846">
            <wp:simplePos x="0" y="0"/>
            <wp:positionH relativeFrom="margin">
              <wp:posOffset>0</wp:posOffset>
            </wp:positionH>
            <wp:positionV relativeFrom="margin">
              <wp:posOffset>5297170</wp:posOffset>
            </wp:positionV>
            <wp:extent cx="1423035" cy="2030730"/>
            <wp:effectExtent l="0" t="0" r="5715" b="762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203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51616" w:rsidRPr="00F2333A">
        <w:rPr>
          <w:rFonts w:ascii="Times New Roman" w:eastAsia="Times New Roman" w:hAnsi="Times New Roman"/>
          <w:sz w:val="28"/>
          <w:szCs w:val="28"/>
          <w:u w:val="single"/>
        </w:rPr>
        <w:t>Анализ данных таблицы.</w:t>
      </w:r>
      <w:r w:rsidR="006E7B25">
        <w:rPr>
          <w:rFonts w:ascii="Times New Roman" w:eastAsia="Times New Roman" w:hAnsi="Times New Roman"/>
          <w:sz w:val="28"/>
          <w:szCs w:val="28"/>
          <w:u w:val="single"/>
        </w:rPr>
        <w:t xml:space="preserve"> </w:t>
      </w:r>
      <w:r w:rsidR="00851616">
        <w:rPr>
          <w:rFonts w:ascii="Times New Roman" w:eastAsia="Times New Roman" w:hAnsi="Times New Roman"/>
          <w:sz w:val="28"/>
          <w:szCs w:val="28"/>
        </w:rPr>
        <w:t xml:space="preserve">Средняя высота опытных сеянцев в 2017 году была приблизительно одинаковой: для выращивания с ЗКС - 10,8 см., для открытого грунта – 10,1 см. </w:t>
      </w:r>
    </w:p>
    <w:p w:rsidR="00851616" w:rsidRDefault="00851616" w:rsidP="0085161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При замерах весной 2019 года наблюдалась разница в высоте саженцев. Среди сеянцев, </w:t>
      </w:r>
      <w:r w:rsidR="006E7B25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посаженных в открытый грунт</w:t>
      </w:r>
      <w:r w:rsidR="006778C2">
        <w:rPr>
          <w:rFonts w:ascii="Times New Roman" w:eastAsia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sz w:val="28"/>
          <w:szCs w:val="28"/>
        </w:rPr>
        <w:t xml:space="preserve"> осенью 2017 года к весне 2019 года сохранилось только 11шт (73,3%). Но</w:t>
      </w:r>
      <w:r w:rsidR="00AB4D2C">
        <w:rPr>
          <w:rFonts w:ascii="Times New Roman" w:eastAsia="Times New Roman" w:hAnsi="Times New Roman"/>
          <w:sz w:val="28"/>
          <w:szCs w:val="28"/>
        </w:rPr>
        <w:t>, в сравнении с экспериментальными,</w:t>
      </w:r>
      <w:r>
        <w:rPr>
          <w:rFonts w:ascii="Times New Roman" w:eastAsia="Times New Roman" w:hAnsi="Times New Roman"/>
          <w:sz w:val="28"/>
          <w:szCs w:val="28"/>
        </w:rPr>
        <w:t xml:space="preserve"> они имели большую среднюю высоту – 35, 5 см, их средний текущий прирост по высоте за данный период составил 25,4 см. </w:t>
      </w:r>
    </w:p>
    <w:p w:rsidR="000B7815" w:rsidRDefault="000B7815" w:rsidP="0085161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0B7815">
        <w:rPr>
          <w:rFonts w:ascii="Times New Roman" w:eastAsia="Times New Roman" w:hAnsi="Times New Roman"/>
          <w:sz w:val="28"/>
          <w:szCs w:val="28"/>
        </w:rPr>
        <w:t xml:space="preserve">Среди экспериментальных сосен с ЗКС из 15 сохранилось 14 штук, что составило 93.3%. </w:t>
      </w:r>
      <w:r w:rsidR="00AB4D2C">
        <w:rPr>
          <w:rFonts w:ascii="Times New Roman" w:eastAsia="Times New Roman" w:hAnsi="Times New Roman"/>
          <w:sz w:val="28"/>
          <w:szCs w:val="28"/>
        </w:rPr>
        <w:t>И</w:t>
      </w:r>
      <w:r w:rsidRPr="000B7815">
        <w:rPr>
          <w:rFonts w:ascii="Times New Roman" w:eastAsia="Times New Roman" w:hAnsi="Times New Roman"/>
          <w:sz w:val="28"/>
          <w:szCs w:val="28"/>
        </w:rPr>
        <w:t>х средний текущий прирост по высоте составил только 19,6 см., при средней высоте саженцев весной 2019 года 30,4 см.</w:t>
      </w:r>
      <w:r>
        <w:rPr>
          <w:rFonts w:ascii="Times New Roman" w:eastAsia="Times New Roman" w:hAnsi="Times New Roman"/>
          <w:sz w:val="28"/>
          <w:szCs w:val="28"/>
        </w:rPr>
        <w:t xml:space="preserve"> (Рисунок</w:t>
      </w:r>
      <w:r w:rsidR="006E7B25">
        <w:rPr>
          <w:rFonts w:ascii="Times New Roman" w:eastAsia="Times New Roman" w:hAnsi="Times New Roman"/>
          <w:sz w:val="28"/>
          <w:szCs w:val="28"/>
        </w:rPr>
        <w:t xml:space="preserve"> 2</w:t>
      </w:r>
      <w:r>
        <w:rPr>
          <w:rFonts w:ascii="Times New Roman" w:eastAsia="Times New Roman" w:hAnsi="Times New Roman"/>
          <w:sz w:val="28"/>
          <w:szCs w:val="28"/>
        </w:rPr>
        <w:t>)</w:t>
      </w:r>
    </w:p>
    <w:p w:rsidR="00851616" w:rsidRDefault="00851616" w:rsidP="00851616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851616" w:rsidRDefault="00C47869" w:rsidP="000655B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458A380" wp14:editId="299A4F4B">
            <wp:extent cx="4724400" cy="2524125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51616" w:rsidRDefault="00851616" w:rsidP="000655B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C47869" w:rsidRDefault="00C47869" w:rsidP="00851616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851616" w:rsidRDefault="00851616" w:rsidP="00C47869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Рисунок </w:t>
      </w:r>
      <w:r w:rsidR="006E7B25">
        <w:rPr>
          <w:rFonts w:ascii="Times New Roman" w:eastAsia="Times New Roman" w:hAnsi="Times New Roman"/>
          <w:sz w:val="28"/>
          <w:szCs w:val="28"/>
        </w:rPr>
        <w:t>2</w:t>
      </w:r>
      <w:r>
        <w:rPr>
          <w:rFonts w:ascii="Times New Roman" w:eastAsia="Times New Roman" w:hAnsi="Times New Roman"/>
          <w:sz w:val="28"/>
          <w:szCs w:val="28"/>
        </w:rPr>
        <w:t>. Средняя высота сеянцев и саженцев сосен.</w:t>
      </w:r>
    </w:p>
    <w:p w:rsidR="000B7815" w:rsidRDefault="000B7815" w:rsidP="0083403B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0655B8" w:rsidRPr="00670F6E" w:rsidRDefault="000655B8" w:rsidP="000655B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2017 году высота контрольных растений </w:t>
      </w:r>
      <w:r w:rsidR="00AB4D2C">
        <w:rPr>
          <w:rFonts w:ascii="Times New Roman" w:eastAsia="Times New Roman" w:hAnsi="Times New Roman"/>
          <w:sz w:val="28"/>
          <w:szCs w:val="28"/>
        </w:rPr>
        <w:t xml:space="preserve">между собой </w:t>
      </w:r>
      <w:r>
        <w:rPr>
          <w:rFonts w:ascii="Times New Roman" w:eastAsia="Times New Roman" w:hAnsi="Times New Roman"/>
          <w:sz w:val="28"/>
          <w:szCs w:val="28"/>
        </w:rPr>
        <w:t>различалась незначительно. Осенью 2019 года наблюдалось расхождение</w:t>
      </w:r>
      <w:r w:rsidR="00AB4D2C">
        <w:rPr>
          <w:rFonts w:ascii="Times New Roman" w:eastAsia="Times New Roman" w:hAnsi="Times New Roman"/>
          <w:sz w:val="28"/>
          <w:szCs w:val="28"/>
        </w:rPr>
        <w:t xml:space="preserve"> по этому параметру</w:t>
      </w:r>
      <w:r>
        <w:rPr>
          <w:rFonts w:ascii="Times New Roman" w:eastAsia="Times New Roman" w:hAnsi="Times New Roman"/>
          <w:sz w:val="28"/>
          <w:szCs w:val="28"/>
        </w:rPr>
        <w:t>: из сохран</w:t>
      </w:r>
      <w:r w:rsidR="00306139">
        <w:rPr>
          <w:rFonts w:ascii="Times New Roman" w:eastAsia="Times New Roman" w:hAnsi="Times New Roman"/>
          <w:sz w:val="28"/>
          <w:szCs w:val="28"/>
        </w:rPr>
        <w:t>ившихся 11 растений высота мене</w:t>
      </w:r>
      <w:r>
        <w:rPr>
          <w:rFonts w:ascii="Times New Roman" w:eastAsia="Times New Roman" w:hAnsi="Times New Roman"/>
          <w:sz w:val="28"/>
          <w:szCs w:val="28"/>
        </w:rPr>
        <w:t>е 30 см была у двух растений, высота более 40 см – у трех растений. У остальных образцов высота от 30 см. до 40 см. (Рисунок</w:t>
      </w:r>
      <w:r w:rsidR="006E7B25">
        <w:rPr>
          <w:rFonts w:ascii="Times New Roman" w:eastAsia="Times New Roman" w:hAnsi="Times New Roman"/>
          <w:sz w:val="28"/>
          <w:szCs w:val="28"/>
        </w:rPr>
        <w:t xml:space="preserve"> 3</w:t>
      </w:r>
      <w:r>
        <w:rPr>
          <w:rFonts w:ascii="Times New Roman" w:eastAsia="Times New Roman" w:hAnsi="Times New Roman"/>
          <w:sz w:val="28"/>
          <w:szCs w:val="28"/>
        </w:rPr>
        <w:t>)</w:t>
      </w:r>
    </w:p>
    <w:p w:rsidR="00272D53" w:rsidRDefault="00272D53" w:rsidP="00D133A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C00000"/>
          <w:sz w:val="28"/>
          <w:szCs w:val="28"/>
        </w:rPr>
      </w:pPr>
    </w:p>
    <w:p w:rsidR="00272D53" w:rsidRDefault="00272D53" w:rsidP="00D133A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C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C00000"/>
          <w:sz w:val="28"/>
          <w:szCs w:val="28"/>
          <w:highlight w:val="yellow"/>
          <w:lang w:eastAsia="ru-RU"/>
        </w:rPr>
        <w:drawing>
          <wp:inline distT="0" distB="0" distL="0" distR="0">
            <wp:extent cx="4276725" cy="2092420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78" cy="2098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6139" w:rsidRPr="00DD77D7" w:rsidRDefault="00306139" w:rsidP="00D133A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C00000"/>
          <w:sz w:val="28"/>
          <w:szCs w:val="28"/>
        </w:rPr>
      </w:pPr>
    </w:p>
    <w:p w:rsidR="000655B8" w:rsidRPr="00306139" w:rsidRDefault="003E0D95" w:rsidP="000655B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306139">
        <w:rPr>
          <w:rFonts w:ascii="Times New Roman" w:eastAsia="Times New Roman" w:hAnsi="Times New Roman"/>
          <w:sz w:val="28"/>
          <w:szCs w:val="28"/>
        </w:rPr>
        <w:t>Рисунок</w:t>
      </w:r>
      <w:r w:rsidR="006E7B25">
        <w:rPr>
          <w:rFonts w:ascii="Times New Roman" w:eastAsia="Times New Roman" w:hAnsi="Times New Roman"/>
          <w:sz w:val="28"/>
          <w:szCs w:val="28"/>
        </w:rPr>
        <w:t xml:space="preserve"> 3</w:t>
      </w:r>
      <w:r w:rsidR="00C30BDE" w:rsidRPr="00306139">
        <w:rPr>
          <w:rFonts w:ascii="Times New Roman" w:eastAsia="Times New Roman" w:hAnsi="Times New Roman"/>
          <w:sz w:val="28"/>
          <w:szCs w:val="28"/>
        </w:rPr>
        <w:t xml:space="preserve">. </w:t>
      </w:r>
      <w:r w:rsidR="00955994" w:rsidRPr="00306139">
        <w:rPr>
          <w:rFonts w:ascii="Times New Roman" w:eastAsia="Times New Roman" w:hAnsi="Times New Roman"/>
          <w:sz w:val="28"/>
          <w:szCs w:val="28"/>
        </w:rPr>
        <w:t>Показатели</w:t>
      </w:r>
      <w:r w:rsidR="00C30BDE" w:rsidRPr="00306139">
        <w:rPr>
          <w:rFonts w:ascii="Times New Roman" w:eastAsia="Times New Roman" w:hAnsi="Times New Roman"/>
          <w:sz w:val="28"/>
          <w:szCs w:val="28"/>
        </w:rPr>
        <w:t xml:space="preserve"> высоты растений, выращиваемых в открытом грунте в 2017 и </w:t>
      </w:r>
      <w:r w:rsidR="00ED199F" w:rsidRPr="00306139">
        <w:rPr>
          <w:rFonts w:ascii="Times New Roman" w:eastAsia="Times New Roman" w:hAnsi="Times New Roman"/>
          <w:sz w:val="28"/>
          <w:szCs w:val="28"/>
        </w:rPr>
        <w:t>в 2019</w:t>
      </w:r>
      <w:r w:rsidR="00C30BDE" w:rsidRPr="00306139">
        <w:rPr>
          <w:rFonts w:ascii="Times New Roman" w:eastAsia="Times New Roman" w:hAnsi="Times New Roman"/>
          <w:sz w:val="28"/>
          <w:szCs w:val="28"/>
        </w:rPr>
        <w:t xml:space="preserve"> годах</w:t>
      </w:r>
      <w:r w:rsidR="00ED199F" w:rsidRPr="00306139">
        <w:rPr>
          <w:rFonts w:ascii="Times New Roman" w:eastAsia="Times New Roman" w:hAnsi="Times New Roman"/>
          <w:sz w:val="28"/>
          <w:szCs w:val="28"/>
        </w:rPr>
        <w:t>.</w:t>
      </w:r>
    </w:p>
    <w:p w:rsidR="003E0D95" w:rsidRDefault="003E0D95" w:rsidP="000655B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6E7B25" w:rsidRDefault="000655B8" w:rsidP="000655B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 экспериментальных растений за контейнерный период из 14 сохранивших</w:t>
      </w:r>
      <w:r w:rsidR="00306139">
        <w:rPr>
          <w:rFonts w:ascii="Times New Roman" w:eastAsia="Times New Roman" w:hAnsi="Times New Roman"/>
          <w:sz w:val="28"/>
          <w:szCs w:val="28"/>
        </w:rPr>
        <w:t>ся образцов высоту</w:t>
      </w:r>
      <w:r w:rsidR="003E0D95">
        <w:rPr>
          <w:rFonts w:ascii="Times New Roman" w:eastAsia="Times New Roman" w:hAnsi="Times New Roman"/>
          <w:sz w:val="28"/>
          <w:szCs w:val="28"/>
        </w:rPr>
        <w:t xml:space="preserve"> меньше 30 см</w:t>
      </w:r>
      <w:r w:rsidR="00306139">
        <w:rPr>
          <w:rFonts w:ascii="Times New Roman" w:eastAsia="Times New Roman" w:hAnsi="Times New Roman"/>
          <w:sz w:val="28"/>
          <w:szCs w:val="28"/>
        </w:rPr>
        <w:t xml:space="preserve"> имели четыре растения, остальные 10 растений имели</w:t>
      </w:r>
      <w:r>
        <w:rPr>
          <w:rFonts w:ascii="Times New Roman" w:eastAsia="Times New Roman" w:hAnsi="Times New Roman"/>
          <w:sz w:val="28"/>
          <w:szCs w:val="28"/>
        </w:rPr>
        <w:t xml:space="preserve"> высоту в пределах от 30 см до 37 см.</w:t>
      </w:r>
    </w:p>
    <w:p w:rsidR="000655B8" w:rsidRPr="00DC081D" w:rsidRDefault="000655B8" w:rsidP="006E7B2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(Рисунок</w:t>
      </w:r>
      <w:r w:rsidR="006E7B25">
        <w:rPr>
          <w:rFonts w:ascii="Times New Roman" w:eastAsia="Times New Roman" w:hAnsi="Times New Roman"/>
          <w:sz w:val="28"/>
          <w:szCs w:val="28"/>
        </w:rPr>
        <w:t xml:space="preserve"> 4</w:t>
      </w:r>
      <w:r>
        <w:rPr>
          <w:rFonts w:ascii="Times New Roman" w:eastAsia="Times New Roman" w:hAnsi="Times New Roman"/>
          <w:sz w:val="28"/>
          <w:szCs w:val="28"/>
        </w:rPr>
        <w:t>)</w:t>
      </w:r>
    </w:p>
    <w:p w:rsidR="00C30BDE" w:rsidRDefault="00C30BDE" w:rsidP="00D133A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272D53" w:rsidRDefault="00272D53" w:rsidP="00D133A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FF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4114800" cy="24036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294" cy="2411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2D53" w:rsidRDefault="00272D53" w:rsidP="00D133A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ED199F" w:rsidRPr="00306139" w:rsidRDefault="003E0D95" w:rsidP="00ED199F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306139">
        <w:rPr>
          <w:rFonts w:ascii="Times New Roman" w:eastAsia="Times New Roman" w:hAnsi="Times New Roman"/>
          <w:sz w:val="28"/>
          <w:szCs w:val="28"/>
        </w:rPr>
        <w:t>Рисунок</w:t>
      </w:r>
      <w:r w:rsidR="006E7B25">
        <w:rPr>
          <w:rFonts w:ascii="Times New Roman" w:eastAsia="Times New Roman" w:hAnsi="Times New Roman"/>
          <w:sz w:val="28"/>
          <w:szCs w:val="28"/>
        </w:rPr>
        <w:t xml:space="preserve"> 4</w:t>
      </w:r>
      <w:r w:rsidR="00ED199F" w:rsidRPr="00306139">
        <w:rPr>
          <w:rFonts w:ascii="Times New Roman" w:eastAsia="Times New Roman" w:hAnsi="Times New Roman"/>
          <w:sz w:val="28"/>
          <w:szCs w:val="28"/>
        </w:rPr>
        <w:t xml:space="preserve">. </w:t>
      </w:r>
      <w:r w:rsidR="00955994" w:rsidRPr="00306139">
        <w:rPr>
          <w:rFonts w:ascii="Times New Roman" w:eastAsia="Times New Roman" w:hAnsi="Times New Roman"/>
          <w:sz w:val="28"/>
          <w:szCs w:val="28"/>
        </w:rPr>
        <w:t>Показатели</w:t>
      </w:r>
      <w:r w:rsidR="00ED199F" w:rsidRPr="00306139">
        <w:rPr>
          <w:rFonts w:ascii="Times New Roman" w:eastAsia="Times New Roman" w:hAnsi="Times New Roman"/>
          <w:sz w:val="28"/>
          <w:szCs w:val="28"/>
        </w:rPr>
        <w:t xml:space="preserve"> высоты растений, в 2017 году во время посадки в контейнеры и в 2019 году по окончанию контейнерного периода.</w:t>
      </w:r>
    </w:p>
    <w:p w:rsidR="003E0D95" w:rsidRDefault="003E0D95" w:rsidP="00ED199F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9167FF" w:rsidRDefault="009167FF" w:rsidP="00DB29F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График </w:t>
      </w:r>
      <w:r w:rsidR="00DB29F7">
        <w:rPr>
          <w:rFonts w:ascii="Times New Roman" w:eastAsia="Times New Roman" w:hAnsi="Times New Roman"/>
          <w:sz w:val="28"/>
          <w:szCs w:val="28"/>
        </w:rPr>
        <w:t xml:space="preserve">(Рисунок 5) </w:t>
      </w:r>
      <w:r>
        <w:rPr>
          <w:rFonts w:ascii="Times New Roman" w:eastAsia="Times New Roman" w:hAnsi="Times New Roman"/>
          <w:sz w:val="28"/>
          <w:szCs w:val="28"/>
        </w:rPr>
        <w:t>показывает превышение высоты 7 контрольных образцов по с</w:t>
      </w:r>
      <w:r w:rsidR="00306139">
        <w:rPr>
          <w:rFonts w:ascii="Times New Roman" w:eastAsia="Times New Roman" w:hAnsi="Times New Roman"/>
          <w:sz w:val="28"/>
          <w:szCs w:val="28"/>
        </w:rPr>
        <w:t>равнению с экспериментальными от 1см до</w:t>
      </w:r>
      <w:r w:rsidR="00544DDB">
        <w:rPr>
          <w:rFonts w:ascii="Times New Roman" w:eastAsia="Times New Roman" w:hAnsi="Times New Roman"/>
          <w:sz w:val="28"/>
          <w:szCs w:val="28"/>
        </w:rPr>
        <w:t xml:space="preserve"> 11 см.</w:t>
      </w:r>
      <w:r w:rsidR="00175B78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272D53" w:rsidRDefault="00272D53" w:rsidP="00ED199F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272D53" w:rsidRPr="00C30BDE" w:rsidRDefault="00272D53" w:rsidP="00ED199F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FF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356100" cy="2243845"/>
            <wp:effectExtent l="0" t="0" r="635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105" cy="225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199F" w:rsidRPr="00C30BDE" w:rsidRDefault="00ED199F" w:rsidP="00D133A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1F1EA2" w:rsidRDefault="00175B78" w:rsidP="00D133A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544DDB">
        <w:rPr>
          <w:rFonts w:ascii="Times New Roman" w:eastAsia="Times New Roman" w:hAnsi="Times New Roman"/>
          <w:sz w:val="28"/>
          <w:szCs w:val="28"/>
        </w:rPr>
        <w:t>Рисунок</w:t>
      </w:r>
      <w:r w:rsidR="006E7B25">
        <w:rPr>
          <w:rFonts w:ascii="Times New Roman" w:eastAsia="Times New Roman" w:hAnsi="Times New Roman"/>
          <w:sz w:val="28"/>
          <w:szCs w:val="28"/>
        </w:rPr>
        <w:t xml:space="preserve"> 5</w:t>
      </w:r>
      <w:r w:rsidR="001F1EA2" w:rsidRPr="00544DDB">
        <w:rPr>
          <w:rFonts w:ascii="Times New Roman" w:eastAsia="Times New Roman" w:hAnsi="Times New Roman"/>
          <w:sz w:val="28"/>
          <w:szCs w:val="28"/>
        </w:rPr>
        <w:t>. Высота растений сосны обыкновенной и саженцев открытого грунта 2019 г.</w:t>
      </w:r>
    </w:p>
    <w:p w:rsidR="00DB29F7" w:rsidRPr="00544DDB" w:rsidRDefault="00DB29F7" w:rsidP="00D133A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0A4DA8" w:rsidRDefault="00DB29F7" w:rsidP="00DB29F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Внутри контрольной группы большее расхождение по данному показателю, чем у экспериментальных. В контроле наибольшая самая большая сосенка достигла в высоту 47 см., наименьшая – 26 см. В эксперименте высота образцов колебалась от 21 до 37 см.</w:t>
      </w:r>
    </w:p>
    <w:p w:rsidR="00DB29F7" w:rsidRDefault="00DB29F7" w:rsidP="00DB29F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272D53" w:rsidRDefault="00A0003C" w:rsidP="00DB29F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A0003C">
        <w:rPr>
          <w:rFonts w:ascii="Times New Roman" w:eastAsia="Times New Roman" w:hAnsi="Times New Roman"/>
          <w:sz w:val="28"/>
          <w:szCs w:val="28"/>
        </w:rPr>
        <w:t xml:space="preserve">Расчёт среднего текущего прироста саженцев по высоте </w:t>
      </w:r>
      <w:r>
        <w:rPr>
          <w:rFonts w:ascii="Times New Roman" w:eastAsia="Times New Roman" w:hAnsi="Times New Roman"/>
          <w:sz w:val="28"/>
          <w:szCs w:val="28"/>
        </w:rPr>
        <w:t>(</w:t>
      </w:r>
      <w:r w:rsidR="005A6CD6">
        <w:rPr>
          <w:rFonts w:ascii="Times New Roman" w:eastAsia="Times New Roman" w:hAnsi="Times New Roman"/>
          <w:sz w:val="28"/>
          <w:szCs w:val="28"/>
        </w:rPr>
        <w:t>формула</w:t>
      </w:r>
      <w:r w:rsidR="006778C2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1) дал следующие показатели</w:t>
      </w:r>
      <w:r w:rsidR="000A4DA8">
        <w:rPr>
          <w:rFonts w:ascii="Times New Roman" w:eastAsia="Times New Roman" w:hAnsi="Times New Roman"/>
          <w:sz w:val="28"/>
          <w:szCs w:val="28"/>
        </w:rPr>
        <w:t>.</w:t>
      </w:r>
    </w:p>
    <w:p w:rsidR="000A4DA8" w:rsidRPr="00A0003C" w:rsidRDefault="000A4DA8" w:rsidP="00D133A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9F74CF" w:rsidRDefault="00DD6DB9" w:rsidP="00D133A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1F1EA2">
        <w:rPr>
          <w:rFonts w:ascii="Times New Roman" w:eastAsia="Times New Roman" w:hAnsi="Times New Roman"/>
          <w:sz w:val="28"/>
          <w:szCs w:val="28"/>
          <w:u w:val="single"/>
        </w:rPr>
        <w:t>Средний текущий прирост</w:t>
      </w:r>
      <w:r>
        <w:rPr>
          <w:rFonts w:ascii="Times New Roman" w:eastAsia="Times New Roman" w:hAnsi="Times New Roman"/>
          <w:sz w:val="28"/>
          <w:szCs w:val="28"/>
        </w:rPr>
        <w:t xml:space="preserve"> по высоте</w:t>
      </w:r>
      <w:r w:rsidR="006778C2">
        <w:rPr>
          <w:rFonts w:ascii="Times New Roman" w:eastAsia="Times New Roman" w:hAnsi="Times New Roman"/>
          <w:sz w:val="28"/>
          <w:szCs w:val="28"/>
        </w:rPr>
        <w:t xml:space="preserve"> </w:t>
      </w:r>
      <w:r w:rsidR="005A6CD6">
        <w:rPr>
          <w:rFonts w:ascii="Times New Roman" w:eastAsia="Times New Roman" w:hAnsi="Times New Roman"/>
          <w:sz w:val="28"/>
          <w:szCs w:val="28"/>
        </w:rPr>
        <w:t>контроль</w:t>
      </w:r>
      <w:r w:rsidR="006778C2">
        <w:rPr>
          <w:rFonts w:ascii="Times New Roman" w:eastAsia="Times New Roman" w:hAnsi="Times New Roman"/>
          <w:sz w:val="28"/>
          <w:szCs w:val="28"/>
        </w:rPr>
        <w:t>н</w:t>
      </w:r>
      <w:r w:rsidR="005A6CD6">
        <w:rPr>
          <w:rFonts w:ascii="Times New Roman" w:eastAsia="Times New Roman" w:hAnsi="Times New Roman"/>
          <w:sz w:val="28"/>
          <w:szCs w:val="28"/>
        </w:rPr>
        <w:t xml:space="preserve">ых </w:t>
      </w:r>
      <w:r w:rsidR="009F74CF">
        <w:rPr>
          <w:rFonts w:ascii="Times New Roman" w:eastAsia="Times New Roman" w:hAnsi="Times New Roman"/>
          <w:sz w:val="28"/>
          <w:szCs w:val="28"/>
        </w:rPr>
        <w:t xml:space="preserve">саженцев </w:t>
      </w:r>
    </w:p>
    <w:p w:rsidR="009F74CF" w:rsidRDefault="009F74CF" w:rsidP="009F74CF">
      <w:pPr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D133A6" w:rsidRDefault="00D133A6" w:rsidP="00DD77D7">
      <w:pPr>
        <w:spacing w:after="0" w:line="240" w:lineRule="auto"/>
        <w:ind w:firstLine="708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lastRenderedPageBreak/>
        <w:t>Zh</w:t>
      </w:r>
      <w:r w:rsidRPr="00DD6DB9">
        <w:rPr>
          <w:rFonts w:ascii="Times New Roman" w:eastAsia="Times New Roman" w:hAnsi="Times New Roman"/>
          <w:sz w:val="28"/>
          <w:szCs w:val="28"/>
        </w:rPr>
        <w:t>(</w:t>
      </w:r>
      <w:r>
        <w:rPr>
          <w:rFonts w:ascii="Times New Roman" w:eastAsia="Times New Roman" w:hAnsi="Times New Roman"/>
          <w:sz w:val="28"/>
          <w:szCs w:val="28"/>
          <w:vertAlign w:val="subscript"/>
        </w:rPr>
        <w:t>тек</w:t>
      </w:r>
      <w:r w:rsidRPr="00DD6DB9">
        <w:rPr>
          <w:rFonts w:ascii="Times New Roman" w:eastAsia="Times New Roman" w:hAnsi="Times New Roman"/>
          <w:sz w:val="28"/>
          <w:szCs w:val="28"/>
        </w:rPr>
        <w:t xml:space="preserve">) = </w:t>
      </w:r>
      <w:r>
        <w:rPr>
          <w:rFonts w:ascii="Times New Roman" w:eastAsia="Times New Roman" w:hAnsi="Times New Roman"/>
          <w:sz w:val="28"/>
          <w:szCs w:val="28"/>
          <w:lang w:val="en-US"/>
        </w:rPr>
        <w:t>h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a</w:t>
      </w:r>
      <w:r w:rsidRPr="00DD6DB9">
        <w:rPr>
          <w:rFonts w:ascii="Times New Roman" w:eastAsia="Times New Roman" w:hAnsi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/>
          <w:sz w:val="28"/>
          <w:szCs w:val="28"/>
          <w:lang w:val="en-US"/>
        </w:rPr>
        <w:t>h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a</w:t>
      </w:r>
      <w:r w:rsidRPr="00DD6DB9">
        <w:rPr>
          <w:rFonts w:ascii="Times New Roman" w:eastAsia="Times New Roman" w:hAnsi="Times New Roman"/>
          <w:sz w:val="28"/>
          <w:szCs w:val="28"/>
          <w:vertAlign w:val="subscript"/>
        </w:rPr>
        <w:t>-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t</w:t>
      </w:r>
      <w:r w:rsidR="009F74CF">
        <w:rPr>
          <w:rFonts w:ascii="Times New Roman" w:eastAsia="Times New Roman" w:hAnsi="Times New Roman"/>
          <w:sz w:val="28"/>
          <w:szCs w:val="28"/>
        </w:rPr>
        <w:t xml:space="preserve"> = 35.5 см – 10,1 см = 25,4 см</w:t>
      </w:r>
    </w:p>
    <w:p w:rsidR="009F74CF" w:rsidRDefault="009F74CF" w:rsidP="00D133A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9F74CF" w:rsidRDefault="009F74CF" w:rsidP="00DD77D7">
      <w:pPr>
        <w:spacing w:after="0" w:line="240" w:lineRule="auto"/>
        <w:ind w:firstLine="708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1F1EA2">
        <w:rPr>
          <w:rFonts w:ascii="Times New Roman" w:eastAsia="Times New Roman" w:hAnsi="Times New Roman"/>
          <w:sz w:val="28"/>
          <w:szCs w:val="28"/>
          <w:u w:val="single"/>
        </w:rPr>
        <w:t>Средний текущий прирост</w:t>
      </w:r>
      <w:r>
        <w:rPr>
          <w:rFonts w:ascii="Times New Roman" w:eastAsia="Times New Roman" w:hAnsi="Times New Roman"/>
          <w:sz w:val="28"/>
          <w:szCs w:val="28"/>
        </w:rPr>
        <w:t xml:space="preserve"> по высоте </w:t>
      </w:r>
      <w:r w:rsidR="005A6CD6">
        <w:rPr>
          <w:rFonts w:ascii="Times New Roman" w:eastAsia="Times New Roman" w:hAnsi="Times New Roman"/>
          <w:sz w:val="28"/>
          <w:szCs w:val="28"/>
        </w:rPr>
        <w:t xml:space="preserve">экспериментальных </w:t>
      </w:r>
      <w:r>
        <w:rPr>
          <w:rFonts w:ascii="Times New Roman" w:eastAsia="Times New Roman" w:hAnsi="Times New Roman"/>
          <w:sz w:val="28"/>
          <w:szCs w:val="28"/>
        </w:rPr>
        <w:t>саженцев</w:t>
      </w:r>
    </w:p>
    <w:p w:rsidR="009F74CF" w:rsidRDefault="009F74CF" w:rsidP="009F74CF">
      <w:pPr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5A6CD6" w:rsidRDefault="009F74CF" w:rsidP="005D7887">
      <w:pPr>
        <w:spacing w:after="0" w:line="240" w:lineRule="auto"/>
        <w:ind w:firstLine="708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t>Zh</w:t>
      </w:r>
      <w:r w:rsidRPr="00DD6DB9">
        <w:rPr>
          <w:rFonts w:ascii="Times New Roman" w:eastAsia="Times New Roman" w:hAnsi="Times New Roman"/>
          <w:sz w:val="28"/>
          <w:szCs w:val="28"/>
        </w:rPr>
        <w:t>(</w:t>
      </w:r>
      <w:r>
        <w:rPr>
          <w:rFonts w:ascii="Times New Roman" w:eastAsia="Times New Roman" w:hAnsi="Times New Roman"/>
          <w:sz w:val="28"/>
          <w:szCs w:val="28"/>
          <w:vertAlign w:val="subscript"/>
        </w:rPr>
        <w:t>тек</w:t>
      </w:r>
      <w:r w:rsidRPr="00DD6DB9">
        <w:rPr>
          <w:rFonts w:ascii="Times New Roman" w:eastAsia="Times New Roman" w:hAnsi="Times New Roman"/>
          <w:sz w:val="28"/>
          <w:szCs w:val="28"/>
        </w:rPr>
        <w:t xml:space="preserve">) = </w:t>
      </w:r>
      <w:r>
        <w:rPr>
          <w:rFonts w:ascii="Times New Roman" w:eastAsia="Times New Roman" w:hAnsi="Times New Roman"/>
          <w:sz w:val="28"/>
          <w:szCs w:val="28"/>
          <w:lang w:val="en-US"/>
        </w:rPr>
        <w:t>h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a</w:t>
      </w:r>
      <w:r w:rsidRPr="00DD6DB9">
        <w:rPr>
          <w:rFonts w:ascii="Times New Roman" w:eastAsia="Times New Roman" w:hAnsi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/>
          <w:sz w:val="28"/>
          <w:szCs w:val="28"/>
          <w:lang w:val="en-US"/>
        </w:rPr>
        <w:t>h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a</w:t>
      </w:r>
      <w:r w:rsidRPr="00DD6DB9">
        <w:rPr>
          <w:rFonts w:ascii="Times New Roman" w:eastAsia="Times New Roman" w:hAnsi="Times New Roman"/>
          <w:sz w:val="28"/>
          <w:szCs w:val="28"/>
          <w:vertAlign w:val="subscript"/>
        </w:rPr>
        <w:t>-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/>
        </w:rPr>
        <w:t>t</w:t>
      </w:r>
      <w:r>
        <w:rPr>
          <w:rFonts w:ascii="Times New Roman" w:eastAsia="Times New Roman" w:hAnsi="Times New Roman"/>
          <w:sz w:val="28"/>
          <w:szCs w:val="28"/>
        </w:rPr>
        <w:t xml:space="preserve"> = 30,4 см – 10,8 см = 19,6 см</w:t>
      </w:r>
    </w:p>
    <w:p w:rsidR="009167FF" w:rsidRDefault="009167FF" w:rsidP="005D7887">
      <w:pPr>
        <w:spacing w:after="0" w:line="240" w:lineRule="auto"/>
        <w:ind w:firstLine="708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D13A61" w:rsidRDefault="00D13A61" w:rsidP="005D7887">
      <w:pPr>
        <w:spacing w:after="0" w:line="240" w:lineRule="auto"/>
        <w:ind w:firstLine="708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Средний текущий прирост по высоте экспериментальных саженцев составил 77,2% </w:t>
      </w:r>
      <w:r w:rsidR="00F45B07">
        <w:rPr>
          <w:rFonts w:ascii="Times New Roman" w:eastAsia="Times New Roman" w:hAnsi="Times New Roman"/>
          <w:sz w:val="28"/>
          <w:szCs w:val="28"/>
        </w:rPr>
        <w:t>по сравнению с этим показателем контроля.</w:t>
      </w:r>
    </w:p>
    <w:p w:rsidR="009D6F46" w:rsidRDefault="009D6F46" w:rsidP="00A83FA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730367" w:rsidRDefault="00730367" w:rsidP="00A83FA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F2333A">
        <w:rPr>
          <w:rFonts w:ascii="Times New Roman" w:eastAsia="Times New Roman" w:hAnsi="Times New Roman"/>
          <w:sz w:val="28"/>
          <w:szCs w:val="28"/>
          <w:u w:val="single"/>
        </w:rPr>
        <w:t>Вывод.</w:t>
      </w:r>
      <w:r w:rsidR="006E7B25">
        <w:rPr>
          <w:rFonts w:ascii="Times New Roman" w:eastAsia="Times New Roman" w:hAnsi="Times New Roman"/>
          <w:sz w:val="28"/>
          <w:szCs w:val="28"/>
          <w:u w:val="single"/>
        </w:rPr>
        <w:t xml:space="preserve"> </w:t>
      </w:r>
      <w:r w:rsidR="00C52191">
        <w:rPr>
          <w:rFonts w:ascii="Times New Roman" w:eastAsia="Times New Roman" w:hAnsi="Times New Roman"/>
          <w:sz w:val="28"/>
          <w:szCs w:val="28"/>
        </w:rPr>
        <w:t xml:space="preserve">Рост стволика </w:t>
      </w:r>
      <w:r w:rsidR="00B84A18">
        <w:rPr>
          <w:rFonts w:ascii="Times New Roman" w:eastAsia="Times New Roman" w:hAnsi="Times New Roman"/>
          <w:sz w:val="28"/>
          <w:szCs w:val="28"/>
        </w:rPr>
        <w:t xml:space="preserve">в высоту </w:t>
      </w:r>
      <w:r w:rsidR="00C52191">
        <w:rPr>
          <w:rFonts w:ascii="Times New Roman" w:eastAsia="Times New Roman" w:hAnsi="Times New Roman"/>
          <w:sz w:val="28"/>
          <w:szCs w:val="28"/>
        </w:rPr>
        <w:t>служит н</w:t>
      </w:r>
      <w:r w:rsidR="00821B1E">
        <w:rPr>
          <w:rFonts w:ascii="Times New Roman" w:eastAsia="Times New Roman" w:hAnsi="Times New Roman"/>
          <w:sz w:val="28"/>
          <w:szCs w:val="28"/>
        </w:rPr>
        <w:t>аглядным показателем</w:t>
      </w:r>
      <w:r w:rsidR="00821B1E" w:rsidRPr="00821B1E">
        <w:rPr>
          <w:rFonts w:ascii="Times New Roman" w:eastAsia="Times New Roman" w:hAnsi="Times New Roman"/>
          <w:sz w:val="28"/>
          <w:szCs w:val="28"/>
        </w:rPr>
        <w:t xml:space="preserve"> сезонного развития</w:t>
      </w:r>
      <w:r w:rsidR="00821B1E">
        <w:rPr>
          <w:rFonts w:ascii="Times New Roman" w:eastAsia="Times New Roman" w:hAnsi="Times New Roman"/>
          <w:sz w:val="28"/>
          <w:szCs w:val="28"/>
        </w:rPr>
        <w:t xml:space="preserve"> сеянцев сосны</w:t>
      </w:r>
      <w:r w:rsidR="00821B1E" w:rsidRPr="00821B1E">
        <w:rPr>
          <w:rFonts w:ascii="Times New Roman" w:eastAsia="Times New Roman" w:hAnsi="Times New Roman"/>
          <w:sz w:val="28"/>
          <w:szCs w:val="28"/>
        </w:rPr>
        <w:t>.</w:t>
      </w:r>
      <w:r w:rsidR="006E7B25">
        <w:rPr>
          <w:rFonts w:ascii="Times New Roman" w:eastAsia="Times New Roman" w:hAnsi="Times New Roman"/>
          <w:sz w:val="28"/>
          <w:szCs w:val="28"/>
        </w:rPr>
        <w:t xml:space="preserve"> </w:t>
      </w:r>
      <w:r w:rsidR="0073697C">
        <w:rPr>
          <w:rFonts w:ascii="Times New Roman" w:eastAsia="Times New Roman" w:hAnsi="Times New Roman"/>
          <w:sz w:val="28"/>
          <w:szCs w:val="28"/>
        </w:rPr>
        <w:t>С</w:t>
      </w:r>
      <w:r w:rsidR="0073697C" w:rsidRPr="0073697C">
        <w:rPr>
          <w:rFonts w:ascii="Times New Roman" w:eastAsia="Times New Roman" w:hAnsi="Times New Roman"/>
          <w:sz w:val="28"/>
          <w:szCs w:val="28"/>
        </w:rPr>
        <w:t>редний текущий прирост</w:t>
      </w:r>
      <w:r w:rsidRPr="0073697C">
        <w:rPr>
          <w:rFonts w:ascii="Times New Roman" w:eastAsia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sz w:val="28"/>
          <w:szCs w:val="28"/>
        </w:rPr>
        <w:t xml:space="preserve"> выращиваемых с ЗКС</w:t>
      </w:r>
      <w:r w:rsidR="00A337D3">
        <w:rPr>
          <w:rFonts w:ascii="Times New Roman" w:eastAsia="Times New Roman" w:hAnsi="Times New Roman"/>
          <w:sz w:val="28"/>
          <w:szCs w:val="28"/>
        </w:rPr>
        <w:t xml:space="preserve"> саженцев</w:t>
      </w:r>
      <w:r w:rsidR="006778C2">
        <w:rPr>
          <w:rFonts w:ascii="Times New Roman" w:eastAsia="Times New Roman" w:hAnsi="Times New Roman"/>
          <w:sz w:val="28"/>
          <w:szCs w:val="28"/>
        </w:rPr>
        <w:t xml:space="preserve"> </w:t>
      </w:r>
      <w:r w:rsidR="0073697C">
        <w:rPr>
          <w:rFonts w:ascii="Times New Roman" w:eastAsia="Times New Roman" w:hAnsi="Times New Roman"/>
          <w:sz w:val="28"/>
          <w:szCs w:val="28"/>
        </w:rPr>
        <w:t>составил</w:t>
      </w:r>
      <w:r w:rsidR="006778C2">
        <w:rPr>
          <w:rFonts w:ascii="Times New Roman" w:eastAsia="Times New Roman" w:hAnsi="Times New Roman"/>
          <w:sz w:val="28"/>
          <w:szCs w:val="28"/>
        </w:rPr>
        <w:t xml:space="preserve"> </w:t>
      </w:r>
      <w:r w:rsidR="0073697C">
        <w:rPr>
          <w:rFonts w:ascii="Times New Roman" w:eastAsia="Times New Roman" w:hAnsi="Times New Roman"/>
          <w:sz w:val="28"/>
          <w:szCs w:val="28"/>
        </w:rPr>
        <w:t>77,2</w:t>
      </w:r>
      <w:r w:rsidR="00C52191">
        <w:rPr>
          <w:rFonts w:ascii="Times New Roman" w:eastAsia="Times New Roman" w:hAnsi="Times New Roman"/>
          <w:sz w:val="28"/>
          <w:szCs w:val="28"/>
        </w:rPr>
        <w:t>%</w:t>
      </w:r>
      <w:r w:rsidR="0073697C">
        <w:rPr>
          <w:rFonts w:ascii="Times New Roman" w:eastAsia="Times New Roman" w:hAnsi="Times New Roman"/>
          <w:sz w:val="28"/>
          <w:szCs w:val="28"/>
        </w:rPr>
        <w:t xml:space="preserve"> по сравнению с растениями открытого грунта</w:t>
      </w:r>
      <w:r>
        <w:rPr>
          <w:rFonts w:ascii="Times New Roman" w:eastAsia="Times New Roman" w:hAnsi="Times New Roman"/>
          <w:sz w:val="28"/>
          <w:szCs w:val="28"/>
        </w:rPr>
        <w:t xml:space="preserve">. Возможно эта разница </w:t>
      </w:r>
      <w:r w:rsidR="00C52191">
        <w:rPr>
          <w:rFonts w:ascii="Times New Roman" w:eastAsia="Times New Roman" w:hAnsi="Times New Roman"/>
          <w:sz w:val="28"/>
          <w:szCs w:val="28"/>
        </w:rPr>
        <w:t>для трехлетней сосны</w:t>
      </w:r>
      <w:r w:rsidR="006F6CE3">
        <w:rPr>
          <w:rFonts w:ascii="Times New Roman" w:eastAsia="Times New Roman" w:hAnsi="Times New Roman"/>
          <w:sz w:val="28"/>
          <w:szCs w:val="28"/>
        </w:rPr>
        <w:t>, у которой идет активное развитие корня,</w:t>
      </w:r>
      <w:r w:rsidR="006E7B25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связана с ограниченным</w:t>
      </w:r>
      <w:r w:rsidR="00C60E4A">
        <w:rPr>
          <w:rFonts w:ascii="Times New Roman" w:eastAsia="Times New Roman" w:hAnsi="Times New Roman"/>
          <w:sz w:val="28"/>
          <w:szCs w:val="28"/>
        </w:rPr>
        <w:t>, и как оказалось недостаточным</w:t>
      </w:r>
      <w:r w:rsidR="006E7B25">
        <w:rPr>
          <w:rFonts w:ascii="Times New Roman" w:eastAsia="Times New Roman" w:hAnsi="Times New Roman"/>
          <w:sz w:val="28"/>
          <w:szCs w:val="28"/>
        </w:rPr>
        <w:t xml:space="preserve"> </w:t>
      </w:r>
      <w:r w:rsidRPr="00230748">
        <w:rPr>
          <w:rFonts w:ascii="Times New Roman" w:eastAsia="Times New Roman" w:hAnsi="Times New Roman"/>
          <w:sz w:val="28"/>
          <w:szCs w:val="28"/>
        </w:rPr>
        <w:t>объемом грунта у растений с ЗКС.</w:t>
      </w:r>
    </w:p>
    <w:p w:rsidR="006C2697" w:rsidRDefault="006C2697" w:rsidP="00A83FA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FB0B8C" w:rsidRDefault="00230748" w:rsidP="00E944FD">
      <w:pPr>
        <w:pStyle w:val="a3"/>
        <w:numPr>
          <w:ilvl w:val="1"/>
          <w:numId w:val="1"/>
        </w:num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</w:rPr>
      </w:pPr>
      <w:r w:rsidRPr="00230748">
        <w:rPr>
          <w:rFonts w:ascii="Times New Roman" w:eastAsia="Times New Roman" w:hAnsi="Times New Roman"/>
          <w:b/>
          <w:sz w:val="28"/>
          <w:szCs w:val="28"/>
        </w:rPr>
        <w:t>Исследование верхушечного</w:t>
      </w:r>
      <w:r w:rsidR="00542AF8" w:rsidRPr="00230748">
        <w:rPr>
          <w:rFonts w:ascii="Times New Roman" w:eastAsia="Times New Roman" w:hAnsi="Times New Roman"/>
          <w:b/>
          <w:sz w:val="28"/>
          <w:szCs w:val="28"/>
        </w:rPr>
        <w:t xml:space="preserve"> роста.</w:t>
      </w:r>
    </w:p>
    <w:p w:rsidR="006C2697" w:rsidRPr="00E944FD" w:rsidRDefault="006C2697" w:rsidP="006C2697">
      <w:pPr>
        <w:pStyle w:val="a3"/>
        <w:spacing w:after="0" w:line="240" w:lineRule="auto"/>
        <w:ind w:left="1428"/>
        <w:textAlignment w:val="baseline"/>
        <w:rPr>
          <w:rFonts w:ascii="Times New Roman" w:eastAsia="Times New Roman" w:hAnsi="Times New Roman"/>
          <w:b/>
          <w:sz w:val="28"/>
          <w:szCs w:val="28"/>
        </w:rPr>
      </w:pPr>
    </w:p>
    <w:p w:rsidR="00A31C8F" w:rsidRPr="00E944FD" w:rsidRDefault="00230748" w:rsidP="00542AF8">
      <w:pPr>
        <w:spacing w:after="0" w:line="240" w:lineRule="auto"/>
        <w:jc w:val="both"/>
        <w:textAlignment w:val="baseline"/>
        <w:rPr>
          <w:u w:val="single"/>
        </w:rPr>
      </w:pPr>
      <w:r w:rsidRPr="00230748">
        <w:rPr>
          <w:rFonts w:ascii="Times New Roman" w:eastAsia="Times New Roman" w:hAnsi="Times New Roman"/>
          <w:sz w:val="28"/>
          <w:szCs w:val="28"/>
          <w:u w:val="single"/>
        </w:rPr>
        <w:t>Методика измерения верхушечного роста</w:t>
      </w:r>
      <w:r w:rsidR="00E944FD">
        <w:rPr>
          <w:u w:val="single"/>
        </w:rPr>
        <w:t xml:space="preserve">. </w:t>
      </w:r>
      <w:r w:rsidR="0050405B" w:rsidRPr="0050405B">
        <w:rPr>
          <w:rFonts w:ascii="Times New Roman" w:eastAsia="Times New Roman" w:hAnsi="Times New Roman"/>
          <w:sz w:val="28"/>
          <w:szCs w:val="28"/>
        </w:rPr>
        <w:t>Для изучения закономерности роста побега на саженце находим место прироста последнего года. Измеряем длину междоузлия от вершины до начала побега с точнос</w:t>
      </w:r>
      <w:r w:rsidR="0050405B">
        <w:rPr>
          <w:rFonts w:ascii="Times New Roman" w:eastAsia="Times New Roman" w:hAnsi="Times New Roman"/>
          <w:sz w:val="28"/>
          <w:szCs w:val="28"/>
        </w:rPr>
        <w:t>тью ±2</w:t>
      </w:r>
      <w:r w:rsidR="0050405B" w:rsidRPr="0050405B">
        <w:rPr>
          <w:rFonts w:ascii="Times New Roman" w:eastAsia="Times New Roman" w:hAnsi="Times New Roman"/>
          <w:sz w:val="28"/>
          <w:szCs w:val="28"/>
        </w:rPr>
        <w:t xml:space="preserve"> мм.   </w:t>
      </w:r>
      <w:r w:rsidR="00542AF8" w:rsidRPr="00542AF8">
        <w:rPr>
          <w:rFonts w:ascii="Times New Roman" w:eastAsia="Times New Roman" w:hAnsi="Times New Roman"/>
          <w:sz w:val="28"/>
          <w:szCs w:val="28"/>
        </w:rPr>
        <w:t xml:space="preserve">Верхушечный рост, идет за счет меристемы конуса нарастания. </w:t>
      </w:r>
      <w:r w:rsidR="006C2697">
        <w:rPr>
          <w:rFonts w:ascii="Times New Roman" w:eastAsia="Times New Roman" w:hAnsi="Times New Roman"/>
          <w:sz w:val="28"/>
          <w:szCs w:val="28"/>
        </w:rPr>
        <w:t>З</w:t>
      </w:r>
      <w:r w:rsidR="00542AF8" w:rsidRPr="00542AF8">
        <w:rPr>
          <w:rFonts w:ascii="Times New Roman" w:eastAsia="Times New Roman" w:hAnsi="Times New Roman"/>
          <w:sz w:val="28"/>
          <w:szCs w:val="28"/>
        </w:rPr>
        <w:t xml:space="preserve">а ориентир окончания роста брали </w:t>
      </w:r>
      <w:r w:rsidR="00542AF8">
        <w:rPr>
          <w:rFonts w:ascii="Times New Roman" w:eastAsia="Times New Roman" w:hAnsi="Times New Roman"/>
          <w:sz w:val="28"/>
          <w:szCs w:val="28"/>
        </w:rPr>
        <w:t xml:space="preserve">формирование верхушечной почки. </w:t>
      </w:r>
      <w:r w:rsidR="0050405B">
        <w:rPr>
          <w:rFonts w:ascii="Times New Roman" w:eastAsia="Times New Roman" w:hAnsi="Times New Roman"/>
          <w:sz w:val="28"/>
          <w:szCs w:val="28"/>
        </w:rPr>
        <w:t>Верхушечный рост у большинства сосен заканчивался в июле, но часть растений в 2020 году повторно возобновляли рост в июле –</w:t>
      </w:r>
      <w:r w:rsidR="006778C2">
        <w:rPr>
          <w:rFonts w:ascii="Times New Roman" w:eastAsia="Times New Roman" w:hAnsi="Times New Roman"/>
          <w:sz w:val="28"/>
          <w:szCs w:val="28"/>
        </w:rPr>
        <w:t xml:space="preserve"> </w:t>
      </w:r>
      <w:r w:rsidR="0050405B">
        <w:rPr>
          <w:rFonts w:ascii="Times New Roman" w:eastAsia="Times New Roman" w:hAnsi="Times New Roman"/>
          <w:sz w:val="28"/>
          <w:szCs w:val="28"/>
        </w:rPr>
        <w:t>августе.</w:t>
      </w:r>
      <w:r w:rsidR="006E7B25">
        <w:rPr>
          <w:rFonts w:ascii="Times New Roman" w:eastAsia="Times New Roman" w:hAnsi="Times New Roman"/>
          <w:sz w:val="28"/>
          <w:szCs w:val="28"/>
        </w:rPr>
        <w:t xml:space="preserve"> </w:t>
      </w:r>
      <w:r w:rsidR="00A0396A">
        <w:rPr>
          <w:rFonts w:ascii="Times New Roman" w:eastAsia="Times New Roman" w:hAnsi="Times New Roman"/>
          <w:sz w:val="28"/>
          <w:szCs w:val="28"/>
        </w:rPr>
        <w:t xml:space="preserve">Поэтому замеры </w:t>
      </w:r>
      <w:r w:rsidR="00A0396A" w:rsidRPr="00542AF8">
        <w:rPr>
          <w:rFonts w:ascii="Times New Roman" w:eastAsia="Times New Roman" w:hAnsi="Times New Roman"/>
          <w:sz w:val="28"/>
          <w:szCs w:val="28"/>
        </w:rPr>
        <w:t xml:space="preserve">саженцев производились в </w:t>
      </w:r>
      <w:r w:rsidR="00A0396A">
        <w:rPr>
          <w:rFonts w:ascii="Times New Roman" w:eastAsia="Times New Roman" w:hAnsi="Times New Roman"/>
          <w:sz w:val="28"/>
          <w:szCs w:val="28"/>
        </w:rPr>
        <w:t>сентябре.</w:t>
      </w:r>
      <w:r w:rsidR="00DB29F7">
        <w:rPr>
          <w:rFonts w:ascii="Times New Roman" w:eastAsia="Times New Roman" w:hAnsi="Times New Roman"/>
          <w:sz w:val="28"/>
          <w:szCs w:val="28"/>
        </w:rPr>
        <w:t xml:space="preserve"> [9,14</w:t>
      </w:r>
      <w:r w:rsidR="000E7079" w:rsidRPr="00B83206">
        <w:rPr>
          <w:rFonts w:ascii="Times New Roman" w:eastAsia="Times New Roman" w:hAnsi="Times New Roman"/>
          <w:sz w:val="28"/>
          <w:szCs w:val="28"/>
        </w:rPr>
        <w:t>]</w:t>
      </w:r>
    </w:p>
    <w:p w:rsidR="00FB0B8C" w:rsidRDefault="00FB0B8C" w:rsidP="00230748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  <w:u w:val="single"/>
        </w:rPr>
      </w:pPr>
    </w:p>
    <w:p w:rsidR="00230748" w:rsidRDefault="00E944FD" w:rsidP="00E944FD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  <w:u w:val="single"/>
        </w:rPr>
      </w:pPr>
      <w:r>
        <w:rPr>
          <w:rFonts w:ascii="Times New Roman" w:eastAsia="Times New Roman" w:hAnsi="Times New Roman"/>
          <w:sz w:val="28"/>
          <w:szCs w:val="28"/>
          <w:u w:val="single"/>
        </w:rPr>
        <w:t>Результаты наблюдений.</w:t>
      </w:r>
    </w:p>
    <w:p w:rsidR="00E944FD" w:rsidRPr="00E944FD" w:rsidRDefault="00E944FD" w:rsidP="00E944FD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  <w:u w:val="single"/>
        </w:rPr>
      </w:pPr>
    </w:p>
    <w:p w:rsidR="00A0396A" w:rsidRDefault="00A0396A" w:rsidP="00230748">
      <w:p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A0396A">
        <w:rPr>
          <w:rFonts w:ascii="Times New Roman" w:eastAsia="Times New Roman" w:hAnsi="Times New Roman"/>
          <w:sz w:val="28"/>
          <w:szCs w:val="28"/>
        </w:rPr>
        <w:t>Таблица</w:t>
      </w:r>
      <w:r w:rsidR="00DB29F7">
        <w:rPr>
          <w:rFonts w:ascii="Times New Roman" w:eastAsia="Times New Roman" w:hAnsi="Times New Roman"/>
          <w:sz w:val="28"/>
          <w:szCs w:val="28"/>
        </w:rPr>
        <w:t xml:space="preserve"> </w:t>
      </w:r>
      <w:r w:rsidR="00230748" w:rsidRPr="00230748">
        <w:rPr>
          <w:rFonts w:ascii="Times New Roman" w:eastAsia="Times New Roman" w:hAnsi="Times New Roman"/>
          <w:sz w:val="28"/>
          <w:szCs w:val="28"/>
        </w:rPr>
        <w:t>5</w:t>
      </w:r>
      <w:r w:rsidRPr="00230748">
        <w:rPr>
          <w:rFonts w:ascii="Times New Roman" w:eastAsia="Times New Roman" w:hAnsi="Times New Roman"/>
          <w:sz w:val="28"/>
          <w:szCs w:val="28"/>
        </w:rPr>
        <w:t>.</w:t>
      </w:r>
      <w:r w:rsidR="00CC6BA2">
        <w:rPr>
          <w:rFonts w:ascii="Times New Roman" w:eastAsia="Times New Roman" w:hAnsi="Times New Roman"/>
          <w:sz w:val="28"/>
          <w:szCs w:val="28"/>
        </w:rPr>
        <w:t xml:space="preserve">Сравнение </w:t>
      </w:r>
      <w:r w:rsidR="00AB68CB" w:rsidRPr="00AB68CB">
        <w:rPr>
          <w:rFonts w:ascii="Times New Roman" w:eastAsia="Times New Roman" w:hAnsi="Times New Roman"/>
          <w:sz w:val="28"/>
          <w:szCs w:val="28"/>
        </w:rPr>
        <w:t>верхушечного роста</w:t>
      </w:r>
      <w:r w:rsidR="006E7B25">
        <w:rPr>
          <w:rFonts w:ascii="Times New Roman" w:eastAsia="Times New Roman" w:hAnsi="Times New Roman"/>
          <w:sz w:val="28"/>
          <w:szCs w:val="28"/>
        </w:rPr>
        <w:t xml:space="preserve"> </w:t>
      </w:r>
      <w:r w:rsidR="00CC6BA2">
        <w:rPr>
          <w:rFonts w:ascii="Times New Roman" w:eastAsia="Times New Roman" w:hAnsi="Times New Roman"/>
          <w:sz w:val="28"/>
          <w:szCs w:val="28"/>
        </w:rPr>
        <w:t xml:space="preserve">экспериментальных </w:t>
      </w:r>
      <w:r w:rsidR="00916876">
        <w:rPr>
          <w:rFonts w:ascii="Times New Roman" w:eastAsia="Times New Roman" w:hAnsi="Times New Roman"/>
          <w:sz w:val="28"/>
          <w:szCs w:val="28"/>
        </w:rPr>
        <w:t xml:space="preserve">и контрольных </w:t>
      </w:r>
      <w:r w:rsidR="00AB68CB">
        <w:rPr>
          <w:rFonts w:ascii="Times New Roman" w:eastAsia="Times New Roman" w:hAnsi="Times New Roman"/>
          <w:sz w:val="28"/>
          <w:szCs w:val="28"/>
        </w:rPr>
        <w:t xml:space="preserve">сосен </w:t>
      </w:r>
      <w:r w:rsidR="001373D6">
        <w:rPr>
          <w:rFonts w:ascii="Times New Roman" w:eastAsia="Times New Roman" w:hAnsi="Times New Roman"/>
          <w:sz w:val="28"/>
          <w:szCs w:val="28"/>
        </w:rPr>
        <w:t>за вегетационные периоды 2019,</w:t>
      </w:r>
      <w:r w:rsidR="00CC6BA2">
        <w:rPr>
          <w:rFonts w:ascii="Times New Roman" w:eastAsia="Times New Roman" w:hAnsi="Times New Roman"/>
          <w:sz w:val="28"/>
          <w:szCs w:val="28"/>
        </w:rPr>
        <w:t xml:space="preserve"> 2020 года. </w:t>
      </w:r>
    </w:p>
    <w:p w:rsidR="00CC6BA2" w:rsidRDefault="00CC6BA2" w:rsidP="00542AF8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"/>
        <w:gridCol w:w="966"/>
        <w:gridCol w:w="992"/>
        <w:gridCol w:w="992"/>
        <w:gridCol w:w="993"/>
        <w:gridCol w:w="567"/>
        <w:gridCol w:w="1275"/>
        <w:gridCol w:w="993"/>
        <w:gridCol w:w="1134"/>
        <w:gridCol w:w="986"/>
      </w:tblGrid>
      <w:tr w:rsidR="004900E2" w:rsidRPr="00A1650F" w:rsidTr="00A1650F">
        <w:tc>
          <w:tcPr>
            <w:tcW w:w="447" w:type="dxa"/>
            <w:vMerge w:val="restart"/>
          </w:tcPr>
          <w:p w:rsidR="00CC6BA2" w:rsidRDefault="006C2697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  <w:p w:rsidR="006C2697" w:rsidRDefault="006C2697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</w:p>
          <w:p w:rsidR="006C2697" w:rsidRDefault="006C2697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  <w:p w:rsidR="006C2697" w:rsidRDefault="006C2697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</w:p>
          <w:p w:rsidR="006C2697" w:rsidRDefault="006C2697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</w:p>
          <w:p w:rsidR="006C2697" w:rsidRDefault="006C2697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</w:p>
          <w:p w:rsidR="006C2697" w:rsidRDefault="006C2697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</w:p>
          <w:p w:rsidR="006C2697" w:rsidRDefault="006C2697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</w:p>
          <w:p w:rsidR="006C2697" w:rsidRPr="00A1650F" w:rsidRDefault="006C2697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3943" w:type="dxa"/>
            <w:gridSpan w:val="4"/>
          </w:tcPr>
          <w:p w:rsidR="00CC6BA2" w:rsidRPr="00A1650F" w:rsidRDefault="00CC6BA2" w:rsidP="00A1650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Величина верхушечного роста</w:t>
            </w:r>
            <w:r w:rsidR="000B4C45" w:rsidRPr="00A1650F">
              <w:rPr>
                <w:rFonts w:ascii="Times New Roman" w:eastAsia="Times New Roman" w:hAnsi="Times New Roman"/>
                <w:sz w:val="24"/>
                <w:szCs w:val="24"/>
              </w:rPr>
              <w:t>, (см)</w:t>
            </w:r>
          </w:p>
        </w:tc>
        <w:tc>
          <w:tcPr>
            <w:tcW w:w="567" w:type="dxa"/>
            <w:vMerge w:val="restart"/>
          </w:tcPr>
          <w:p w:rsidR="00CC6BA2" w:rsidRDefault="00CC6BA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  <w:p w:rsidR="006C2697" w:rsidRDefault="006C2697" w:rsidP="006C269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</w:p>
          <w:p w:rsidR="006C2697" w:rsidRDefault="006C2697" w:rsidP="006C269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  <w:p w:rsidR="006C2697" w:rsidRDefault="006C2697" w:rsidP="006C269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</w:p>
          <w:p w:rsidR="006C2697" w:rsidRDefault="006C2697" w:rsidP="006C269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</w:p>
          <w:p w:rsidR="006C2697" w:rsidRDefault="006C2697" w:rsidP="006C269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</w:p>
          <w:p w:rsidR="006C2697" w:rsidRDefault="006C2697" w:rsidP="006C269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</w:p>
          <w:p w:rsidR="006C2697" w:rsidRDefault="006C2697" w:rsidP="006C269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</w:p>
          <w:p w:rsidR="006C2697" w:rsidRPr="00A1650F" w:rsidRDefault="006C2697" w:rsidP="006C269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4388" w:type="dxa"/>
            <w:gridSpan w:val="4"/>
          </w:tcPr>
          <w:p w:rsidR="00CC6BA2" w:rsidRPr="00A1650F" w:rsidRDefault="00CC6BA2" w:rsidP="00A1650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Величина верхушечного роста</w:t>
            </w:r>
            <w:r w:rsidR="000B4C45" w:rsidRPr="00A1650F">
              <w:rPr>
                <w:rFonts w:ascii="Times New Roman" w:eastAsia="Times New Roman" w:hAnsi="Times New Roman"/>
                <w:sz w:val="24"/>
                <w:szCs w:val="24"/>
              </w:rPr>
              <w:t xml:space="preserve"> (см)</w:t>
            </w:r>
          </w:p>
        </w:tc>
      </w:tr>
      <w:tr w:rsidR="004900E2" w:rsidRPr="00A1650F" w:rsidTr="00A1650F">
        <w:tc>
          <w:tcPr>
            <w:tcW w:w="447" w:type="dxa"/>
            <w:vMerge/>
          </w:tcPr>
          <w:p w:rsidR="00CC6BA2" w:rsidRPr="00A1650F" w:rsidRDefault="00CC6BA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58" w:type="dxa"/>
            <w:gridSpan w:val="2"/>
          </w:tcPr>
          <w:p w:rsidR="00CC6BA2" w:rsidRPr="00A1650F" w:rsidRDefault="00CC6BA2" w:rsidP="00A1650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2019 год</w:t>
            </w:r>
          </w:p>
        </w:tc>
        <w:tc>
          <w:tcPr>
            <w:tcW w:w="1985" w:type="dxa"/>
            <w:gridSpan w:val="2"/>
          </w:tcPr>
          <w:p w:rsidR="00CC6BA2" w:rsidRPr="00A1650F" w:rsidRDefault="00CC6BA2" w:rsidP="00A1650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2020 год</w:t>
            </w:r>
          </w:p>
        </w:tc>
        <w:tc>
          <w:tcPr>
            <w:tcW w:w="567" w:type="dxa"/>
            <w:vMerge/>
          </w:tcPr>
          <w:p w:rsidR="00CC6BA2" w:rsidRPr="00A1650F" w:rsidRDefault="00CC6BA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C6BA2" w:rsidRPr="00A1650F" w:rsidRDefault="00CC6BA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2019 год</w:t>
            </w:r>
          </w:p>
        </w:tc>
        <w:tc>
          <w:tcPr>
            <w:tcW w:w="993" w:type="dxa"/>
          </w:tcPr>
          <w:p w:rsidR="00CC6BA2" w:rsidRPr="00A1650F" w:rsidRDefault="00CC6BA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C6BA2" w:rsidRPr="00A1650F" w:rsidRDefault="00CC6BA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2020 год</w:t>
            </w:r>
          </w:p>
        </w:tc>
        <w:tc>
          <w:tcPr>
            <w:tcW w:w="986" w:type="dxa"/>
          </w:tcPr>
          <w:p w:rsidR="00CC6BA2" w:rsidRPr="00A1650F" w:rsidRDefault="00CC6BA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900E2" w:rsidRPr="00A1650F" w:rsidTr="00A1650F">
        <w:tc>
          <w:tcPr>
            <w:tcW w:w="447" w:type="dxa"/>
            <w:vMerge/>
          </w:tcPr>
          <w:p w:rsidR="00CC6BA2" w:rsidRPr="00A1650F" w:rsidRDefault="00CC6BA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CC6BA2" w:rsidRPr="00A1650F" w:rsidRDefault="00CC6BA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с ЗКС</w:t>
            </w:r>
          </w:p>
        </w:tc>
        <w:tc>
          <w:tcPr>
            <w:tcW w:w="992" w:type="dxa"/>
          </w:tcPr>
          <w:p w:rsidR="00CC6BA2" w:rsidRPr="00A1650F" w:rsidRDefault="00CC6BA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откры-тый грунт</w:t>
            </w:r>
          </w:p>
        </w:tc>
        <w:tc>
          <w:tcPr>
            <w:tcW w:w="992" w:type="dxa"/>
          </w:tcPr>
          <w:p w:rsidR="00CC6BA2" w:rsidRPr="00A1650F" w:rsidRDefault="00CC6BA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 xml:space="preserve"> с ЗКС</w:t>
            </w:r>
          </w:p>
        </w:tc>
        <w:tc>
          <w:tcPr>
            <w:tcW w:w="993" w:type="dxa"/>
          </w:tcPr>
          <w:p w:rsidR="00CC6BA2" w:rsidRPr="00A1650F" w:rsidRDefault="00CC6BA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откры-тый грунт</w:t>
            </w:r>
          </w:p>
        </w:tc>
        <w:tc>
          <w:tcPr>
            <w:tcW w:w="567" w:type="dxa"/>
            <w:vMerge/>
          </w:tcPr>
          <w:p w:rsidR="00CC6BA2" w:rsidRPr="00A1650F" w:rsidRDefault="00CC6BA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C6BA2" w:rsidRPr="00A1650F" w:rsidRDefault="00CC6BA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 xml:space="preserve">  с  ЗКС</w:t>
            </w:r>
          </w:p>
        </w:tc>
        <w:tc>
          <w:tcPr>
            <w:tcW w:w="993" w:type="dxa"/>
          </w:tcPr>
          <w:p w:rsidR="00CC6BA2" w:rsidRPr="00A1650F" w:rsidRDefault="00CC6BA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откры-тый грунт</w:t>
            </w:r>
          </w:p>
        </w:tc>
        <w:tc>
          <w:tcPr>
            <w:tcW w:w="1134" w:type="dxa"/>
          </w:tcPr>
          <w:p w:rsidR="00CC6BA2" w:rsidRPr="00A1650F" w:rsidRDefault="00CC6BA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 xml:space="preserve"> с ЗКС</w:t>
            </w:r>
          </w:p>
        </w:tc>
        <w:tc>
          <w:tcPr>
            <w:tcW w:w="986" w:type="dxa"/>
          </w:tcPr>
          <w:p w:rsidR="00CC6BA2" w:rsidRPr="00A1650F" w:rsidRDefault="00CC6BA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откры-тый грунт</w:t>
            </w:r>
          </w:p>
        </w:tc>
      </w:tr>
      <w:tr w:rsidR="004900E2" w:rsidRPr="00A1650F" w:rsidTr="00A1650F">
        <w:tc>
          <w:tcPr>
            <w:tcW w:w="447" w:type="dxa"/>
          </w:tcPr>
          <w:p w:rsidR="00CC6BA2" w:rsidRPr="00A1650F" w:rsidRDefault="00CC6BA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66" w:type="dxa"/>
          </w:tcPr>
          <w:p w:rsidR="00CC6BA2" w:rsidRPr="00A1650F" w:rsidRDefault="00754B0D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  <w:r w:rsidR="0021328B" w:rsidRPr="00A1650F">
              <w:rPr>
                <w:rFonts w:ascii="Times New Roman" w:eastAsia="Times New Roman" w:hAnsi="Times New Roman"/>
                <w:sz w:val="24"/>
                <w:szCs w:val="24"/>
              </w:rPr>
              <w:t>,2</w:t>
            </w:r>
          </w:p>
        </w:tc>
        <w:tc>
          <w:tcPr>
            <w:tcW w:w="992" w:type="dxa"/>
          </w:tcPr>
          <w:p w:rsidR="00CC6BA2" w:rsidRPr="00A1650F" w:rsidRDefault="005C1F50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  <w:r w:rsidR="0021328B" w:rsidRPr="00A1650F">
              <w:rPr>
                <w:rFonts w:ascii="Times New Roman" w:eastAsia="Times New Roman" w:hAnsi="Times New Roman"/>
                <w:sz w:val="24"/>
                <w:szCs w:val="24"/>
              </w:rPr>
              <w:t>,6</w:t>
            </w:r>
          </w:p>
        </w:tc>
        <w:tc>
          <w:tcPr>
            <w:tcW w:w="992" w:type="dxa"/>
          </w:tcPr>
          <w:p w:rsidR="00CC6BA2" w:rsidRPr="00A1650F" w:rsidRDefault="00972DD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  <w:r w:rsidR="0021328B" w:rsidRPr="00A1650F">
              <w:rPr>
                <w:rFonts w:ascii="Times New Roman" w:eastAsia="Times New Roman" w:hAnsi="Times New Roman"/>
                <w:sz w:val="24"/>
                <w:szCs w:val="24"/>
              </w:rPr>
              <w:t>,6</w:t>
            </w:r>
          </w:p>
        </w:tc>
        <w:tc>
          <w:tcPr>
            <w:tcW w:w="993" w:type="dxa"/>
          </w:tcPr>
          <w:p w:rsidR="00CC6BA2" w:rsidRPr="00A1650F" w:rsidRDefault="005C1F50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  <w:r w:rsidR="0021328B" w:rsidRPr="00A1650F">
              <w:rPr>
                <w:rFonts w:ascii="Times New Roman" w:eastAsia="Times New Roman" w:hAnsi="Times New Roman"/>
                <w:sz w:val="24"/>
                <w:szCs w:val="24"/>
              </w:rPr>
              <w:t>,1</w:t>
            </w:r>
          </w:p>
        </w:tc>
        <w:tc>
          <w:tcPr>
            <w:tcW w:w="567" w:type="dxa"/>
          </w:tcPr>
          <w:p w:rsidR="00CC6BA2" w:rsidRPr="00A1650F" w:rsidRDefault="00CC6BA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:rsidR="00CC6BA2" w:rsidRPr="00A1650F" w:rsidRDefault="00754B0D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="0021328B" w:rsidRPr="00A1650F">
              <w:rPr>
                <w:rFonts w:ascii="Times New Roman" w:eastAsia="Times New Roman" w:hAnsi="Times New Roman"/>
                <w:sz w:val="24"/>
                <w:szCs w:val="24"/>
              </w:rPr>
              <w:t>,2</w:t>
            </w:r>
          </w:p>
        </w:tc>
        <w:tc>
          <w:tcPr>
            <w:tcW w:w="993" w:type="dxa"/>
          </w:tcPr>
          <w:p w:rsidR="00CC6BA2" w:rsidRPr="00A1650F" w:rsidRDefault="005C1F50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  <w:r w:rsidR="0021328B" w:rsidRPr="00A1650F">
              <w:rPr>
                <w:rFonts w:ascii="Times New Roman" w:eastAsia="Times New Roman" w:hAnsi="Times New Roman"/>
                <w:sz w:val="24"/>
                <w:szCs w:val="24"/>
              </w:rPr>
              <w:t>,3</w:t>
            </w:r>
          </w:p>
        </w:tc>
        <w:tc>
          <w:tcPr>
            <w:tcW w:w="1134" w:type="dxa"/>
          </w:tcPr>
          <w:p w:rsidR="00CC6BA2" w:rsidRPr="00A1650F" w:rsidRDefault="00972DD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  <w:r w:rsidR="0021328B" w:rsidRPr="00A1650F">
              <w:rPr>
                <w:rFonts w:ascii="Times New Roman" w:eastAsia="Times New Roman" w:hAnsi="Times New Roman"/>
                <w:sz w:val="24"/>
                <w:szCs w:val="24"/>
              </w:rPr>
              <w:t>,4</w:t>
            </w:r>
          </w:p>
        </w:tc>
        <w:tc>
          <w:tcPr>
            <w:tcW w:w="986" w:type="dxa"/>
          </w:tcPr>
          <w:p w:rsidR="00CC6BA2" w:rsidRPr="00A1650F" w:rsidRDefault="005C1F50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  <w:r w:rsidR="0021328B" w:rsidRPr="00A1650F">
              <w:rPr>
                <w:rFonts w:ascii="Times New Roman" w:eastAsia="Times New Roman" w:hAnsi="Times New Roman"/>
                <w:sz w:val="24"/>
                <w:szCs w:val="24"/>
              </w:rPr>
              <w:t>,5</w:t>
            </w:r>
          </w:p>
        </w:tc>
      </w:tr>
      <w:tr w:rsidR="004900E2" w:rsidRPr="00A1650F" w:rsidTr="00A1650F">
        <w:tc>
          <w:tcPr>
            <w:tcW w:w="447" w:type="dxa"/>
          </w:tcPr>
          <w:p w:rsidR="00CC6BA2" w:rsidRPr="00A1650F" w:rsidRDefault="00CC6BA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66" w:type="dxa"/>
          </w:tcPr>
          <w:p w:rsidR="00CC6BA2" w:rsidRPr="00A1650F" w:rsidRDefault="00754B0D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  <w:r w:rsidR="0021328B" w:rsidRPr="00A1650F">
              <w:rPr>
                <w:rFonts w:ascii="Times New Roman" w:eastAsia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992" w:type="dxa"/>
          </w:tcPr>
          <w:p w:rsidR="00CC6BA2" w:rsidRPr="00A1650F" w:rsidRDefault="005C1F50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  <w:r w:rsidR="0021328B" w:rsidRPr="00A1650F">
              <w:rPr>
                <w:rFonts w:ascii="Times New Roman" w:eastAsia="Times New Roman" w:hAnsi="Times New Roman"/>
                <w:sz w:val="24"/>
                <w:szCs w:val="24"/>
              </w:rPr>
              <w:t>,3</w:t>
            </w:r>
          </w:p>
        </w:tc>
        <w:tc>
          <w:tcPr>
            <w:tcW w:w="992" w:type="dxa"/>
          </w:tcPr>
          <w:p w:rsidR="00CC6BA2" w:rsidRPr="00A1650F" w:rsidRDefault="00972DD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  <w:r w:rsidR="0021328B" w:rsidRPr="00A1650F">
              <w:rPr>
                <w:rFonts w:ascii="Times New Roman" w:eastAsia="Times New Roman" w:hAnsi="Times New Roman"/>
                <w:sz w:val="24"/>
                <w:szCs w:val="24"/>
              </w:rPr>
              <w:t>,3</w:t>
            </w:r>
          </w:p>
        </w:tc>
        <w:tc>
          <w:tcPr>
            <w:tcW w:w="993" w:type="dxa"/>
          </w:tcPr>
          <w:p w:rsidR="00CC6BA2" w:rsidRPr="00A1650F" w:rsidRDefault="005C1F50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  <w:r w:rsidR="0021328B" w:rsidRPr="00A1650F">
              <w:rPr>
                <w:rFonts w:ascii="Times New Roman" w:eastAsia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567" w:type="dxa"/>
          </w:tcPr>
          <w:p w:rsidR="00CC6BA2" w:rsidRPr="00A1650F" w:rsidRDefault="00CC6BA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CC6BA2" w:rsidRPr="00A1650F" w:rsidRDefault="00754B0D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  <w:r w:rsidR="0021328B" w:rsidRPr="00A1650F">
              <w:rPr>
                <w:rFonts w:ascii="Times New Roman" w:eastAsia="Times New Roman" w:hAnsi="Times New Roman"/>
                <w:sz w:val="24"/>
                <w:szCs w:val="24"/>
              </w:rPr>
              <w:t>,1</w:t>
            </w:r>
          </w:p>
        </w:tc>
        <w:tc>
          <w:tcPr>
            <w:tcW w:w="993" w:type="dxa"/>
          </w:tcPr>
          <w:p w:rsidR="00CC6BA2" w:rsidRPr="00A1650F" w:rsidRDefault="00416AD7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CC6BA2" w:rsidRPr="00A1650F" w:rsidRDefault="00972DD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  <w:r w:rsidR="0021328B" w:rsidRPr="00A1650F">
              <w:rPr>
                <w:rFonts w:ascii="Times New Roman" w:eastAsia="Times New Roman" w:hAnsi="Times New Roman"/>
                <w:sz w:val="24"/>
                <w:szCs w:val="24"/>
              </w:rPr>
              <w:t>,2</w:t>
            </w:r>
          </w:p>
        </w:tc>
        <w:tc>
          <w:tcPr>
            <w:tcW w:w="986" w:type="dxa"/>
          </w:tcPr>
          <w:p w:rsidR="00CC6BA2" w:rsidRPr="00A1650F" w:rsidRDefault="00416AD7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4900E2" w:rsidRPr="00A1650F" w:rsidTr="00A1650F">
        <w:tc>
          <w:tcPr>
            <w:tcW w:w="447" w:type="dxa"/>
          </w:tcPr>
          <w:p w:rsidR="00CC6BA2" w:rsidRPr="00A1650F" w:rsidRDefault="00CC6BA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66" w:type="dxa"/>
          </w:tcPr>
          <w:p w:rsidR="00CC6BA2" w:rsidRPr="00A1650F" w:rsidRDefault="00A63A0E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4,1</w:t>
            </w:r>
          </w:p>
        </w:tc>
        <w:tc>
          <w:tcPr>
            <w:tcW w:w="992" w:type="dxa"/>
          </w:tcPr>
          <w:p w:rsidR="00CC6BA2" w:rsidRPr="00A1650F" w:rsidRDefault="00A63A0E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="0021328B" w:rsidRPr="00A1650F">
              <w:rPr>
                <w:rFonts w:ascii="Times New Roman" w:eastAsia="Times New Roman" w:hAnsi="Times New Roman"/>
                <w:sz w:val="24"/>
                <w:szCs w:val="24"/>
              </w:rPr>
              <w:t>,4</w:t>
            </w:r>
          </w:p>
        </w:tc>
        <w:tc>
          <w:tcPr>
            <w:tcW w:w="992" w:type="dxa"/>
          </w:tcPr>
          <w:p w:rsidR="00CC6BA2" w:rsidRPr="00A1650F" w:rsidRDefault="00972DD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  <w:r w:rsidR="0021328B" w:rsidRPr="00A1650F">
              <w:rPr>
                <w:rFonts w:ascii="Times New Roman" w:eastAsia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993" w:type="dxa"/>
          </w:tcPr>
          <w:p w:rsidR="00CC6BA2" w:rsidRPr="00A1650F" w:rsidRDefault="005C1F50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  <w:r w:rsidR="0021328B" w:rsidRPr="00A1650F">
              <w:rPr>
                <w:rFonts w:ascii="Times New Roman" w:eastAsia="Times New Roman" w:hAnsi="Times New Roman"/>
                <w:sz w:val="24"/>
                <w:szCs w:val="24"/>
              </w:rPr>
              <w:t>,4</w:t>
            </w:r>
          </w:p>
        </w:tc>
        <w:tc>
          <w:tcPr>
            <w:tcW w:w="567" w:type="dxa"/>
          </w:tcPr>
          <w:p w:rsidR="00CC6BA2" w:rsidRPr="00A1650F" w:rsidRDefault="00CC6BA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275" w:type="dxa"/>
          </w:tcPr>
          <w:p w:rsidR="00CC6BA2" w:rsidRPr="00A1650F" w:rsidRDefault="00416AD7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CC6BA2" w:rsidRPr="00A1650F" w:rsidRDefault="005C1F50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  <w:r w:rsidR="0021328B" w:rsidRPr="00A1650F">
              <w:rPr>
                <w:rFonts w:ascii="Times New Roman" w:eastAsia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1134" w:type="dxa"/>
          </w:tcPr>
          <w:p w:rsidR="00CC6BA2" w:rsidRPr="00A1650F" w:rsidRDefault="00416AD7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86" w:type="dxa"/>
          </w:tcPr>
          <w:p w:rsidR="00CC6BA2" w:rsidRPr="00A1650F" w:rsidRDefault="005C1F50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  <w:r w:rsidR="0021328B" w:rsidRPr="00A1650F">
              <w:rPr>
                <w:rFonts w:ascii="Times New Roman" w:eastAsia="Times New Roman" w:hAnsi="Times New Roman"/>
                <w:sz w:val="24"/>
                <w:szCs w:val="24"/>
              </w:rPr>
              <w:t>,8</w:t>
            </w:r>
          </w:p>
        </w:tc>
      </w:tr>
      <w:tr w:rsidR="004900E2" w:rsidRPr="00A1650F" w:rsidTr="00A1650F">
        <w:tc>
          <w:tcPr>
            <w:tcW w:w="447" w:type="dxa"/>
          </w:tcPr>
          <w:p w:rsidR="00CC6BA2" w:rsidRPr="00A1650F" w:rsidRDefault="00CC6BA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66" w:type="dxa"/>
          </w:tcPr>
          <w:p w:rsidR="00CC6BA2" w:rsidRPr="00A1650F" w:rsidRDefault="00754B0D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  <w:r w:rsidR="0021328B" w:rsidRPr="00A1650F">
              <w:rPr>
                <w:rFonts w:ascii="Times New Roman" w:eastAsia="Times New Roman" w:hAnsi="Times New Roman"/>
                <w:sz w:val="24"/>
                <w:szCs w:val="24"/>
              </w:rPr>
              <w:t>,2</w:t>
            </w:r>
          </w:p>
        </w:tc>
        <w:tc>
          <w:tcPr>
            <w:tcW w:w="992" w:type="dxa"/>
          </w:tcPr>
          <w:p w:rsidR="00CC6BA2" w:rsidRPr="00A1650F" w:rsidRDefault="005C1F50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  <w:r w:rsidR="0021328B" w:rsidRPr="00A1650F">
              <w:rPr>
                <w:rFonts w:ascii="Times New Roman" w:eastAsia="Times New Roman" w:hAnsi="Times New Roman"/>
                <w:sz w:val="24"/>
                <w:szCs w:val="24"/>
              </w:rPr>
              <w:t>,1</w:t>
            </w:r>
          </w:p>
        </w:tc>
        <w:tc>
          <w:tcPr>
            <w:tcW w:w="992" w:type="dxa"/>
          </w:tcPr>
          <w:p w:rsidR="00CC6BA2" w:rsidRPr="00A1650F" w:rsidRDefault="00972DD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  <w:r w:rsidR="0021328B" w:rsidRPr="00A1650F">
              <w:rPr>
                <w:rFonts w:ascii="Times New Roman" w:eastAsia="Times New Roman" w:hAnsi="Times New Roman"/>
                <w:sz w:val="24"/>
                <w:szCs w:val="24"/>
              </w:rPr>
              <w:t>,1</w:t>
            </w:r>
          </w:p>
        </w:tc>
        <w:tc>
          <w:tcPr>
            <w:tcW w:w="993" w:type="dxa"/>
          </w:tcPr>
          <w:p w:rsidR="00CC6BA2" w:rsidRPr="00A1650F" w:rsidRDefault="005C1F50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  <w:r w:rsidR="0021328B" w:rsidRPr="00A1650F">
              <w:rPr>
                <w:rFonts w:ascii="Times New Roman" w:eastAsia="Times New Roman" w:hAnsi="Times New Roman"/>
                <w:sz w:val="24"/>
                <w:szCs w:val="24"/>
              </w:rPr>
              <w:t>,2</w:t>
            </w:r>
          </w:p>
        </w:tc>
        <w:tc>
          <w:tcPr>
            <w:tcW w:w="567" w:type="dxa"/>
          </w:tcPr>
          <w:p w:rsidR="00CC6BA2" w:rsidRPr="00A1650F" w:rsidRDefault="00CC6BA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275" w:type="dxa"/>
          </w:tcPr>
          <w:p w:rsidR="00CC6BA2" w:rsidRPr="00A1650F" w:rsidRDefault="00972DD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="0021328B" w:rsidRPr="00A1650F">
              <w:rPr>
                <w:rFonts w:ascii="Times New Roman" w:eastAsia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993" w:type="dxa"/>
          </w:tcPr>
          <w:p w:rsidR="00CC6BA2" w:rsidRPr="00A1650F" w:rsidRDefault="005C1F50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  <w:r w:rsidR="0021328B" w:rsidRPr="00A1650F">
              <w:rPr>
                <w:rFonts w:ascii="Times New Roman" w:eastAsia="Times New Roman" w:hAnsi="Times New Roman"/>
                <w:sz w:val="24"/>
                <w:szCs w:val="24"/>
              </w:rPr>
              <w:t>,4</w:t>
            </w:r>
          </w:p>
        </w:tc>
        <w:tc>
          <w:tcPr>
            <w:tcW w:w="1134" w:type="dxa"/>
          </w:tcPr>
          <w:p w:rsidR="00CC6BA2" w:rsidRPr="00A1650F" w:rsidRDefault="00972DD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="0021328B" w:rsidRPr="00A1650F">
              <w:rPr>
                <w:rFonts w:ascii="Times New Roman" w:eastAsia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986" w:type="dxa"/>
          </w:tcPr>
          <w:p w:rsidR="00CC6BA2" w:rsidRPr="00A1650F" w:rsidRDefault="005C1F50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  <w:r w:rsidR="0021328B" w:rsidRPr="00A1650F">
              <w:rPr>
                <w:rFonts w:ascii="Times New Roman" w:eastAsia="Times New Roman" w:hAnsi="Times New Roman"/>
                <w:sz w:val="24"/>
                <w:szCs w:val="24"/>
              </w:rPr>
              <w:t>,2</w:t>
            </w:r>
          </w:p>
        </w:tc>
      </w:tr>
      <w:tr w:rsidR="004900E2" w:rsidRPr="00A1650F" w:rsidTr="00A1650F">
        <w:tc>
          <w:tcPr>
            <w:tcW w:w="447" w:type="dxa"/>
          </w:tcPr>
          <w:p w:rsidR="00CC6BA2" w:rsidRPr="00A1650F" w:rsidRDefault="00CC6BA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966" w:type="dxa"/>
          </w:tcPr>
          <w:p w:rsidR="00CC6BA2" w:rsidRPr="00A1650F" w:rsidRDefault="00754B0D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  <w:r w:rsidR="0021328B" w:rsidRPr="00A1650F">
              <w:rPr>
                <w:rFonts w:ascii="Times New Roman" w:eastAsia="Times New Roman" w:hAnsi="Times New Roman"/>
                <w:sz w:val="24"/>
                <w:szCs w:val="24"/>
              </w:rPr>
              <w:t>,1</w:t>
            </w:r>
          </w:p>
        </w:tc>
        <w:tc>
          <w:tcPr>
            <w:tcW w:w="992" w:type="dxa"/>
          </w:tcPr>
          <w:p w:rsidR="00CC6BA2" w:rsidRPr="00A1650F" w:rsidRDefault="005C1F50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  <w:r w:rsidR="0021328B" w:rsidRPr="00A1650F">
              <w:rPr>
                <w:rFonts w:ascii="Times New Roman" w:eastAsia="Times New Roman" w:hAnsi="Times New Roman"/>
                <w:sz w:val="24"/>
                <w:szCs w:val="24"/>
              </w:rPr>
              <w:t>,6</w:t>
            </w:r>
          </w:p>
        </w:tc>
        <w:tc>
          <w:tcPr>
            <w:tcW w:w="992" w:type="dxa"/>
          </w:tcPr>
          <w:p w:rsidR="00CC6BA2" w:rsidRPr="00A1650F" w:rsidRDefault="00972DD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  <w:r w:rsidR="0021328B" w:rsidRPr="00A1650F">
              <w:rPr>
                <w:rFonts w:ascii="Times New Roman" w:eastAsia="Times New Roman" w:hAnsi="Times New Roman"/>
                <w:sz w:val="24"/>
                <w:szCs w:val="24"/>
              </w:rPr>
              <w:t>,4</w:t>
            </w:r>
          </w:p>
        </w:tc>
        <w:tc>
          <w:tcPr>
            <w:tcW w:w="993" w:type="dxa"/>
          </w:tcPr>
          <w:p w:rsidR="00CC6BA2" w:rsidRPr="00A1650F" w:rsidRDefault="005C1F50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  <w:r w:rsidR="0021328B" w:rsidRPr="00A1650F">
              <w:rPr>
                <w:rFonts w:ascii="Times New Roman" w:eastAsia="Times New Roman" w:hAnsi="Times New Roman"/>
                <w:sz w:val="24"/>
                <w:szCs w:val="24"/>
              </w:rPr>
              <w:t>,1</w:t>
            </w:r>
          </w:p>
        </w:tc>
        <w:tc>
          <w:tcPr>
            <w:tcW w:w="567" w:type="dxa"/>
          </w:tcPr>
          <w:p w:rsidR="00CC6BA2" w:rsidRPr="00A1650F" w:rsidRDefault="00CC6BA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275" w:type="dxa"/>
          </w:tcPr>
          <w:p w:rsidR="00CC6BA2" w:rsidRPr="00A1650F" w:rsidRDefault="00972DD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  <w:r w:rsidR="0021328B" w:rsidRPr="00A1650F">
              <w:rPr>
                <w:rFonts w:ascii="Times New Roman" w:eastAsia="Times New Roman" w:hAnsi="Times New Roman"/>
                <w:sz w:val="24"/>
                <w:szCs w:val="24"/>
              </w:rPr>
              <w:t>,3</w:t>
            </w:r>
          </w:p>
        </w:tc>
        <w:tc>
          <w:tcPr>
            <w:tcW w:w="993" w:type="dxa"/>
          </w:tcPr>
          <w:p w:rsidR="00CC6BA2" w:rsidRPr="00A1650F" w:rsidRDefault="00416AD7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CC6BA2" w:rsidRPr="00A1650F" w:rsidRDefault="00972DD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  <w:r w:rsidR="0021328B" w:rsidRPr="00A1650F">
              <w:rPr>
                <w:rFonts w:ascii="Times New Roman" w:eastAsia="Times New Roman" w:hAnsi="Times New Roman"/>
                <w:sz w:val="24"/>
                <w:szCs w:val="24"/>
              </w:rPr>
              <w:t>,6</w:t>
            </w:r>
          </w:p>
        </w:tc>
        <w:tc>
          <w:tcPr>
            <w:tcW w:w="986" w:type="dxa"/>
          </w:tcPr>
          <w:p w:rsidR="00CC6BA2" w:rsidRPr="00A1650F" w:rsidRDefault="00416AD7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4900E2" w:rsidRPr="00A1650F" w:rsidTr="00A1650F">
        <w:tc>
          <w:tcPr>
            <w:tcW w:w="447" w:type="dxa"/>
          </w:tcPr>
          <w:p w:rsidR="00CC6BA2" w:rsidRPr="00A1650F" w:rsidRDefault="00CC6BA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66" w:type="dxa"/>
          </w:tcPr>
          <w:p w:rsidR="00CC6BA2" w:rsidRPr="00A1650F" w:rsidRDefault="00754B0D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="0021328B" w:rsidRPr="00A1650F">
              <w:rPr>
                <w:rFonts w:ascii="Times New Roman" w:eastAsia="Times New Roman" w:hAnsi="Times New Roman"/>
                <w:sz w:val="24"/>
                <w:szCs w:val="24"/>
              </w:rPr>
              <w:t>,3</w:t>
            </w:r>
          </w:p>
        </w:tc>
        <w:tc>
          <w:tcPr>
            <w:tcW w:w="992" w:type="dxa"/>
          </w:tcPr>
          <w:p w:rsidR="00CC6BA2" w:rsidRPr="00A1650F" w:rsidRDefault="00416AD7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C6BA2" w:rsidRPr="00A1650F" w:rsidRDefault="00972DD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  <w:r w:rsidR="0021328B" w:rsidRPr="00A1650F">
              <w:rPr>
                <w:rFonts w:ascii="Times New Roman" w:eastAsia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993" w:type="dxa"/>
          </w:tcPr>
          <w:p w:rsidR="00CC6BA2" w:rsidRPr="00A1650F" w:rsidRDefault="00416AD7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CC6BA2" w:rsidRPr="00A1650F" w:rsidRDefault="00CC6BA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275" w:type="dxa"/>
          </w:tcPr>
          <w:p w:rsidR="00CC6BA2" w:rsidRPr="00A1650F" w:rsidRDefault="00972DD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  <w:r w:rsidR="0021328B" w:rsidRPr="00A1650F">
              <w:rPr>
                <w:rFonts w:ascii="Times New Roman" w:eastAsia="Times New Roman" w:hAnsi="Times New Roman"/>
                <w:sz w:val="24"/>
                <w:szCs w:val="24"/>
              </w:rPr>
              <w:t>,1</w:t>
            </w:r>
          </w:p>
        </w:tc>
        <w:tc>
          <w:tcPr>
            <w:tcW w:w="993" w:type="dxa"/>
          </w:tcPr>
          <w:p w:rsidR="00CC6BA2" w:rsidRPr="00A1650F" w:rsidRDefault="005C1F50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  <w:r w:rsidR="0021328B" w:rsidRPr="00A1650F">
              <w:rPr>
                <w:rFonts w:ascii="Times New Roman" w:eastAsia="Times New Roman" w:hAnsi="Times New Roman"/>
                <w:sz w:val="24"/>
                <w:szCs w:val="24"/>
              </w:rPr>
              <w:t>,4</w:t>
            </w:r>
          </w:p>
        </w:tc>
        <w:tc>
          <w:tcPr>
            <w:tcW w:w="1134" w:type="dxa"/>
          </w:tcPr>
          <w:p w:rsidR="00CC6BA2" w:rsidRPr="00A1650F" w:rsidRDefault="00972DD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  <w:r w:rsidR="0021328B" w:rsidRPr="00A1650F">
              <w:rPr>
                <w:rFonts w:ascii="Times New Roman" w:eastAsia="Times New Roman" w:hAnsi="Times New Roman"/>
                <w:sz w:val="24"/>
                <w:szCs w:val="24"/>
              </w:rPr>
              <w:t>,1</w:t>
            </w:r>
          </w:p>
        </w:tc>
        <w:tc>
          <w:tcPr>
            <w:tcW w:w="986" w:type="dxa"/>
          </w:tcPr>
          <w:p w:rsidR="00CC6BA2" w:rsidRPr="00A1650F" w:rsidRDefault="005C1F50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  <w:r w:rsidR="0021328B" w:rsidRPr="00A1650F">
              <w:rPr>
                <w:rFonts w:ascii="Times New Roman" w:eastAsia="Times New Roman" w:hAnsi="Times New Roman"/>
                <w:sz w:val="24"/>
                <w:szCs w:val="24"/>
              </w:rPr>
              <w:t>,3</w:t>
            </w:r>
          </w:p>
        </w:tc>
      </w:tr>
      <w:tr w:rsidR="004900E2" w:rsidRPr="00A1650F" w:rsidTr="00A1650F">
        <w:tc>
          <w:tcPr>
            <w:tcW w:w="447" w:type="dxa"/>
          </w:tcPr>
          <w:p w:rsidR="00CC6BA2" w:rsidRPr="00A1650F" w:rsidRDefault="00CC6BA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966" w:type="dxa"/>
          </w:tcPr>
          <w:p w:rsidR="00CC6BA2" w:rsidRPr="00A1650F" w:rsidRDefault="00754B0D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  <w:r w:rsidR="0021328B" w:rsidRPr="00A1650F">
              <w:rPr>
                <w:rFonts w:ascii="Times New Roman" w:eastAsia="Times New Roman" w:hAnsi="Times New Roman"/>
                <w:sz w:val="24"/>
                <w:szCs w:val="24"/>
              </w:rPr>
              <w:t>,1</w:t>
            </w:r>
          </w:p>
        </w:tc>
        <w:tc>
          <w:tcPr>
            <w:tcW w:w="992" w:type="dxa"/>
          </w:tcPr>
          <w:p w:rsidR="00CC6BA2" w:rsidRPr="00A1650F" w:rsidRDefault="00416AD7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C6BA2" w:rsidRPr="00A1650F" w:rsidRDefault="00972DD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  <w:r w:rsidR="0021328B" w:rsidRPr="00A1650F">
              <w:rPr>
                <w:rFonts w:ascii="Times New Roman" w:eastAsia="Times New Roman" w:hAnsi="Times New Roman"/>
                <w:sz w:val="24"/>
                <w:szCs w:val="24"/>
              </w:rPr>
              <w:t>,2</w:t>
            </w:r>
          </w:p>
        </w:tc>
        <w:tc>
          <w:tcPr>
            <w:tcW w:w="993" w:type="dxa"/>
          </w:tcPr>
          <w:p w:rsidR="00CC6BA2" w:rsidRPr="00A1650F" w:rsidRDefault="00416AD7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CC6BA2" w:rsidRPr="00A1650F" w:rsidRDefault="00CC6BA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CC6BA2" w:rsidRPr="00A1650F" w:rsidRDefault="00A63A0E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993" w:type="dxa"/>
          </w:tcPr>
          <w:p w:rsidR="00CC6BA2" w:rsidRPr="00A1650F" w:rsidRDefault="00A63A0E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="0021328B" w:rsidRPr="00A1650F">
              <w:rPr>
                <w:rFonts w:ascii="Times New Roman" w:eastAsia="Times New Roman" w:hAnsi="Times New Roman"/>
                <w:sz w:val="24"/>
                <w:szCs w:val="24"/>
              </w:rPr>
              <w:t>,7</w:t>
            </w:r>
          </w:p>
        </w:tc>
        <w:tc>
          <w:tcPr>
            <w:tcW w:w="1134" w:type="dxa"/>
          </w:tcPr>
          <w:p w:rsidR="00CC6BA2" w:rsidRPr="00A1650F" w:rsidRDefault="00972DD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="0021328B" w:rsidRPr="00A1650F">
              <w:rPr>
                <w:rFonts w:ascii="Times New Roman" w:eastAsia="Times New Roman" w:hAnsi="Times New Roman"/>
                <w:sz w:val="24"/>
                <w:szCs w:val="24"/>
              </w:rPr>
              <w:t>,3</w:t>
            </w:r>
          </w:p>
        </w:tc>
        <w:tc>
          <w:tcPr>
            <w:tcW w:w="986" w:type="dxa"/>
          </w:tcPr>
          <w:p w:rsidR="00CC6BA2" w:rsidRPr="00A1650F" w:rsidRDefault="005C1F50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  <w:r w:rsidR="0021328B" w:rsidRPr="00A1650F">
              <w:rPr>
                <w:rFonts w:ascii="Times New Roman" w:eastAsia="Times New Roman" w:hAnsi="Times New Roman"/>
                <w:sz w:val="24"/>
                <w:szCs w:val="24"/>
              </w:rPr>
              <w:t>,4</w:t>
            </w:r>
          </w:p>
        </w:tc>
      </w:tr>
      <w:tr w:rsidR="004900E2" w:rsidRPr="00A1650F" w:rsidTr="00A1650F">
        <w:tc>
          <w:tcPr>
            <w:tcW w:w="447" w:type="dxa"/>
          </w:tcPr>
          <w:p w:rsidR="00CC6BA2" w:rsidRPr="00A1650F" w:rsidRDefault="00CC6BA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66" w:type="dxa"/>
          </w:tcPr>
          <w:p w:rsidR="00CC6BA2" w:rsidRPr="00A1650F" w:rsidRDefault="00A63A0E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992" w:type="dxa"/>
          </w:tcPr>
          <w:p w:rsidR="00CC6BA2" w:rsidRPr="00A1650F" w:rsidRDefault="00A63A0E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  <w:r w:rsidR="0021328B" w:rsidRPr="00A1650F">
              <w:rPr>
                <w:rFonts w:ascii="Times New Roman" w:eastAsia="Times New Roman" w:hAnsi="Times New Roman"/>
                <w:sz w:val="24"/>
                <w:szCs w:val="24"/>
              </w:rPr>
              <w:t>,2</w:t>
            </w:r>
          </w:p>
        </w:tc>
        <w:tc>
          <w:tcPr>
            <w:tcW w:w="992" w:type="dxa"/>
          </w:tcPr>
          <w:p w:rsidR="00CC6BA2" w:rsidRPr="00A1650F" w:rsidRDefault="00972DD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  <w:r w:rsidR="0021328B" w:rsidRPr="00A1650F">
              <w:rPr>
                <w:rFonts w:ascii="Times New Roman" w:eastAsia="Times New Roman" w:hAnsi="Times New Roman"/>
                <w:sz w:val="24"/>
                <w:szCs w:val="24"/>
              </w:rPr>
              <w:t>,7</w:t>
            </w:r>
          </w:p>
        </w:tc>
        <w:tc>
          <w:tcPr>
            <w:tcW w:w="993" w:type="dxa"/>
          </w:tcPr>
          <w:p w:rsidR="00CC6BA2" w:rsidRPr="00A1650F" w:rsidRDefault="005C1F50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  <w:r w:rsidR="0021328B" w:rsidRPr="00A1650F">
              <w:rPr>
                <w:rFonts w:ascii="Times New Roman" w:eastAsia="Times New Roman" w:hAnsi="Times New Roman"/>
                <w:sz w:val="24"/>
                <w:szCs w:val="24"/>
              </w:rPr>
              <w:t>,6</w:t>
            </w:r>
          </w:p>
        </w:tc>
        <w:tc>
          <w:tcPr>
            <w:tcW w:w="567" w:type="dxa"/>
          </w:tcPr>
          <w:p w:rsidR="00CC6BA2" w:rsidRPr="00A1650F" w:rsidRDefault="00CC6BA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C6BA2" w:rsidRPr="00A1650F" w:rsidRDefault="00CC6BA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C6BA2" w:rsidRPr="00A1650F" w:rsidRDefault="00CC6BA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C6BA2" w:rsidRPr="00A1650F" w:rsidRDefault="00CC6BA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86" w:type="dxa"/>
          </w:tcPr>
          <w:p w:rsidR="00CC6BA2" w:rsidRPr="00A1650F" w:rsidRDefault="00CC6BA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900E2" w:rsidRPr="00A1650F" w:rsidTr="00A1650F">
        <w:tc>
          <w:tcPr>
            <w:tcW w:w="4957" w:type="dxa"/>
            <w:gridSpan w:val="6"/>
          </w:tcPr>
          <w:p w:rsidR="005C1F50" w:rsidRPr="00A1650F" w:rsidRDefault="005C1F50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Средняя величина верхушечного роста</w:t>
            </w:r>
          </w:p>
        </w:tc>
        <w:tc>
          <w:tcPr>
            <w:tcW w:w="1275" w:type="dxa"/>
          </w:tcPr>
          <w:p w:rsidR="005C1F50" w:rsidRPr="00A1650F" w:rsidRDefault="00C40830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9,8</w:t>
            </w:r>
          </w:p>
        </w:tc>
        <w:tc>
          <w:tcPr>
            <w:tcW w:w="993" w:type="dxa"/>
          </w:tcPr>
          <w:p w:rsidR="005C1F50" w:rsidRPr="00A1650F" w:rsidRDefault="00C40830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16</w:t>
            </w:r>
            <w:r w:rsidR="000B4C45"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,</w:t>
            </w: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5C1F50" w:rsidRPr="00A1650F" w:rsidRDefault="000B4C45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13,6</w:t>
            </w:r>
          </w:p>
        </w:tc>
        <w:tc>
          <w:tcPr>
            <w:tcW w:w="986" w:type="dxa"/>
          </w:tcPr>
          <w:p w:rsidR="005C1F50" w:rsidRPr="00A1650F" w:rsidRDefault="000B4C45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21,1</w:t>
            </w:r>
          </w:p>
        </w:tc>
      </w:tr>
    </w:tbl>
    <w:p w:rsidR="00EE4723" w:rsidRDefault="00EE4723" w:rsidP="00542AF8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</w:rPr>
      </w:pPr>
    </w:p>
    <w:p w:rsidR="007E5971" w:rsidRDefault="007E5971" w:rsidP="007E5971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</w:rPr>
      </w:pPr>
      <w:r w:rsidRPr="00F2333A">
        <w:rPr>
          <w:rFonts w:ascii="Times New Roman" w:eastAsia="Times New Roman" w:hAnsi="Times New Roman"/>
          <w:sz w:val="28"/>
          <w:szCs w:val="28"/>
          <w:u w:val="single"/>
        </w:rPr>
        <w:t>Анализ данных таблицы.</w:t>
      </w:r>
    </w:p>
    <w:p w:rsidR="001C6C12" w:rsidRPr="001C6C12" w:rsidRDefault="001C6C12" w:rsidP="001C6C12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1C6C12">
        <w:rPr>
          <w:rFonts w:ascii="Times New Roman" w:eastAsia="Times New Roman" w:hAnsi="Times New Roman"/>
          <w:sz w:val="28"/>
          <w:szCs w:val="28"/>
        </w:rPr>
        <w:t>Маленький верхушечный рост</w:t>
      </w:r>
      <w:r>
        <w:rPr>
          <w:rFonts w:ascii="Times New Roman" w:eastAsia="Times New Roman" w:hAnsi="Times New Roman"/>
          <w:sz w:val="28"/>
          <w:szCs w:val="28"/>
        </w:rPr>
        <w:t xml:space="preserve"> от 2.2 см до 4,1 см. в 2019 году наблюдался у трех растений с ЗКС - №3, №8, №15. Остальные экспериментальные сосны имели верхушечный рост от от 7,5 до 13,1 см.</w:t>
      </w:r>
      <w:r w:rsidR="006778C2">
        <w:rPr>
          <w:rFonts w:ascii="Times New Roman" w:eastAsia="Times New Roman" w:hAnsi="Times New Roman"/>
          <w:sz w:val="28"/>
          <w:szCs w:val="28"/>
        </w:rPr>
        <w:t xml:space="preserve"> (Рисунок 6)</w:t>
      </w:r>
    </w:p>
    <w:p w:rsidR="001C6C12" w:rsidRDefault="001C6C12" w:rsidP="00BA1188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</w:rPr>
      </w:pPr>
    </w:p>
    <w:p w:rsidR="00BA1188" w:rsidRDefault="009F356D" w:rsidP="00BA1188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86605" cy="2183505"/>
            <wp:effectExtent l="0" t="0" r="444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05" cy="218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6C12" w:rsidRDefault="001C6C12" w:rsidP="00BA1188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</w:rPr>
      </w:pPr>
    </w:p>
    <w:p w:rsidR="00BA1188" w:rsidRDefault="001C6C12" w:rsidP="00542AF8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1C6C12">
        <w:rPr>
          <w:rFonts w:ascii="Times New Roman" w:eastAsia="Times New Roman" w:hAnsi="Times New Roman"/>
          <w:sz w:val="28"/>
          <w:szCs w:val="28"/>
        </w:rPr>
        <w:t xml:space="preserve">Рисунок </w:t>
      </w:r>
      <w:r w:rsidR="006E7B25">
        <w:rPr>
          <w:rFonts w:ascii="Times New Roman" w:eastAsia="Times New Roman" w:hAnsi="Times New Roman"/>
          <w:sz w:val="28"/>
          <w:szCs w:val="28"/>
        </w:rPr>
        <w:t>6</w:t>
      </w:r>
      <w:r w:rsidRPr="001C6C12">
        <w:rPr>
          <w:rFonts w:ascii="Times New Roman" w:eastAsia="Times New Roman" w:hAnsi="Times New Roman"/>
          <w:sz w:val="28"/>
          <w:szCs w:val="28"/>
        </w:rPr>
        <w:t>.</w:t>
      </w:r>
      <w:r w:rsidR="00BA1188" w:rsidRPr="001C6C12">
        <w:rPr>
          <w:rFonts w:ascii="Times New Roman" w:eastAsia="Times New Roman" w:hAnsi="Times New Roman"/>
          <w:sz w:val="28"/>
          <w:szCs w:val="28"/>
        </w:rPr>
        <w:t xml:space="preserve"> Верхушечный рост экспериментальных и контрольных сосен за </w:t>
      </w:r>
      <w:r w:rsidR="007E5971">
        <w:rPr>
          <w:rFonts w:ascii="Times New Roman" w:eastAsia="Times New Roman" w:hAnsi="Times New Roman"/>
          <w:sz w:val="28"/>
          <w:szCs w:val="28"/>
        </w:rPr>
        <w:t>вегетационный период 2019</w:t>
      </w:r>
      <w:r w:rsidR="00BA1188" w:rsidRPr="001C6C12">
        <w:rPr>
          <w:rFonts w:ascii="Times New Roman" w:eastAsia="Times New Roman" w:hAnsi="Times New Roman"/>
          <w:sz w:val="28"/>
          <w:szCs w:val="28"/>
        </w:rPr>
        <w:t xml:space="preserve"> года.</w:t>
      </w:r>
    </w:p>
    <w:p w:rsidR="001C6C12" w:rsidRDefault="001C6C12" w:rsidP="00542AF8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1C6C12" w:rsidRPr="001C6C12" w:rsidRDefault="001C6C12" w:rsidP="00542AF8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  <w:t xml:space="preserve">В 2020 году разница в величине верхушечного роста </w:t>
      </w:r>
      <w:r w:rsidR="00E7314A">
        <w:rPr>
          <w:rFonts w:ascii="Times New Roman" w:eastAsia="Times New Roman" w:hAnsi="Times New Roman"/>
          <w:sz w:val="28"/>
          <w:szCs w:val="28"/>
        </w:rPr>
        <w:t xml:space="preserve">у растений внутри контрольной и внутри экспериментальной групп значительно уменьшилась. Но четко просматривается разница величин верхушечного роста между экспериментальными и контрольными растениями. Разница между наибольшими показателями составила 7,8 см., между наименьшими </w:t>
      </w:r>
      <w:r w:rsidR="007E5971">
        <w:rPr>
          <w:rFonts w:ascii="Times New Roman" w:eastAsia="Times New Roman" w:hAnsi="Times New Roman"/>
          <w:sz w:val="28"/>
          <w:szCs w:val="28"/>
        </w:rPr>
        <w:t xml:space="preserve">– 7,1 см. (Рисунок </w:t>
      </w:r>
      <w:r w:rsidR="006778C2">
        <w:rPr>
          <w:rFonts w:ascii="Times New Roman" w:eastAsia="Times New Roman" w:hAnsi="Times New Roman"/>
          <w:sz w:val="28"/>
          <w:szCs w:val="28"/>
        </w:rPr>
        <w:t>7</w:t>
      </w:r>
      <w:r w:rsidR="007E5971">
        <w:rPr>
          <w:rFonts w:ascii="Times New Roman" w:eastAsia="Times New Roman" w:hAnsi="Times New Roman"/>
          <w:sz w:val="28"/>
          <w:szCs w:val="28"/>
        </w:rPr>
        <w:t>)</w:t>
      </w:r>
    </w:p>
    <w:p w:rsidR="00394E05" w:rsidRDefault="00394E05" w:rsidP="00542AF8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8"/>
        </w:rPr>
      </w:pPr>
    </w:p>
    <w:p w:rsidR="00394E05" w:rsidRDefault="00394E05" w:rsidP="000270F3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Cs w:val="28"/>
        </w:rPr>
      </w:pPr>
      <w:r>
        <w:rPr>
          <w:rFonts w:ascii="Times New Roman" w:eastAsia="Times New Roman" w:hAnsi="Times New Roman"/>
          <w:noProof/>
          <w:szCs w:val="28"/>
          <w:lang w:eastAsia="ru-RU"/>
        </w:rPr>
        <w:lastRenderedPageBreak/>
        <w:drawing>
          <wp:inline distT="0" distB="0" distL="0" distR="0">
            <wp:extent cx="5182054" cy="2466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713" cy="247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4E05" w:rsidRPr="00375774" w:rsidRDefault="00394E05" w:rsidP="00542AF8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Cs w:val="28"/>
        </w:rPr>
      </w:pPr>
    </w:p>
    <w:p w:rsidR="00375774" w:rsidRDefault="006E7B25" w:rsidP="00542AF8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Рисунок 7</w:t>
      </w:r>
      <w:r w:rsidR="007E5971" w:rsidRPr="007E5971">
        <w:rPr>
          <w:rFonts w:ascii="Times New Roman" w:eastAsia="Times New Roman" w:hAnsi="Times New Roman"/>
          <w:sz w:val="28"/>
          <w:szCs w:val="28"/>
        </w:rPr>
        <w:t>.</w:t>
      </w:r>
      <w:r w:rsidR="00375774" w:rsidRPr="007E5971">
        <w:rPr>
          <w:rFonts w:ascii="Times New Roman" w:eastAsia="Times New Roman" w:hAnsi="Times New Roman"/>
          <w:sz w:val="28"/>
          <w:szCs w:val="28"/>
        </w:rPr>
        <w:t xml:space="preserve"> Показатели верхушечного роста контрольных сосен, выращиваемых в открытом грун</w:t>
      </w:r>
      <w:r w:rsidR="007E5971" w:rsidRPr="007E5971">
        <w:rPr>
          <w:rFonts w:ascii="Times New Roman" w:eastAsia="Times New Roman" w:hAnsi="Times New Roman"/>
          <w:sz w:val="28"/>
          <w:szCs w:val="28"/>
        </w:rPr>
        <w:t>те с 2017 года, за вегетационный период</w:t>
      </w:r>
      <w:r w:rsidR="00375774" w:rsidRPr="007E5971">
        <w:rPr>
          <w:rFonts w:ascii="Times New Roman" w:eastAsia="Times New Roman" w:hAnsi="Times New Roman"/>
          <w:sz w:val="28"/>
          <w:szCs w:val="28"/>
        </w:rPr>
        <w:t xml:space="preserve"> 2020 года.</w:t>
      </w:r>
    </w:p>
    <w:p w:rsidR="007B0BC3" w:rsidRDefault="007B0BC3" w:rsidP="00542AF8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7B0BC3" w:rsidRDefault="007B0BC3" w:rsidP="007B0BC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A63A0E">
        <w:rPr>
          <w:rFonts w:ascii="Times New Roman" w:eastAsia="Times New Roman" w:hAnsi="Times New Roman"/>
          <w:sz w:val="28"/>
          <w:szCs w:val="28"/>
        </w:rPr>
        <w:t>Погодные условия весенне-осеннего периода 2020 года были более благоприятными для развития сосны по сравнению с 2019 годом.</w:t>
      </w:r>
      <w:r>
        <w:rPr>
          <w:rFonts w:ascii="Times New Roman" w:eastAsia="Times New Roman" w:hAnsi="Times New Roman"/>
          <w:sz w:val="28"/>
          <w:szCs w:val="28"/>
        </w:rPr>
        <w:t xml:space="preserve"> Величина верхушечного роста сосен, </w:t>
      </w:r>
      <w:r w:rsidR="006778C2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выращиваемых в контейнерах</w:t>
      </w:r>
      <w:r w:rsidR="006778C2">
        <w:rPr>
          <w:rFonts w:ascii="Times New Roman" w:eastAsia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sz w:val="28"/>
          <w:szCs w:val="28"/>
        </w:rPr>
        <w:t xml:space="preserve"> составила в 2019 году 60%, а в 2020 году 64,5% от данного показателя у растений, выращиваемых в открытом грунте в начала эксперимента. </w:t>
      </w:r>
      <w:r w:rsidR="006778C2">
        <w:rPr>
          <w:rFonts w:ascii="Times New Roman" w:eastAsia="Times New Roman" w:hAnsi="Times New Roman"/>
          <w:sz w:val="28"/>
          <w:szCs w:val="28"/>
        </w:rPr>
        <w:t>(Рисунок 8)</w:t>
      </w:r>
    </w:p>
    <w:p w:rsidR="00375774" w:rsidRPr="00375774" w:rsidRDefault="00375774" w:rsidP="00542AF8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4900E2" w:rsidRDefault="004900E2" w:rsidP="00C47869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43300" cy="2657622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420" cy="2661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0BC3" w:rsidRDefault="007B0BC3" w:rsidP="00542AF8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</w:rPr>
      </w:pPr>
    </w:p>
    <w:p w:rsidR="007E5971" w:rsidRPr="007B0BC3" w:rsidRDefault="007B0BC3" w:rsidP="00C47869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7B0BC3">
        <w:rPr>
          <w:rFonts w:ascii="Times New Roman" w:eastAsia="Times New Roman" w:hAnsi="Times New Roman"/>
          <w:sz w:val="28"/>
          <w:szCs w:val="28"/>
        </w:rPr>
        <w:t xml:space="preserve">Рисунок </w:t>
      </w:r>
      <w:r w:rsidR="006E7B25">
        <w:rPr>
          <w:rFonts w:ascii="Times New Roman" w:eastAsia="Times New Roman" w:hAnsi="Times New Roman"/>
          <w:sz w:val="28"/>
          <w:szCs w:val="28"/>
        </w:rPr>
        <w:t>8</w:t>
      </w:r>
      <w:r w:rsidR="007E5971" w:rsidRPr="007B0BC3">
        <w:rPr>
          <w:rFonts w:ascii="Times New Roman" w:eastAsia="Times New Roman" w:hAnsi="Times New Roman"/>
          <w:sz w:val="28"/>
          <w:szCs w:val="28"/>
        </w:rPr>
        <w:t>. Показатели верхушечного роста экспериментальных сосен, пересаженных в открытый грунт, после двухлетнего контейнерного периода, за вегетационные сроки 2019 года и 2020 года.</w:t>
      </w:r>
    </w:p>
    <w:p w:rsidR="0095058E" w:rsidRDefault="0095058E" w:rsidP="00542AF8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A0396A" w:rsidRPr="00A0396A" w:rsidRDefault="00541508" w:rsidP="00542AF8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</w:rPr>
      </w:pPr>
      <w:r w:rsidRPr="00F2333A">
        <w:rPr>
          <w:rFonts w:ascii="Times New Roman" w:eastAsia="Times New Roman" w:hAnsi="Times New Roman"/>
          <w:sz w:val="28"/>
          <w:szCs w:val="28"/>
          <w:u w:val="single"/>
        </w:rPr>
        <w:lastRenderedPageBreak/>
        <w:t>Вывод.</w:t>
      </w:r>
      <w:r w:rsidR="006778C2">
        <w:rPr>
          <w:rFonts w:ascii="Times New Roman" w:eastAsia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Во второй вегетационный период показатель у растений с ЗКС улучшился на 4,5%. Возможно, со временем данные показатели выровняются. </w:t>
      </w:r>
    </w:p>
    <w:p w:rsidR="00F773BA" w:rsidRDefault="00C6772B" w:rsidP="00542AF8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542AF8">
        <w:rPr>
          <w:rFonts w:ascii="Times New Roman" w:eastAsia="Times New Roman" w:hAnsi="Times New Roman"/>
          <w:sz w:val="28"/>
          <w:szCs w:val="28"/>
        </w:rPr>
        <w:t>У</w:t>
      </w:r>
      <w:r w:rsidR="00864BD9" w:rsidRPr="00542AF8">
        <w:rPr>
          <w:rFonts w:ascii="Times New Roman" w:eastAsia="Times New Roman" w:hAnsi="Times New Roman"/>
          <w:sz w:val="28"/>
          <w:szCs w:val="28"/>
        </w:rPr>
        <w:t xml:space="preserve"> трех</w:t>
      </w:r>
      <w:r w:rsidR="002A0514" w:rsidRPr="00542AF8">
        <w:rPr>
          <w:rFonts w:ascii="Times New Roman" w:eastAsia="Times New Roman" w:hAnsi="Times New Roman"/>
          <w:sz w:val="28"/>
          <w:szCs w:val="28"/>
        </w:rPr>
        <w:t xml:space="preserve"> саженцев с ЗКС </w:t>
      </w:r>
      <w:r w:rsidR="000D2C64" w:rsidRPr="00542AF8">
        <w:rPr>
          <w:rFonts w:ascii="Times New Roman" w:eastAsia="Times New Roman" w:hAnsi="Times New Roman"/>
          <w:sz w:val="28"/>
          <w:szCs w:val="28"/>
        </w:rPr>
        <w:t>в 2019 году</w:t>
      </w:r>
      <w:r w:rsidR="006778C2">
        <w:rPr>
          <w:rFonts w:ascii="Times New Roman" w:eastAsia="Times New Roman" w:hAnsi="Times New Roman"/>
          <w:sz w:val="28"/>
          <w:szCs w:val="28"/>
        </w:rPr>
        <w:t xml:space="preserve"> </w:t>
      </w:r>
      <w:r w:rsidR="00C40830">
        <w:rPr>
          <w:rFonts w:ascii="Times New Roman" w:eastAsia="Times New Roman" w:hAnsi="Times New Roman"/>
          <w:sz w:val="28"/>
          <w:szCs w:val="28"/>
        </w:rPr>
        <w:t xml:space="preserve">верхушечный прирост </w:t>
      </w:r>
      <w:r w:rsidR="002A0514" w:rsidRPr="00542AF8">
        <w:rPr>
          <w:rFonts w:ascii="Times New Roman" w:eastAsia="Times New Roman" w:hAnsi="Times New Roman"/>
          <w:sz w:val="28"/>
          <w:szCs w:val="28"/>
        </w:rPr>
        <w:t>составил 2</w:t>
      </w:r>
      <w:r w:rsidR="00A63A0E">
        <w:rPr>
          <w:rFonts w:ascii="Times New Roman" w:eastAsia="Times New Roman" w:hAnsi="Times New Roman"/>
          <w:sz w:val="28"/>
          <w:szCs w:val="28"/>
        </w:rPr>
        <w:t>,2</w:t>
      </w:r>
      <w:r w:rsidR="002A0514" w:rsidRPr="00542AF8">
        <w:rPr>
          <w:rFonts w:ascii="Times New Roman" w:eastAsia="Times New Roman" w:hAnsi="Times New Roman"/>
          <w:sz w:val="28"/>
          <w:szCs w:val="28"/>
        </w:rPr>
        <w:t xml:space="preserve"> см., 2</w:t>
      </w:r>
      <w:r w:rsidR="00A63A0E">
        <w:rPr>
          <w:rFonts w:ascii="Times New Roman" w:eastAsia="Times New Roman" w:hAnsi="Times New Roman"/>
          <w:sz w:val="28"/>
          <w:szCs w:val="28"/>
        </w:rPr>
        <w:t>,6</w:t>
      </w:r>
      <w:r w:rsidR="002A0514" w:rsidRPr="00542AF8">
        <w:rPr>
          <w:rFonts w:ascii="Times New Roman" w:eastAsia="Times New Roman" w:hAnsi="Times New Roman"/>
          <w:sz w:val="28"/>
          <w:szCs w:val="28"/>
        </w:rPr>
        <w:t xml:space="preserve"> см, 4</w:t>
      </w:r>
      <w:r w:rsidR="00A63A0E">
        <w:rPr>
          <w:rFonts w:ascii="Times New Roman" w:eastAsia="Times New Roman" w:hAnsi="Times New Roman"/>
          <w:sz w:val="28"/>
          <w:szCs w:val="28"/>
        </w:rPr>
        <w:t>,1</w:t>
      </w:r>
      <w:r w:rsidR="002A0514" w:rsidRPr="00542AF8">
        <w:rPr>
          <w:rFonts w:ascii="Times New Roman" w:eastAsia="Times New Roman" w:hAnsi="Times New Roman"/>
          <w:sz w:val="28"/>
          <w:szCs w:val="28"/>
        </w:rPr>
        <w:t>см., а высота прирост</w:t>
      </w:r>
      <w:r w:rsidR="00C40830">
        <w:rPr>
          <w:rFonts w:ascii="Times New Roman" w:eastAsia="Times New Roman" w:hAnsi="Times New Roman"/>
          <w:sz w:val="28"/>
          <w:szCs w:val="28"/>
        </w:rPr>
        <w:t>а соответствовала</w:t>
      </w:r>
      <w:r w:rsidR="002A0514" w:rsidRPr="00542AF8">
        <w:rPr>
          <w:rFonts w:ascii="Times New Roman" w:eastAsia="Times New Roman" w:hAnsi="Times New Roman"/>
          <w:sz w:val="28"/>
          <w:szCs w:val="28"/>
        </w:rPr>
        <w:t xml:space="preserve"> средней</w:t>
      </w:r>
      <w:r w:rsidR="008E2418" w:rsidRPr="00542AF8">
        <w:rPr>
          <w:rFonts w:ascii="Times New Roman" w:eastAsia="Times New Roman" w:hAnsi="Times New Roman"/>
          <w:sz w:val="28"/>
          <w:szCs w:val="28"/>
        </w:rPr>
        <w:t>. Вероятно, рост стволика шел за счет растяжения верхней и средней частей побега.</w:t>
      </w:r>
    </w:p>
    <w:p w:rsidR="00A90C25" w:rsidRDefault="00A90C25" w:rsidP="00542AF8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A90C25" w:rsidRPr="00542AF8" w:rsidRDefault="00A90C25" w:rsidP="00542AF8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344F9F" w:rsidRDefault="00344F9F" w:rsidP="00344F9F">
      <w:pPr>
        <w:pStyle w:val="a3"/>
        <w:spacing w:after="0" w:line="240" w:lineRule="auto"/>
        <w:ind w:left="1428"/>
        <w:textAlignment w:val="baseline"/>
        <w:rPr>
          <w:rFonts w:ascii="Times New Roman" w:eastAsia="Times New Roman" w:hAnsi="Times New Roman"/>
          <w:b/>
          <w:sz w:val="28"/>
          <w:szCs w:val="28"/>
        </w:rPr>
      </w:pPr>
    </w:p>
    <w:p w:rsidR="00541508" w:rsidRPr="00230748" w:rsidRDefault="00230748" w:rsidP="009A75FD">
      <w:pPr>
        <w:pStyle w:val="a3"/>
        <w:numPr>
          <w:ilvl w:val="1"/>
          <w:numId w:val="1"/>
        </w:num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Исследование длины хвои.</w:t>
      </w:r>
    </w:p>
    <w:p w:rsidR="009A75FD" w:rsidRDefault="009A75FD" w:rsidP="002A051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  <w:u w:val="single"/>
        </w:rPr>
      </w:pPr>
    </w:p>
    <w:p w:rsidR="00541508" w:rsidRPr="00230748" w:rsidRDefault="00541508" w:rsidP="002A0514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u w:val="single"/>
        </w:rPr>
      </w:pPr>
      <w:r w:rsidRPr="00230748">
        <w:rPr>
          <w:rFonts w:ascii="Times New Roman" w:eastAsia="Times New Roman" w:hAnsi="Times New Roman"/>
          <w:sz w:val="28"/>
          <w:szCs w:val="28"/>
          <w:u w:val="single"/>
        </w:rPr>
        <w:t>Методика измерения средней длины хвои.</w:t>
      </w:r>
    </w:p>
    <w:p w:rsidR="0099077B" w:rsidRPr="00B83206" w:rsidRDefault="00E57F76" w:rsidP="002A051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Во время роста стволика между имеющимися хвоинками расстояние увеличивалось, а</w:t>
      </w:r>
      <w:r w:rsidR="006778C2">
        <w:rPr>
          <w:rFonts w:ascii="Times New Roman" w:eastAsia="Times New Roman" w:hAnsi="Times New Roman"/>
          <w:sz w:val="28"/>
          <w:szCs w:val="28"/>
        </w:rPr>
        <w:t xml:space="preserve"> </w:t>
      </w:r>
      <w:r w:rsidR="00433D50">
        <w:rPr>
          <w:rFonts w:ascii="Times New Roman" w:eastAsia="Times New Roman" w:hAnsi="Times New Roman"/>
          <w:sz w:val="28"/>
          <w:szCs w:val="28"/>
        </w:rPr>
        <w:t>активного роста хвои</w:t>
      </w:r>
      <w:r>
        <w:rPr>
          <w:rFonts w:ascii="Times New Roman" w:eastAsia="Times New Roman" w:hAnsi="Times New Roman"/>
          <w:sz w:val="28"/>
          <w:szCs w:val="28"/>
        </w:rPr>
        <w:t xml:space="preserve"> сосны</w:t>
      </w:r>
      <w:r w:rsidR="00433D50">
        <w:rPr>
          <w:rFonts w:ascii="Times New Roman" w:eastAsia="Times New Roman" w:hAnsi="Times New Roman"/>
          <w:sz w:val="28"/>
          <w:szCs w:val="28"/>
        </w:rPr>
        <w:t xml:space="preserve"> не наблюдалось. После остановки роста стволиков и формирования коричневатой верхушечной </w:t>
      </w:r>
      <w:r w:rsidR="007B0BC3">
        <w:rPr>
          <w:rFonts w:ascii="Times New Roman" w:eastAsia="Times New Roman" w:hAnsi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-200025</wp:posOffset>
            </wp:positionH>
            <wp:positionV relativeFrom="margin">
              <wp:posOffset>28575</wp:posOffset>
            </wp:positionV>
            <wp:extent cx="1859280" cy="2207260"/>
            <wp:effectExtent l="0" t="0" r="7620" b="254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33D50">
        <w:rPr>
          <w:rFonts w:ascii="Times New Roman" w:eastAsia="Times New Roman" w:hAnsi="Times New Roman"/>
          <w:sz w:val="28"/>
          <w:szCs w:val="28"/>
        </w:rPr>
        <w:t xml:space="preserve">почки начался активный рост хвои. Периодические </w:t>
      </w:r>
      <w:r w:rsidR="008A7DCC">
        <w:rPr>
          <w:rFonts w:ascii="Times New Roman" w:eastAsia="Times New Roman" w:hAnsi="Times New Roman"/>
          <w:sz w:val="28"/>
          <w:szCs w:val="28"/>
        </w:rPr>
        <w:t xml:space="preserve">повторные </w:t>
      </w:r>
      <w:r w:rsidR="00433D50">
        <w:rPr>
          <w:rFonts w:ascii="Times New Roman" w:eastAsia="Times New Roman" w:hAnsi="Times New Roman"/>
          <w:sz w:val="28"/>
          <w:szCs w:val="28"/>
        </w:rPr>
        <w:t>измерения длины хвоинок показал, что их рост закончился в 2019 году в конце сентября, а 2020 году в середине октября.</w:t>
      </w:r>
      <w:r w:rsidR="00965FB3">
        <w:rPr>
          <w:rFonts w:ascii="Times New Roman" w:eastAsia="Times New Roman" w:hAnsi="Times New Roman"/>
          <w:sz w:val="28"/>
          <w:szCs w:val="28"/>
        </w:rPr>
        <w:t>26 октября в</w:t>
      </w:r>
      <w:r w:rsidR="00965FB3" w:rsidRPr="00965FB3">
        <w:rPr>
          <w:rFonts w:ascii="Times New Roman" w:eastAsia="Times New Roman" w:hAnsi="Times New Roman"/>
          <w:sz w:val="28"/>
          <w:szCs w:val="28"/>
        </w:rPr>
        <w:t>ыборочно соб</w:t>
      </w:r>
      <w:r w:rsidR="001E6BE8">
        <w:rPr>
          <w:rFonts w:ascii="Times New Roman" w:eastAsia="Times New Roman" w:hAnsi="Times New Roman"/>
          <w:sz w:val="28"/>
          <w:szCs w:val="28"/>
        </w:rPr>
        <w:t xml:space="preserve">рали  из крон </w:t>
      </w:r>
      <w:r w:rsidR="001373D6">
        <w:rPr>
          <w:rFonts w:ascii="Times New Roman" w:eastAsia="Times New Roman" w:hAnsi="Times New Roman"/>
          <w:sz w:val="28"/>
          <w:szCs w:val="28"/>
        </w:rPr>
        <w:t>контрольных и экспериментальных</w:t>
      </w:r>
      <w:r w:rsidR="006778C2">
        <w:rPr>
          <w:rFonts w:ascii="Times New Roman" w:eastAsia="Times New Roman" w:hAnsi="Times New Roman"/>
          <w:sz w:val="28"/>
          <w:szCs w:val="28"/>
        </w:rPr>
        <w:t xml:space="preserve"> </w:t>
      </w:r>
      <w:r w:rsidR="001373D6">
        <w:rPr>
          <w:rFonts w:ascii="Times New Roman" w:eastAsia="Times New Roman" w:hAnsi="Times New Roman"/>
          <w:sz w:val="28"/>
          <w:szCs w:val="28"/>
        </w:rPr>
        <w:t xml:space="preserve">сосен </w:t>
      </w:r>
      <w:r w:rsidR="001E6BE8">
        <w:rPr>
          <w:rFonts w:ascii="Times New Roman" w:eastAsia="Times New Roman" w:hAnsi="Times New Roman"/>
          <w:sz w:val="28"/>
          <w:szCs w:val="28"/>
        </w:rPr>
        <w:t>по 100 хвоинок</w:t>
      </w:r>
      <w:r w:rsidR="00990D0D">
        <w:rPr>
          <w:rFonts w:ascii="Times New Roman" w:eastAsia="Times New Roman" w:hAnsi="Times New Roman"/>
          <w:sz w:val="28"/>
          <w:szCs w:val="28"/>
        </w:rPr>
        <w:t xml:space="preserve"> (</w:t>
      </w:r>
      <w:r w:rsidR="00990D0D">
        <w:rPr>
          <w:rFonts w:ascii="Times New Roman" w:eastAsia="Times New Roman" w:hAnsi="Times New Roman"/>
          <w:sz w:val="28"/>
          <w:szCs w:val="28"/>
          <w:lang w:val="en-US"/>
        </w:rPr>
        <w:t>n</w:t>
      </w:r>
      <w:r w:rsidR="00990D0D" w:rsidRPr="00990D0D">
        <w:rPr>
          <w:rFonts w:ascii="Times New Roman" w:eastAsia="Times New Roman" w:hAnsi="Times New Roman"/>
          <w:sz w:val="28"/>
          <w:szCs w:val="28"/>
        </w:rPr>
        <w:t>)</w:t>
      </w:r>
      <w:r w:rsidR="001E6BE8">
        <w:rPr>
          <w:rFonts w:ascii="Times New Roman" w:eastAsia="Times New Roman" w:hAnsi="Times New Roman"/>
          <w:sz w:val="28"/>
          <w:szCs w:val="28"/>
        </w:rPr>
        <w:t>. Измерили длину каждой хвоинки</w:t>
      </w:r>
      <w:r w:rsidR="00CA69EB" w:rsidRPr="00C47869">
        <w:rPr>
          <w:rFonts w:ascii="Times New Roman" w:eastAsia="Times New Roman" w:hAnsi="Times New Roman"/>
          <w:sz w:val="28"/>
          <w:szCs w:val="28"/>
        </w:rPr>
        <w:t xml:space="preserve"> </w:t>
      </w:r>
      <w:r w:rsidR="00316DC2">
        <w:rPr>
          <w:rFonts w:ascii="Times New Roman" w:eastAsia="Times New Roman" w:hAnsi="Times New Roman"/>
          <w:sz w:val="28"/>
          <w:szCs w:val="28"/>
        </w:rPr>
        <w:t>±0,1</w:t>
      </w:r>
      <w:r w:rsidR="004C5CFB">
        <w:rPr>
          <w:rFonts w:ascii="Times New Roman" w:eastAsia="Times New Roman" w:hAnsi="Times New Roman"/>
          <w:sz w:val="28"/>
          <w:szCs w:val="28"/>
        </w:rPr>
        <w:t xml:space="preserve"> с</w:t>
      </w:r>
      <w:r w:rsidR="003B5400" w:rsidRPr="0050405B">
        <w:rPr>
          <w:rFonts w:ascii="Times New Roman" w:eastAsia="Times New Roman" w:hAnsi="Times New Roman"/>
          <w:sz w:val="28"/>
          <w:szCs w:val="28"/>
        </w:rPr>
        <w:t>м</w:t>
      </w:r>
      <w:r w:rsidR="001373D6">
        <w:rPr>
          <w:rFonts w:ascii="Times New Roman" w:eastAsia="Times New Roman" w:hAnsi="Times New Roman"/>
          <w:sz w:val="28"/>
          <w:szCs w:val="28"/>
        </w:rPr>
        <w:t xml:space="preserve">. </w:t>
      </w:r>
      <w:r w:rsidR="00DB29F7" w:rsidRPr="00DB29F7">
        <w:rPr>
          <w:rFonts w:ascii="Times New Roman" w:eastAsia="Times New Roman" w:hAnsi="Times New Roman"/>
          <w:sz w:val="28"/>
          <w:szCs w:val="28"/>
        </w:rPr>
        <w:t>[</w:t>
      </w:r>
      <w:r w:rsidR="00CA69EB">
        <w:rPr>
          <w:rFonts w:ascii="Times New Roman" w:eastAsia="Times New Roman" w:hAnsi="Times New Roman"/>
          <w:sz w:val="28"/>
          <w:szCs w:val="28"/>
        </w:rPr>
        <w:t>3,9</w:t>
      </w:r>
      <w:r w:rsidR="00DB29F7" w:rsidRPr="00DB29F7">
        <w:rPr>
          <w:rFonts w:ascii="Times New Roman" w:eastAsia="Times New Roman" w:hAnsi="Times New Roman"/>
          <w:sz w:val="28"/>
          <w:szCs w:val="28"/>
        </w:rPr>
        <w:t xml:space="preserve">] </w:t>
      </w:r>
      <w:r w:rsidR="001373D6">
        <w:rPr>
          <w:rFonts w:ascii="Times New Roman" w:eastAsia="Times New Roman" w:hAnsi="Times New Roman"/>
          <w:sz w:val="28"/>
          <w:szCs w:val="28"/>
        </w:rPr>
        <w:t>Д</w:t>
      </w:r>
      <w:r w:rsidR="00316DC2">
        <w:rPr>
          <w:rFonts w:ascii="Times New Roman" w:eastAsia="Times New Roman" w:hAnsi="Times New Roman"/>
          <w:sz w:val="28"/>
          <w:szCs w:val="28"/>
        </w:rPr>
        <w:t>анные объединили в группы</w:t>
      </w:r>
      <w:r w:rsidR="006778C2">
        <w:rPr>
          <w:rFonts w:ascii="Times New Roman" w:eastAsia="Times New Roman" w:hAnsi="Times New Roman"/>
          <w:sz w:val="28"/>
          <w:szCs w:val="28"/>
        </w:rPr>
        <w:t xml:space="preserve"> </w:t>
      </w:r>
      <w:r w:rsidR="00316DC2">
        <w:rPr>
          <w:rFonts w:ascii="Times New Roman" w:eastAsia="Times New Roman" w:hAnsi="Times New Roman"/>
          <w:sz w:val="28"/>
          <w:szCs w:val="28"/>
        </w:rPr>
        <w:t xml:space="preserve">с периодичностью длины в 0,5 см </w:t>
      </w:r>
      <w:r w:rsidR="001E6BE8">
        <w:rPr>
          <w:rFonts w:ascii="Times New Roman" w:eastAsia="Times New Roman" w:hAnsi="Times New Roman"/>
          <w:sz w:val="28"/>
          <w:szCs w:val="28"/>
        </w:rPr>
        <w:t>и рассчитали среднюю длину хвои по формуле:</w:t>
      </w:r>
    </w:p>
    <w:p w:rsidR="001E6BE8" w:rsidRPr="003B5400" w:rsidRDefault="001E6BE8" w:rsidP="002A051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1E6BE8" w:rsidRPr="000B0E0E" w:rsidRDefault="001373D6" w:rsidP="002A051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7B0BC3">
        <w:rPr>
          <w:rFonts w:ascii="Times New Roman" w:eastAsia="Times New Roman" w:hAnsi="Times New Roman"/>
          <w:b/>
          <w:sz w:val="28"/>
          <w:szCs w:val="28"/>
          <w:lang w:val="en-US"/>
        </w:rPr>
        <w:t>l</w:t>
      </w:r>
      <w:r w:rsidR="001F32D1" w:rsidRPr="007B0BC3">
        <w:rPr>
          <w:rFonts w:ascii="Times New Roman" w:eastAsia="Times New Roman" w:hAnsi="Times New Roman"/>
          <w:b/>
          <w:sz w:val="28"/>
          <w:szCs w:val="28"/>
          <w:vertAlign w:val="subscript"/>
        </w:rPr>
        <w:t>сред</w:t>
      </w:r>
      <w:r w:rsidR="001E6BE8" w:rsidRPr="007B0BC3">
        <w:rPr>
          <w:rFonts w:ascii="Times New Roman" w:eastAsia="Times New Roman" w:hAnsi="Times New Roman"/>
          <w:b/>
          <w:sz w:val="28"/>
          <w:szCs w:val="28"/>
        </w:rPr>
        <w:t xml:space="preserve"> = </w:t>
      </w:r>
      <w:r w:rsidR="000D28B9" w:rsidRPr="007B0BC3">
        <w:rPr>
          <w:rFonts w:ascii="Times New Roman" w:eastAsia="Times New Roman" w:hAnsi="Times New Roman"/>
          <w:b/>
          <w:sz w:val="28"/>
          <w:szCs w:val="28"/>
        </w:rPr>
        <w:t>(</w:t>
      </w:r>
      <w:r w:rsidR="001E6BE8" w:rsidRPr="007B0BC3">
        <w:rPr>
          <w:rFonts w:ascii="Times New Roman" w:eastAsia="Times New Roman" w:hAnsi="Times New Roman"/>
          <w:b/>
          <w:sz w:val="28"/>
          <w:szCs w:val="28"/>
          <w:lang w:val="en-US"/>
        </w:rPr>
        <w:t>l</w:t>
      </w:r>
      <w:r w:rsidR="001E6BE8" w:rsidRPr="007B0BC3">
        <w:rPr>
          <w:rFonts w:ascii="Times New Roman" w:eastAsia="Times New Roman" w:hAnsi="Times New Roman"/>
          <w:b/>
          <w:sz w:val="28"/>
          <w:szCs w:val="28"/>
          <w:vertAlign w:val="subscript"/>
        </w:rPr>
        <w:t>1</w:t>
      </w:r>
      <w:r w:rsidR="004E705D" w:rsidRPr="007B0BC3">
        <w:rPr>
          <w:rFonts w:ascii="Times New Roman" w:eastAsia="Times New Roman" w:hAnsi="Times New Roman"/>
          <w:b/>
          <w:sz w:val="28"/>
          <w:szCs w:val="28"/>
          <w:vertAlign w:val="subscript"/>
        </w:rPr>
        <w:t xml:space="preserve"> *</w:t>
      </w:r>
      <w:r w:rsidR="004E705D" w:rsidRPr="007B0BC3">
        <w:rPr>
          <w:rFonts w:ascii="Times New Roman" w:eastAsia="Times New Roman" w:hAnsi="Times New Roman"/>
          <w:b/>
          <w:sz w:val="28"/>
          <w:szCs w:val="28"/>
          <w:lang w:val="en-US"/>
        </w:rPr>
        <w:t>v</w:t>
      </w:r>
      <w:r w:rsidR="004E705D" w:rsidRPr="007B0BC3">
        <w:rPr>
          <w:rFonts w:ascii="Times New Roman" w:eastAsia="Times New Roman" w:hAnsi="Times New Roman"/>
          <w:b/>
          <w:sz w:val="28"/>
          <w:szCs w:val="28"/>
          <w:vertAlign w:val="subscript"/>
        </w:rPr>
        <w:t xml:space="preserve">1 </w:t>
      </w:r>
      <w:r w:rsidR="004E705D" w:rsidRPr="007B0BC3">
        <w:rPr>
          <w:rFonts w:ascii="Times New Roman" w:eastAsia="Times New Roman" w:hAnsi="Times New Roman"/>
          <w:b/>
          <w:sz w:val="28"/>
          <w:szCs w:val="28"/>
        </w:rPr>
        <w:t xml:space="preserve">+ </w:t>
      </w:r>
      <w:r w:rsidR="004E705D" w:rsidRPr="007B0BC3">
        <w:rPr>
          <w:rFonts w:ascii="Times New Roman" w:eastAsia="Times New Roman" w:hAnsi="Times New Roman"/>
          <w:b/>
          <w:sz w:val="28"/>
          <w:szCs w:val="28"/>
          <w:lang w:val="en-US"/>
        </w:rPr>
        <w:t>l</w:t>
      </w:r>
      <w:r w:rsidR="004E705D" w:rsidRPr="007B0BC3">
        <w:rPr>
          <w:rFonts w:ascii="Times New Roman" w:eastAsia="Times New Roman" w:hAnsi="Times New Roman"/>
          <w:b/>
          <w:sz w:val="28"/>
          <w:szCs w:val="28"/>
          <w:vertAlign w:val="subscript"/>
        </w:rPr>
        <w:t xml:space="preserve">2 * </w:t>
      </w:r>
      <w:r w:rsidR="004E705D" w:rsidRPr="007B0BC3">
        <w:rPr>
          <w:rFonts w:ascii="Times New Roman" w:eastAsia="Times New Roman" w:hAnsi="Times New Roman"/>
          <w:b/>
          <w:sz w:val="28"/>
          <w:szCs w:val="28"/>
          <w:lang w:val="en-US"/>
        </w:rPr>
        <w:t>v</w:t>
      </w:r>
      <w:r w:rsidR="004E705D" w:rsidRPr="007B0BC3">
        <w:rPr>
          <w:rFonts w:ascii="Times New Roman" w:eastAsia="Times New Roman" w:hAnsi="Times New Roman"/>
          <w:b/>
          <w:sz w:val="28"/>
          <w:szCs w:val="28"/>
          <w:vertAlign w:val="subscript"/>
        </w:rPr>
        <w:t>2 +</w:t>
      </w:r>
      <w:r w:rsidR="004E705D" w:rsidRPr="007B0BC3">
        <w:rPr>
          <w:rFonts w:ascii="Times New Roman" w:eastAsia="Times New Roman" w:hAnsi="Times New Roman"/>
          <w:b/>
          <w:sz w:val="28"/>
          <w:szCs w:val="28"/>
        </w:rPr>
        <w:t xml:space="preserve"> …</w:t>
      </w:r>
      <w:r w:rsidR="004E705D" w:rsidRPr="007B0BC3">
        <w:rPr>
          <w:rFonts w:ascii="Times New Roman" w:eastAsia="Times New Roman" w:hAnsi="Times New Roman"/>
          <w:b/>
          <w:sz w:val="28"/>
          <w:szCs w:val="28"/>
          <w:lang w:val="en-US"/>
        </w:rPr>
        <w:t>l</w:t>
      </w:r>
      <w:r w:rsidR="004E705D" w:rsidRPr="007B0BC3">
        <w:rPr>
          <w:rFonts w:ascii="Times New Roman" w:eastAsia="Times New Roman" w:hAnsi="Times New Roman"/>
          <w:b/>
          <w:sz w:val="28"/>
          <w:szCs w:val="28"/>
          <w:vertAlign w:val="subscript"/>
          <w:lang w:val="en-US"/>
        </w:rPr>
        <w:t>n</w:t>
      </w:r>
      <w:r w:rsidR="004E705D" w:rsidRPr="007B0BC3">
        <w:rPr>
          <w:rFonts w:ascii="Times New Roman" w:eastAsia="Times New Roman" w:hAnsi="Times New Roman"/>
          <w:b/>
          <w:sz w:val="28"/>
          <w:szCs w:val="28"/>
          <w:vertAlign w:val="subscript"/>
        </w:rPr>
        <w:t xml:space="preserve"> * </w:t>
      </w:r>
      <w:r w:rsidR="004E705D" w:rsidRPr="007B0BC3">
        <w:rPr>
          <w:rFonts w:ascii="Times New Roman" w:eastAsia="Times New Roman" w:hAnsi="Times New Roman"/>
          <w:b/>
          <w:sz w:val="28"/>
          <w:szCs w:val="28"/>
          <w:lang w:val="en-US"/>
        </w:rPr>
        <w:t>v</w:t>
      </w:r>
      <w:r w:rsidR="004E705D" w:rsidRPr="007B0BC3">
        <w:rPr>
          <w:rFonts w:ascii="Times New Roman" w:eastAsia="Times New Roman" w:hAnsi="Times New Roman"/>
          <w:b/>
          <w:sz w:val="28"/>
          <w:szCs w:val="28"/>
          <w:vertAlign w:val="subscript"/>
          <w:lang w:val="en-US"/>
        </w:rPr>
        <w:t>n</w:t>
      </w:r>
      <w:r w:rsidR="000D28B9" w:rsidRPr="007B0BC3">
        <w:rPr>
          <w:rFonts w:ascii="Times New Roman" w:eastAsia="Times New Roman" w:hAnsi="Times New Roman"/>
          <w:b/>
          <w:sz w:val="28"/>
          <w:szCs w:val="28"/>
        </w:rPr>
        <w:t>)</w:t>
      </w:r>
      <w:r w:rsidR="004E705D" w:rsidRPr="007B0BC3">
        <w:rPr>
          <w:rFonts w:ascii="Times New Roman" w:eastAsia="Times New Roman" w:hAnsi="Times New Roman"/>
          <w:b/>
          <w:sz w:val="28"/>
          <w:szCs w:val="28"/>
        </w:rPr>
        <w:t xml:space="preserve">/ </w:t>
      </w:r>
      <w:r w:rsidR="004E705D" w:rsidRPr="007B0BC3">
        <w:rPr>
          <w:rFonts w:ascii="Times New Roman" w:eastAsia="Times New Roman" w:hAnsi="Times New Roman"/>
          <w:b/>
          <w:sz w:val="28"/>
          <w:szCs w:val="28"/>
          <w:lang w:val="en-US"/>
        </w:rPr>
        <w:t>n</w:t>
      </w:r>
      <w:r w:rsidR="000B0E0E">
        <w:rPr>
          <w:rFonts w:ascii="Times New Roman" w:eastAsia="Times New Roman" w:hAnsi="Times New Roman"/>
          <w:sz w:val="28"/>
          <w:szCs w:val="28"/>
        </w:rPr>
        <w:t xml:space="preserve">                               (2)</w:t>
      </w:r>
    </w:p>
    <w:p w:rsidR="001F32D1" w:rsidRPr="00BC54FC" w:rsidRDefault="001F32D1" w:rsidP="002A051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4E705D" w:rsidRDefault="000D28B9" w:rsidP="001F32D1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</w:t>
      </w:r>
      <w:r w:rsidR="004E705D">
        <w:rPr>
          <w:rFonts w:ascii="Times New Roman" w:eastAsia="Times New Roman" w:hAnsi="Times New Roman"/>
          <w:sz w:val="28"/>
          <w:szCs w:val="28"/>
        </w:rPr>
        <w:t>де</w:t>
      </w:r>
      <w:r w:rsidR="0083403B">
        <w:rPr>
          <w:rFonts w:ascii="Times New Roman" w:eastAsia="Times New Roman" w:hAnsi="Times New Roman"/>
          <w:sz w:val="28"/>
          <w:szCs w:val="28"/>
        </w:rPr>
        <w:t xml:space="preserve">     </w:t>
      </w:r>
      <w:r w:rsidR="001373D6" w:rsidRPr="007B0BC3">
        <w:rPr>
          <w:rFonts w:ascii="Times New Roman" w:eastAsia="Times New Roman" w:hAnsi="Times New Roman"/>
          <w:b/>
          <w:sz w:val="28"/>
          <w:szCs w:val="28"/>
          <w:lang w:val="en-US"/>
        </w:rPr>
        <w:t>l</w:t>
      </w:r>
      <w:r w:rsidR="001F32D1" w:rsidRPr="007B0BC3">
        <w:rPr>
          <w:rFonts w:ascii="Times New Roman" w:eastAsia="Times New Roman" w:hAnsi="Times New Roman"/>
          <w:b/>
          <w:sz w:val="28"/>
          <w:szCs w:val="28"/>
          <w:vertAlign w:val="subscript"/>
        </w:rPr>
        <w:t>сред</w:t>
      </w:r>
      <w:r w:rsidR="004E705D">
        <w:rPr>
          <w:rFonts w:ascii="Times New Roman" w:eastAsia="Times New Roman" w:hAnsi="Times New Roman"/>
          <w:sz w:val="28"/>
          <w:szCs w:val="28"/>
        </w:rPr>
        <w:t xml:space="preserve"> –</w:t>
      </w:r>
      <w:r w:rsidR="006315C5">
        <w:rPr>
          <w:rFonts w:ascii="Times New Roman" w:eastAsia="Times New Roman" w:hAnsi="Times New Roman"/>
          <w:sz w:val="28"/>
          <w:szCs w:val="28"/>
        </w:rPr>
        <w:t xml:space="preserve"> средняя длина хвои;</w:t>
      </w:r>
    </w:p>
    <w:p w:rsidR="004E705D" w:rsidRPr="001F32D1" w:rsidRDefault="004E705D" w:rsidP="002A051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7B0BC3">
        <w:rPr>
          <w:rFonts w:ascii="Times New Roman" w:eastAsia="Times New Roman" w:hAnsi="Times New Roman"/>
          <w:b/>
          <w:sz w:val="28"/>
          <w:szCs w:val="28"/>
          <w:lang w:val="en-US"/>
        </w:rPr>
        <w:t>l</w:t>
      </w:r>
      <w:r w:rsidR="00D837CE" w:rsidRPr="007B0BC3">
        <w:rPr>
          <w:rFonts w:ascii="Times New Roman" w:eastAsia="Times New Roman" w:hAnsi="Times New Roman"/>
          <w:b/>
          <w:sz w:val="28"/>
          <w:szCs w:val="28"/>
          <w:vertAlign w:val="subscript"/>
        </w:rPr>
        <w:t>1</w:t>
      </w:r>
      <w:r w:rsidR="001F32D1" w:rsidRPr="007B0BC3">
        <w:rPr>
          <w:rFonts w:ascii="Times New Roman" w:eastAsia="Times New Roman" w:hAnsi="Times New Roman"/>
          <w:b/>
          <w:sz w:val="28"/>
          <w:szCs w:val="28"/>
        </w:rPr>
        <w:t xml:space="preserve">, </w:t>
      </w:r>
      <w:r w:rsidRPr="007B0BC3">
        <w:rPr>
          <w:rFonts w:ascii="Times New Roman" w:eastAsia="Times New Roman" w:hAnsi="Times New Roman"/>
          <w:b/>
          <w:sz w:val="28"/>
          <w:szCs w:val="28"/>
          <w:lang w:val="en-US"/>
        </w:rPr>
        <w:t>l</w:t>
      </w:r>
      <w:r w:rsidRPr="007B0BC3">
        <w:rPr>
          <w:rFonts w:ascii="Times New Roman" w:eastAsia="Times New Roman" w:hAnsi="Times New Roman"/>
          <w:b/>
          <w:sz w:val="28"/>
          <w:szCs w:val="28"/>
          <w:vertAlign w:val="subscript"/>
        </w:rPr>
        <w:t>2</w:t>
      </w:r>
      <w:r w:rsidRPr="007B0BC3">
        <w:rPr>
          <w:rFonts w:ascii="Times New Roman" w:eastAsia="Times New Roman" w:hAnsi="Times New Roman"/>
          <w:b/>
          <w:sz w:val="28"/>
          <w:szCs w:val="28"/>
        </w:rPr>
        <w:t xml:space="preserve"> …</w:t>
      </w:r>
      <w:r w:rsidRPr="007B0BC3">
        <w:rPr>
          <w:rFonts w:ascii="Times New Roman" w:eastAsia="Times New Roman" w:hAnsi="Times New Roman"/>
          <w:b/>
          <w:sz w:val="28"/>
          <w:szCs w:val="28"/>
          <w:lang w:val="en-US"/>
        </w:rPr>
        <w:t>l</w:t>
      </w:r>
      <w:r w:rsidR="001F32D1" w:rsidRPr="007B0BC3">
        <w:rPr>
          <w:rFonts w:ascii="Times New Roman" w:eastAsia="Times New Roman" w:hAnsi="Times New Roman"/>
          <w:b/>
          <w:sz w:val="28"/>
          <w:szCs w:val="28"/>
          <w:vertAlign w:val="subscript"/>
          <w:lang w:val="en-US"/>
        </w:rPr>
        <w:t>n</w:t>
      </w:r>
      <w:r w:rsidR="001F32D1" w:rsidRPr="001F32D1">
        <w:rPr>
          <w:rFonts w:ascii="Times New Roman" w:eastAsia="Times New Roman" w:hAnsi="Times New Roman"/>
          <w:sz w:val="28"/>
          <w:szCs w:val="28"/>
        </w:rPr>
        <w:t xml:space="preserve">-  </w:t>
      </w:r>
      <w:r w:rsidR="006315C5">
        <w:rPr>
          <w:rFonts w:ascii="Times New Roman" w:eastAsia="Times New Roman" w:hAnsi="Times New Roman"/>
          <w:sz w:val="28"/>
          <w:szCs w:val="28"/>
        </w:rPr>
        <w:t>значение длины хвои;</w:t>
      </w:r>
    </w:p>
    <w:p w:rsidR="004E705D" w:rsidRPr="001F32D1" w:rsidRDefault="004E705D" w:rsidP="002A051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7B0BC3">
        <w:rPr>
          <w:rFonts w:ascii="Times New Roman" w:eastAsia="Times New Roman" w:hAnsi="Times New Roman"/>
          <w:b/>
          <w:sz w:val="28"/>
          <w:szCs w:val="28"/>
          <w:lang w:val="en-US"/>
        </w:rPr>
        <w:t>v</w:t>
      </w:r>
      <w:r w:rsidRPr="007B0BC3">
        <w:rPr>
          <w:rFonts w:ascii="Times New Roman" w:eastAsia="Times New Roman" w:hAnsi="Times New Roman"/>
          <w:b/>
          <w:sz w:val="28"/>
          <w:szCs w:val="28"/>
          <w:vertAlign w:val="subscript"/>
        </w:rPr>
        <w:t>1</w:t>
      </w:r>
      <w:r w:rsidR="001F32D1" w:rsidRPr="007B0BC3">
        <w:rPr>
          <w:rFonts w:ascii="Times New Roman" w:eastAsia="Times New Roman" w:hAnsi="Times New Roman"/>
          <w:b/>
          <w:sz w:val="28"/>
          <w:szCs w:val="28"/>
        </w:rPr>
        <w:t>,</w:t>
      </w:r>
      <w:r w:rsidRPr="007B0BC3">
        <w:rPr>
          <w:rFonts w:ascii="Times New Roman" w:eastAsia="Times New Roman" w:hAnsi="Times New Roman"/>
          <w:b/>
          <w:sz w:val="28"/>
          <w:szCs w:val="28"/>
          <w:lang w:val="en-US"/>
        </w:rPr>
        <w:t>v</w:t>
      </w:r>
      <w:r w:rsidR="001F32D1" w:rsidRPr="007B0BC3">
        <w:rPr>
          <w:rFonts w:ascii="Times New Roman" w:eastAsia="Times New Roman" w:hAnsi="Times New Roman"/>
          <w:b/>
          <w:sz w:val="28"/>
          <w:szCs w:val="28"/>
          <w:vertAlign w:val="subscript"/>
        </w:rPr>
        <w:t xml:space="preserve">2 </w:t>
      </w:r>
      <w:r w:rsidRPr="007B0BC3">
        <w:rPr>
          <w:rFonts w:ascii="Times New Roman" w:eastAsia="Times New Roman" w:hAnsi="Times New Roman"/>
          <w:b/>
          <w:sz w:val="28"/>
          <w:szCs w:val="28"/>
        </w:rPr>
        <w:t xml:space="preserve"> …</w:t>
      </w:r>
      <w:r w:rsidRPr="007B0BC3">
        <w:rPr>
          <w:rFonts w:ascii="Times New Roman" w:eastAsia="Times New Roman" w:hAnsi="Times New Roman"/>
          <w:b/>
          <w:sz w:val="28"/>
          <w:szCs w:val="28"/>
          <w:lang w:val="en-US"/>
        </w:rPr>
        <w:t>v</w:t>
      </w:r>
      <w:r w:rsidRPr="007B0BC3">
        <w:rPr>
          <w:rFonts w:ascii="Times New Roman" w:eastAsia="Times New Roman" w:hAnsi="Times New Roman"/>
          <w:b/>
          <w:sz w:val="28"/>
          <w:szCs w:val="28"/>
          <w:vertAlign w:val="subscript"/>
          <w:lang w:val="en-US"/>
        </w:rPr>
        <w:t>n</w:t>
      </w:r>
      <w:r w:rsidR="001F32D1">
        <w:rPr>
          <w:rFonts w:ascii="Times New Roman" w:eastAsia="Times New Roman" w:hAnsi="Times New Roman"/>
          <w:sz w:val="28"/>
          <w:szCs w:val="28"/>
        </w:rPr>
        <w:t xml:space="preserve"> - число вариаций с оп</w:t>
      </w:r>
      <w:r w:rsidR="006315C5">
        <w:rPr>
          <w:rFonts w:ascii="Times New Roman" w:eastAsia="Times New Roman" w:hAnsi="Times New Roman"/>
          <w:sz w:val="28"/>
          <w:szCs w:val="28"/>
        </w:rPr>
        <w:t>ределенным значением длины хвои;</w:t>
      </w:r>
    </w:p>
    <w:p w:rsidR="004E705D" w:rsidRPr="001F32D1" w:rsidRDefault="004E705D" w:rsidP="002A051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7B0BC3">
        <w:rPr>
          <w:rFonts w:ascii="Times New Roman" w:eastAsia="Times New Roman" w:hAnsi="Times New Roman"/>
          <w:b/>
          <w:sz w:val="28"/>
          <w:szCs w:val="28"/>
          <w:lang w:val="en-US"/>
        </w:rPr>
        <w:t>n</w:t>
      </w:r>
      <w:r w:rsidR="001F32D1">
        <w:rPr>
          <w:rFonts w:ascii="Times New Roman" w:eastAsia="Times New Roman" w:hAnsi="Times New Roman"/>
          <w:sz w:val="28"/>
          <w:szCs w:val="28"/>
        </w:rPr>
        <w:t xml:space="preserve"> – общее число вариаций.</w:t>
      </w:r>
      <w:r w:rsidR="005D2F78">
        <w:rPr>
          <w:rFonts w:ascii="Times New Roman" w:eastAsia="Times New Roman" w:hAnsi="Times New Roman"/>
          <w:sz w:val="28"/>
          <w:szCs w:val="28"/>
        </w:rPr>
        <w:t>[3</w:t>
      </w:r>
      <w:r w:rsidR="001373D6" w:rsidRPr="00B83206">
        <w:rPr>
          <w:rFonts w:ascii="Times New Roman" w:eastAsia="Times New Roman" w:hAnsi="Times New Roman"/>
          <w:sz w:val="28"/>
          <w:szCs w:val="28"/>
        </w:rPr>
        <w:t>]</w:t>
      </w:r>
    </w:p>
    <w:p w:rsidR="000E7079" w:rsidRDefault="000E7079" w:rsidP="00F365E5">
      <w:pPr>
        <w:spacing w:after="0" w:line="240" w:lineRule="auto"/>
        <w:jc w:val="both"/>
        <w:textAlignment w:val="baseline"/>
      </w:pPr>
    </w:p>
    <w:p w:rsidR="00F365E5" w:rsidRPr="00F2333A" w:rsidRDefault="00F365E5" w:rsidP="00F365E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u w:val="single"/>
        </w:rPr>
      </w:pPr>
      <w:r w:rsidRPr="00F2333A">
        <w:rPr>
          <w:rFonts w:ascii="Times New Roman" w:eastAsia="Times New Roman" w:hAnsi="Times New Roman"/>
          <w:sz w:val="28"/>
          <w:szCs w:val="28"/>
          <w:u w:val="single"/>
        </w:rPr>
        <w:t>Результаты наблюдений.</w:t>
      </w:r>
    </w:p>
    <w:p w:rsidR="00EE3E44" w:rsidRDefault="00EE3E44" w:rsidP="00F365E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531E7B" w:rsidRDefault="00531E7B" w:rsidP="00F365E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Таблица 6.  Длина хвои прироста 2020 года.</w:t>
      </w:r>
    </w:p>
    <w:p w:rsidR="00531E7B" w:rsidRPr="00531E7B" w:rsidRDefault="00531E7B" w:rsidP="00F365E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0"/>
        <w:gridCol w:w="530"/>
        <w:gridCol w:w="530"/>
        <w:gridCol w:w="502"/>
        <w:gridCol w:w="570"/>
        <w:gridCol w:w="609"/>
        <w:gridCol w:w="700"/>
        <w:gridCol w:w="567"/>
        <w:gridCol w:w="567"/>
        <w:gridCol w:w="709"/>
        <w:gridCol w:w="567"/>
        <w:gridCol w:w="647"/>
        <w:gridCol w:w="1303"/>
      </w:tblGrid>
      <w:tr w:rsidR="00D60681" w:rsidRPr="005C6EC2" w:rsidTr="002851DD">
        <w:trPr>
          <w:jc w:val="right"/>
        </w:trPr>
        <w:tc>
          <w:tcPr>
            <w:tcW w:w="1770" w:type="dxa"/>
            <w:vMerge w:val="restart"/>
          </w:tcPr>
          <w:p w:rsidR="00D60681" w:rsidRPr="005C6EC2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6EC2">
              <w:rPr>
                <w:rFonts w:ascii="Times New Roman" w:eastAsia="Times New Roman" w:hAnsi="Times New Roman"/>
                <w:b/>
                <w:sz w:val="24"/>
                <w:szCs w:val="24"/>
              </w:rPr>
              <w:t>Число вариантов, шт.</w:t>
            </w:r>
          </w:p>
          <w:p w:rsidR="00D60681" w:rsidRPr="005C6EC2" w:rsidRDefault="00D60681" w:rsidP="006E7B25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801" w:type="dxa"/>
            <w:gridSpan w:val="12"/>
          </w:tcPr>
          <w:p w:rsidR="00D60681" w:rsidRPr="005C6EC2" w:rsidRDefault="00D60681" w:rsidP="006E7B2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6EC2">
              <w:rPr>
                <w:rFonts w:ascii="Times New Roman" w:eastAsia="Times New Roman" w:hAnsi="Times New Roman"/>
                <w:b/>
                <w:sz w:val="24"/>
                <w:szCs w:val="24"/>
              </w:rPr>
              <w:t>Длина хвои, см</w:t>
            </w:r>
          </w:p>
        </w:tc>
      </w:tr>
      <w:tr w:rsidR="00D60681" w:rsidRPr="005C6EC2" w:rsidTr="00E618E5">
        <w:trPr>
          <w:jc w:val="right"/>
        </w:trPr>
        <w:tc>
          <w:tcPr>
            <w:tcW w:w="1770" w:type="dxa"/>
            <w:vMerge/>
          </w:tcPr>
          <w:p w:rsidR="00D60681" w:rsidRPr="005C6EC2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30" w:type="dxa"/>
          </w:tcPr>
          <w:p w:rsidR="00D60681" w:rsidRPr="005C6EC2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6EC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l</w:t>
            </w:r>
            <w:r w:rsidRPr="005C6EC2">
              <w:rPr>
                <w:rFonts w:ascii="Times New Roman" w:eastAsia="Times New Roman" w:hAnsi="Times New Roman"/>
                <w:b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530" w:type="dxa"/>
          </w:tcPr>
          <w:p w:rsidR="00D60681" w:rsidRPr="005C6EC2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6EC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l</w:t>
            </w:r>
            <w:r w:rsidRPr="005C6EC2">
              <w:rPr>
                <w:rFonts w:ascii="Times New Roman" w:eastAsia="Times New Roman" w:hAnsi="Times New Roman"/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502" w:type="dxa"/>
          </w:tcPr>
          <w:p w:rsidR="00D60681" w:rsidRPr="005C6EC2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6EC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l</w:t>
            </w:r>
            <w:r w:rsidRPr="005C6EC2">
              <w:rPr>
                <w:rFonts w:ascii="Times New Roman" w:eastAsia="Times New Roman" w:hAnsi="Times New Roman"/>
                <w:b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570" w:type="dxa"/>
          </w:tcPr>
          <w:p w:rsidR="00D60681" w:rsidRPr="005C6EC2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6EC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l</w:t>
            </w:r>
            <w:r w:rsidRPr="005C6EC2">
              <w:rPr>
                <w:rFonts w:ascii="Times New Roman" w:eastAsia="Times New Roman" w:hAnsi="Times New Roman"/>
                <w:b/>
                <w:sz w:val="24"/>
                <w:szCs w:val="24"/>
                <w:vertAlign w:val="subscript"/>
                <w:lang w:val="en-US"/>
              </w:rPr>
              <w:t>4</w:t>
            </w:r>
          </w:p>
        </w:tc>
        <w:tc>
          <w:tcPr>
            <w:tcW w:w="609" w:type="dxa"/>
          </w:tcPr>
          <w:p w:rsidR="00D60681" w:rsidRPr="005C6EC2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6EC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l</w:t>
            </w:r>
            <w:r w:rsidRPr="005C6EC2">
              <w:rPr>
                <w:rFonts w:ascii="Times New Roman" w:eastAsia="Times New Roman" w:hAnsi="Times New Roman"/>
                <w:b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700" w:type="dxa"/>
          </w:tcPr>
          <w:p w:rsidR="00D60681" w:rsidRPr="005C6EC2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6EC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l</w:t>
            </w:r>
            <w:r w:rsidRPr="005C6EC2">
              <w:rPr>
                <w:rFonts w:ascii="Times New Roman" w:eastAsia="Times New Roman" w:hAnsi="Times New Roman"/>
                <w:b/>
                <w:sz w:val="24"/>
                <w:szCs w:val="24"/>
                <w:vertAlign w:val="subscript"/>
                <w:lang w:val="en-US"/>
              </w:rPr>
              <w:t>6</w:t>
            </w:r>
          </w:p>
        </w:tc>
        <w:tc>
          <w:tcPr>
            <w:tcW w:w="567" w:type="dxa"/>
          </w:tcPr>
          <w:p w:rsidR="00D60681" w:rsidRPr="005C6EC2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6EC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l</w:t>
            </w:r>
            <w:r w:rsidRPr="005C6EC2">
              <w:rPr>
                <w:rFonts w:ascii="Times New Roman" w:eastAsia="Times New Roman" w:hAnsi="Times New Roman"/>
                <w:b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567" w:type="dxa"/>
          </w:tcPr>
          <w:p w:rsidR="00D60681" w:rsidRPr="005C6EC2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6EC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l</w:t>
            </w:r>
            <w:r w:rsidRPr="005C6EC2">
              <w:rPr>
                <w:rFonts w:ascii="Times New Roman" w:eastAsia="Times New Roman" w:hAnsi="Times New Roman"/>
                <w:b/>
                <w:sz w:val="24"/>
                <w:szCs w:val="24"/>
                <w:vertAlign w:val="subscript"/>
                <w:lang w:val="en-US"/>
              </w:rPr>
              <w:t>8</w:t>
            </w:r>
          </w:p>
        </w:tc>
        <w:tc>
          <w:tcPr>
            <w:tcW w:w="709" w:type="dxa"/>
          </w:tcPr>
          <w:p w:rsidR="00D60681" w:rsidRPr="005C6EC2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6EC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l</w:t>
            </w:r>
            <w:r w:rsidRPr="005C6EC2">
              <w:rPr>
                <w:rFonts w:ascii="Times New Roman" w:eastAsia="Times New Roman" w:hAnsi="Times New Roman"/>
                <w:b/>
                <w:sz w:val="24"/>
                <w:szCs w:val="24"/>
                <w:vertAlign w:val="subscript"/>
              </w:rPr>
              <w:t>9</w:t>
            </w:r>
          </w:p>
        </w:tc>
        <w:tc>
          <w:tcPr>
            <w:tcW w:w="567" w:type="dxa"/>
          </w:tcPr>
          <w:p w:rsidR="00D60681" w:rsidRPr="005C6EC2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6EC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l</w:t>
            </w:r>
            <w:r w:rsidRPr="005C6EC2">
              <w:rPr>
                <w:rFonts w:ascii="Times New Roman" w:eastAsia="Times New Roman" w:hAnsi="Times New Roman"/>
                <w:b/>
                <w:sz w:val="24"/>
                <w:szCs w:val="24"/>
                <w:vertAlign w:val="subscript"/>
                <w:lang w:val="en-US"/>
              </w:rPr>
              <w:t>1</w:t>
            </w:r>
            <w:r w:rsidRPr="005C6EC2">
              <w:rPr>
                <w:rFonts w:ascii="Times New Roman" w:eastAsia="Times New Roman" w:hAnsi="Times New Roman"/>
                <w:b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647" w:type="dxa"/>
          </w:tcPr>
          <w:p w:rsidR="00D60681" w:rsidRPr="005C6EC2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6EC2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l</w:t>
            </w:r>
            <w:r w:rsidRPr="005C6EC2">
              <w:rPr>
                <w:rFonts w:ascii="Times New Roman" w:eastAsia="Times New Roman" w:hAnsi="Times New Roman"/>
                <w:b/>
                <w:sz w:val="24"/>
                <w:szCs w:val="24"/>
                <w:vertAlign w:val="subscript"/>
                <w:lang w:val="en-US"/>
              </w:rPr>
              <w:t>1</w:t>
            </w:r>
            <w:r w:rsidRPr="005C6EC2">
              <w:rPr>
                <w:rFonts w:ascii="Times New Roman" w:eastAsia="Times New Roman" w:hAnsi="Times New Roman"/>
                <w:b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303" w:type="dxa"/>
            <w:vMerge w:val="restart"/>
          </w:tcPr>
          <w:p w:rsidR="00D60681" w:rsidRPr="00D60681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Среднее значение</w:t>
            </w:r>
          </w:p>
        </w:tc>
      </w:tr>
      <w:tr w:rsidR="00D60681" w:rsidRPr="005C6EC2" w:rsidTr="00E618E5">
        <w:trPr>
          <w:jc w:val="right"/>
        </w:trPr>
        <w:tc>
          <w:tcPr>
            <w:tcW w:w="1770" w:type="dxa"/>
            <w:vMerge/>
          </w:tcPr>
          <w:p w:rsidR="00D60681" w:rsidRPr="005C6EC2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30" w:type="dxa"/>
          </w:tcPr>
          <w:p w:rsidR="00D60681" w:rsidRPr="005C6EC2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6EC2">
              <w:rPr>
                <w:rFonts w:ascii="Times New Roman" w:eastAsia="Times New Roman" w:hAnsi="Times New Roman"/>
                <w:b/>
                <w:sz w:val="24"/>
                <w:szCs w:val="24"/>
              </w:rPr>
              <w:t>4.0</w:t>
            </w:r>
          </w:p>
        </w:tc>
        <w:tc>
          <w:tcPr>
            <w:tcW w:w="530" w:type="dxa"/>
          </w:tcPr>
          <w:p w:rsidR="00D60681" w:rsidRPr="005C6EC2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6EC2">
              <w:rPr>
                <w:rFonts w:ascii="Times New Roman" w:eastAsia="Times New Roman" w:hAnsi="Times New Roman"/>
                <w:b/>
                <w:sz w:val="24"/>
                <w:szCs w:val="24"/>
              </w:rPr>
              <w:t>4.5</w:t>
            </w:r>
          </w:p>
        </w:tc>
        <w:tc>
          <w:tcPr>
            <w:tcW w:w="502" w:type="dxa"/>
          </w:tcPr>
          <w:p w:rsidR="00D60681" w:rsidRPr="005C6EC2" w:rsidRDefault="0083403B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  <w:r w:rsidR="00D60681" w:rsidRPr="005C6EC2"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570" w:type="dxa"/>
          </w:tcPr>
          <w:p w:rsidR="00D60681" w:rsidRPr="005C6EC2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6EC2">
              <w:rPr>
                <w:rFonts w:ascii="Times New Roman" w:eastAsia="Times New Roman" w:hAnsi="Times New Roman"/>
                <w:b/>
                <w:sz w:val="24"/>
                <w:szCs w:val="24"/>
              </w:rPr>
              <w:t>5.5</w:t>
            </w:r>
          </w:p>
        </w:tc>
        <w:tc>
          <w:tcPr>
            <w:tcW w:w="609" w:type="dxa"/>
          </w:tcPr>
          <w:p w:rsidR="00D60681" w:rsidRPr="005C6EC2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6EC2">
              <w:rPr>
                <w:rFonts w:ascii="Times New Roman" w:eastAsia="Times New Roman" w:hAnsi="Times New Roman"/>
                <w:b/>
                <w:sz w:val="24"/>
                <w:szCs w:val="24"/>
              </w:rPr>
              <w:t>6.0</w:t>
            </w:r>
          </w:p>
        </w:tc>
        <w:tc>
          <w:tcPr>
            <w:tcW w:w="700" w:type="dxa"/>
          </w:tcPr>
          <w:p w:rsidR="00D60681" w:rsidRPr="005C6EC2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6EC2">
              <w:rPr>
                <w:rFonts w:ascii="Times New Roman" w:eastAsia="Times New Roman" w:hAnsi="Times New Roman"/>
                <w:b/>
                <w:sz w:val="24"/>
                <w:szCs w:val="24"/>
              </w:rPr>
              <w:t>6.5</w:t>
            </w:r>
          </w:p>
        </w:tc>
        <w:tc>
          <w:tcPr>
            <w:tcW w:w="567" w:type="dxa"/>
          </w:tcPr>
          <w:p w:rsidR="00D60681" w:rsidRPr="005C6EC2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6EC2">
              <w:rPr>
                <w:rFonts w:ascii="Times New Roman" w:eastAsia="Times New Roman" w:hAnsi="Times New Roman"/>
                <w:b/>
                <w:sz w:val="24"/>
                <w:szCs w:val="24"/>
              </w:rPr>
              <w:t>7.0</w:t>
            </w:r>
          </w:p>
        </w:tc>
        <w:tc>
          <w:tcPr>
            <w:tcW w:w="567" w:type="dxa"/>
          </w:tcPr>
          <w:p w:rsidR="00D60681" w:rsidRPr="005C6EC2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6EC2">
              <w:rPr>
                <w:rFonts w:ascii="Times New Roman" w:eastAsia="Times New Roman" w:hAnsi="Times New Roman"/>
                <w:b/>
                <w:sz w:val="24"/>
                <w:szCs w:val="24"/>
              </w:rPr>
              <w:t>7.5</w:t>
            </w:r>
          </w:p>
        </w:tc>
        <w:tc>
          <w:tcPr>
            <w:tcW w:w="709" w:type="dxa"/>
          </w:tcPr>
          <w:p w:rsidR="00D60681" w:rsidRPr="005C6EC2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6EC2">
              <w:rPr>
                <w:rFonts w:ascii="Times New Roman" w:eastAsia="Times New Roman" w:hAnsi="Times New Roman"/>
                <w:b/>
                <w:sz w:val="24"/>
                <w:szCs w:val="24"/>
              </w:rPr>
              <w:t>8.0</w:t>
            </w:r>
          </w:p>
        </w:tc>
        <w:tc>
          <w:tcPr>
            <w:tcW w:w="567" w:type="dxa"/>
          </w:tcPr>
          <w:p w:rsidR="00D60681" w:rsidRPr="005C6EC2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6EC2">
              <w:rPr>
                <w:rFonts w:ascii="Times New Roman" w:eastAsia="Times New Roman" w:hAnsi="Times New Roman"/>
                <w:b/>
                <w:sz w:val="24"/>
                <w:szCs w:val="24"/>
              </w:rPr>
              <w:t>8.5</w:t>
            </w:r>
          </w:p>
        </w:tc>
        <w:tc>
          <w:tcPr>
            <w:tcW w:w="647" w:type="dxa"/>
          </w:tcPr>
          <w:p w:rsidR="00D60681" w:rsidRPr="005C6EC2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C6EC2">
              <w:rPr>
                <w:rFonts w:ascii="Times New Roman" w:eastAsia="Times New Roman" w:hAnsi="Times New Roman"/>
                <w:b/>
                <w:sz w:val="24"/>
                <w:szCs w:val="24"/>
              </w:rPr>
              <w:t>9.0</w:t>
            </w:r>
          </w:p>
        </w:tc>
        <w:tc>
          <w:tcPr>
            <w:tcW w:w="1303" w:type="dxa"/>
            <w:vMerge/>
          </w:tcPr>
          <w:p w:rsidR="00D60681" w:rsidRPr="005C6EC2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D60681" w:rsidRPr="00A1650F" w:rsidTr="00E618E5">
        <w:trPr>
          <w:jc w:val="right"/>
        </w:trPr>
        <w:tc>
          <w:tcPr>
            <w:tcW w:w="1770" w:type="dxa"/>
          </w:tcPr>
          <w:p w:rsidR="0083403B" w:rsidRDefault="0083403B" w:rsidP="0083403B">
            <w:pPr>
              <w:spacing w:after="0" w:line="240" w:lineRule="auto"/>
              <w:ind w:left="995" w:hanging="995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Сосны</w:t>
            </w:r>
          </w:p>
          <w:p w:rsidR="00D60681" w:rsidRPr="00A1650F" w:rsidRDefault="0083403B" w:rsidP="0083403B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выращены с    </w:t>
            </w:r>
            <w:r w:rsidR="00D60681" w:rsidRPr="00A1650F">
              <w:rPr>
                <w:rFonts w:ascii="Times New Roman" w:eastAsia="Times New Roman" w:hAnsi="Times New Roman"/>
                <w:sz w:val="24"/>
                <w:szCs w:val="24"/>
              </w:rPr>
              <w:t>ЗКС</w:t>
            </w:r>
          </w:p>
        </w:tc>
        <w:tc>
          <w:tcPr>
            <w:tcW w:w="530" w:type="dxa"/>
          </w:tcPr>
          <w:p w:rsidR="00D60681" w:rsidRPr="00A1650F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0" w:type="dxa"/>
          </w:tcPr>
          <w:p w:rsidR="00D60681" w:rsidRPr="00A1650F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02" w:type="dxa"/>
          </w:tcPr>
          <w:p w:rsidR="00D60681" w:rsidRPr="00A1650F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70" w:type="dxa"/>
          </w:tcPr>
          <w:p w:rsidR="00D60681" w:rsidRPr="00A1650F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09" w:type="dxa"/>
          </w:tcPr>
          <w:p w:rsidR="00D60681" w:rsidRPr="00A1650F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700" w:type="dxa"/>
          </w:tcPr>
          <w:p w:rsidR="00D60681" w:rsidRPr="00A1650F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D60681" w:rsidRPr="00A1650F" w:rsidRDefault="00D60681" w:rsidP="00D60681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D60681" w:rsidRPr="00A1650F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D60681" w:rsidRPr="00A1650F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D60681" w:rsidRPr="00A1650F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7" w:type="dxa"/>
          </w:tcPr>
          <w:p w:rsidR="00D60681" w:rsidRPr="00A1650F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3" w:type="dxa"/>
          </w:tcPr>
          <w:p w:rsidR="00D60681" w:rsidRPr="0083403B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3403B">
              <w:rPr>
                <w:rFonts w:ascii="Times New Roman" w:eastAsia="Times New Roman" w:hAnsi="Times New Roman"/>
                <w:b/>
                <w:sz w:val="24"/>
                <w:szCs w:val="24"/>
              </w:rPr>
              <w:t>5,7</w:t>
            </w:r>
          </w:p>
        </w:tc>
      </w:tr>
      <w:tr w:rsidR="00D60681" w:rsidRPr="00A1650F" w:rsidTr="00E618E5">
        <w:trPr>
          <w:jc w:val="right"/>
        </w:trPr>
        <w:tc>
          <w:tcPr>
            <w:tcW w:w="1770" w:type="dxa"/>
          </w:tcPr>
          <w:p w:rsidR="00D60681" w:rsidRPr="00A1650F" w:rsidRDefault="00D60681" w:rsidP="0083403B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 xml:space="preserve">сосны выращены в </w:t>
            </w: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открытом грунте</w:t>
            </w:r>
          </w:p>
        </w:tc>
        <w:tc>
          <w:tcPr>
            <w:tcW w:w="530" w:type="dxa"/>
          </w:tcPr>
          <w:p w:rsidR="00D60681" w:rsidRPr="00A1650F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530" w:type="dxa"/>
          </w:tcPr>
          <w:p w:rsidR="00D60681" w:rsidRPr="00A1650F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02" w:type="dxa"/>
          </w:tcPr>
          <w:p w:rsidR="00D60681" w:rsidRPr="00A1650F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70" w:type="dxa"/>
          </w:tcPr>
          <w:p w:rsidR="00D60681" w:rsidRPr="00A1650F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09" w:type="dxa"/>
          </w:tcPr>
          <w:p w:rsidR="00D60681" w:rsidRPr="00A1650F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0" w:type="dxa"/>
          </w:tcPr>
          <w:p w:rsidR="00D60681" w:rsidRPr="00A1650F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</w:tcPr>
          <w:p w:rsidR="00D60681" w:rsidRPr="00A1650F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67" w:type="dxa"/>
          </w:tcPr>
          <w:p w:rsidR="00D60681" w:rsidRPr="00A1650F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D60681" w:rsidRPr="00A1650F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D60681" w:rsidRPr="00A1650F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47" w:type="dxa"/>
          </w:tcPr>
          <w:p w:rsidR="00D60681" w:rsidRPr="00A1650F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03" w:type="dxa"/>
          </w:tcPr>
          <w:p w:rsidR="00D60681" w:rsidRPr="0083403B" w:rsidRDefault="00D60681" w:rsidP="006E7B2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3403B">
              <w:rPr>
                <w:rFonts w:ascii="Times New Roman" w:eastAsia="Times New Roman" w:hAnsi="Times New Roman"/>
                <w:b/>
                <w:sz w:val="24"/>
                <w:szCs w:val="24"/>
              </w:rPr>
              <w:t>7,14</w:t>
            </w:r>
          </w:p>
        </w:tc>
      </w:tr>
    </w:tbl>
    <w:p w:rsidR="00BA1188" w:rsidRDefault="00BA1188" w:rsidP="00BA1188">
      <w:pPr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040E9E" w:rsidRPr="00040E9E" w:rsidRDefault="00040E9E" w:rsidP="00040E9E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E61558" w:rsidRDefault="00040E9E" w:rsidP="00040E9E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040E9E">
        <w:rPr>
          <w:rFonts w:ascii="Times New Roman" w:eastAsia="Times New Roman" w:hAnsi="Times New Roman"/>
          <w:noProof/>
          <w:sz w:val="28"/>
          <w:szCs w:val="28"/>
          <w:u w:val="single"/>
          <w:lang w:eastAsia="ru-RU"/>
        </w:rPr>
        <w:t>Анализ данных таблицы.</w:t>
      </w:r>
      <w:r w:rsidRPr="00040E9E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</w:t>
      </w:r>
      <w:r w:rsidR="00E536EA">
        <w:rPr>
          <w:rFonts w:ascii="Times New Roman" w:eastAsia="Times New Roman" w:hAnsi="Times New Roman"/>
          <w:noProof/>
          <w:sz w:val="28"/>
          <w:szCs w:val="28"/>
          <w:lang w:eastAsia="ru-RU"/>
        </w:rPr>
        <w:t>Выращивание сосен в контейнерах без применения удобрений оказало неблагоприятное воздействие на длину хвои. 64% хвоинок имели длину 5.5 – 6 см., 7% хвоинок – 4 -4.5 см., 15%</w:t>
      </w:r>
      <w:r w:rsidR="0035356A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хвоинок – 6,5 – 7.0 см.</w:t>
      </w:r>
    </w:p>
    <w:p w:rsidR="0035356A" w:rsidRDefault="0035356A" w:rsidP="00E536E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>Среди хвои контрольных образцов большая часть (63%) имели длину 6.5 – 7.0 см. У15% хвои от контрольных образцов длина хвои достигала 8.5 – 9.0 см.</w:t>
      </w:r>
    </w:p>
    <w:p w:rsidR="0035356A" w:rsidRDefault="0035356A" w:rsidP="0035356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u w:val="single"/>
        </w:rPr>
        <w:t>Среднюю длину</w:t>
      </w:r>
      <w:r w:rsidRPr="00492DBD">
        <w:rPr>
          <w:rFonts w:ascii="Times New Roman" w:eastAsia="Times New Roman" w:hAnsi="Times New Roman"/>
          <w:sz w:val="28"/>
          <w:szCs w:val="28"/>
          <w:u w:val="single"/>
        </w:rPr>
        <w:t xml:space="preserve"> хвои</w:t>
      </w:r>
      <w:r>
        <w:rPr>
          <w:rFonts w:ascii="Times New Roman" w:eastAsia="Times New Roman" w:hAnsi="Times New Roman"/>
          <w:sz w:val="28"/>
          <w:szCs w:val="28"/>
        </w:rPr>
        <w:t xml:space="preserve"> сосен, выращенных в открытом грунте рассчитывалась по формуле (2):</w:t>
      </w:r>
    </w:p>
    <w:p w:rsidR="0035356A" w:rsidRDefault="0035356A" w:rsidP="0035356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35356A" w:rsidRDefault="0035356A" w:rsidP="0035356A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t>l</w:t>
      </w:r>
      <w:r>
        <w:rPr>
          <w:rFonts w:ascii="Times New Roman" w:eastAsia="Times New Roman" w:hAnsi="Times New Roman"/>
          <w:sz w:val="28"/>
          <w:szCs w:val="28"/>
          <w:vertAlign w:val="subscript"/>
        </w:rPr>
        <w:t xml:space="preserve">сред 1 </w:t>
      </w:r>
      <w:r>
        <w:rPr>
          <w:rFonts w:ascii="Times New Roman" w:eastAsia="Times New Roman" w:hAnsi="Times New Roman"/>
          <w:sz w:val="28"/>
          <w:szCs w:val="28"/>
        </w:rPr>
        <w:t xml:space="preserve">= (6.0 </w:t>
      </w:r>
      <w:r>
        <w:rPr>
          <w:rFonts w:ascii="Times New Roman" w:eastAsia="Times New Roman" w:hAnsi="Times New Roman"/>
          <w:sz w:val="28"/>
          <w:szCs w:val="28"/>
          <w:vertAlign w:val="subscript"/>
        </w:rPr>
        <w:t xml:space="preserve">* </w:t>
      </w:r>
      <w:r>
        <w:rPr>
          <w:rFonts w:ascii="Times New Roman" w:eastAsia="Times New Roman" w:hAnsi="Times New Roman"/>
          <w:sz w:val="28"/>
          <w:szCs w:val="28"/>
        </w:rPr>
        <w:t xml:space="preserve">6 + 6.5 </w:t>
      </w:r>
      <w:r>
        <w:rPr>
          <w:rFonts w:ascii="Times New Roman" w:eastAsia="Times New Roman" w:hAnsi="Times New Roman"/>
          <w:sz w:val="28"/>
          <w:szCs w:val="28"/>
          <w:vertAlign w:val="subscript"/>
        </w:rPr>
        <w:t xml:space="preserve">* </w:t>
      </w:r>
      <w:r>
        <w:rPr>
          <w:rFonts w:ascii="Times New Roman" w:eastAsia="Times New Roman" w:hAnsi="Times New Roman"/>
          <w:sz w:val="28"/>
          <w:szCs w:val="28"/>
        </w:rPr>
        <w:t xml:space="preserve">34 + 7.0 </w:t>
      </w:r>
      <w:r>
        <w:rPr>
          <w:rFonts w:ascii="Times New Roman" w:eastAsia="Times New Roman" w:hAnsi="Times New Roman"/>
          <w:sz w:val="28"/>
          <w:szCs w:val="28"/>
          <w:vertAlign w:val="subscript"/>
        </w:rPr>
        <w:t xml:space="preserve">* </w:t>
      </w:r>
      <w:r>
        <w:rPr>
          <w:rFonts w:ascii="Times New Roman" w:eastAsia="Times New Roman" w:hAnsi="Times New Roman"/>
          <w:sz w:val="28"/>
          <w:szCs w:val="28"/>
        </w:rPr>
        <w:t xml:space="preserve">29 + 7.5 </w:t>
      </w:r>
      <w:r>
        <w:rPr>
          <w:rFonts w:ascii="Times New Roman" w:eastAsia="Times New Roman" w:hAnsi="Times New Roman"/>
          <w:sz w:val="28"/>
          <w:szCs w:val="28"/>
          <w:vertAlign w:val="subscript"/>
        </w:rPr>
        <w:t xml:space="preserve">* </w:t>
      </w:r>
      <w:r>
        <w:rPr>
          <w:rFonts w:ascii="Times New Roman" w:eastAsia="Times New Roman" w:hAnsi="Times New Roman"/>
          <w:sz w:val="28"/>
          <w:szCs w:val="28"/>
        </w:rPr>
        <w:t xml:space="preserve">10 + 8.0 </w:t>
      </w:r>
      <w:r>
        <w:rPr>
          <w:rFonts w:ascii="Times New Roman" w:eastAsia="Times New Roman" w:hAnsi="Times New Roman"/>
          <w:sz w:val="28"/>
          <w:szCs w:val="28"/>
          <w:vertAlign w:val="subscript"/>
        </w:rPr>
        <w:t xml:space="preserve">* </w:t>
      </w:r>
      <w:r>
        <w:rPr>
          <w:rFonts w:ascii="Times New Roman" w:eastAsia="Times New Roman" w:hAnsi="Times New Roman"/>
          <w:sz w:val="28"/>
          <w:szCs w:val="28"/>
        </w:rPr>
        <w:t xml:space="preserve">4 + 8.5 </w:t>
      </w:r>
      <w:r>
        <w:rPr>
          <w:rFonts w:ascii="Times New Roman" w:eastAsia="Times New Roman" w:hAnsi="Times New Roman"/>
          <w:sz w:val="28"/>
          <w:szCs w:val="28"/>
          <w:vertAlign w:val="subscript"/>
        </w:rPr>
        <w:t xml:space="preserve">* </w:t>
      </w:r>
      <w:r>
        <w:rPr>
          <w:rFonts w:ascii="Times New Roman" w:eastAsia="Times New Roman" w:hAnsi="Times New Roman"/>
          <w:sz w:val="28"/>
          <w:szCs w:val="28"/>
        </w:rPr>
        <w:t xml:space="preserve">12 + 9.0 </w:t>
      </w:r>
      <w:r>
        <w:rPr>
          <w:rFonts w:ascii="Times New Roman" w:eastAsia="Times New Roman" w:hAnsi="Times New Roman"/>
          <w:sz w:val="28"/>
          <w:szCs w:val="28"/>
          <w:vertAlign w:val="subscript"/>
        </w:rPr>
        <w:t xml:space="preserve">* </w:t>
      </w:r>
      <w:r>
        <w:rPr>
          <w:rFonts w:ascii="Times New Roman" w:eastAsia="Times New Roman" w:hAnsi="Times New Roman"/>
          <w:sz w:val="28"/>
          <w:szCs w:val="28"/>
        </w:rPr>
        <w:t>5)/ 100 =</w:t>
      </w:r>
    </w:p>
    <w:p w:rsidR="0035356A" w:rsidRDefault="00C46B60" w:rsidP="0035356A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="0035356A">
        <w:rPr>
          <w:rFonts w:ascii="Times New Roman" w:eastAsia="Times New Roman" w:hAnsi="Times New Roman"/>
          <w:sz w:val="28"/>
          <w:szCs w:val="28"/>
        </w:rPr>
        <w:t xml:space="preserve">=7.14 см                </w:t>
      </w:r>
    </w:p>
    <w:p w:rsidR="0035356A" w:rsidRDefault="0035356A" w:rsidP="0035356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35356A" w:rsidRDefault="0035356A" w:rsidP="0035356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u w:val="single"/>
        </w:rPr>
        <w:t>Среднюю длину</w:t>
      </w:r>
      <w:r w:rsidRPr="00492DBD">
        <w:rPr>
          <w:rFonts w:ascii="Times New Roman" w:eastAsia="Times New Roman" w:hAnsi="Times New Roman"/>
          <w:sz w:val="28"/>
          <w:szCs w:val="28"/>
          <w:u w:val="single"/>
        </w:rPr>
        <w:t xml:space="preserve"> хвои</w:t>
      </w:r>
      <w:r>
        <w:rPr>
          <w:rFonts w:ascii="Times New Roman" w:eastAsia="Times New Roman" w:hAnsi="Times New Roman"/>
          <w:sz w:val="28"/>
          <w:szCs w:val="28"/>
        </w:rPr>
        <w:t xml:space="preserve"> сосен, прошедших этап контейнерного выращивания так же рассчитывали по формуле (2):</w:t>
      </w:r>
    </w:p>
    <w:p w:rsidR="0035356A" w:rsidRDefault="0035356A" w:rsidP="0035356A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35356A" w:rsidRDefault="0035356A" w:rsidP="0035356A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t>l</w:t>
      </w:r>
      <w:r>
        <w:rPr>
          <w:rFonts w:ascii="Times New Roman" w:eastAsia="Times New Roman" w:hAnsi="Times New Roman"/>
          <w:sz w:val="28"/>
          <w:szCs w:val="28"/>
          <w:vertAlign w:val="subscript"/>
        </w:rPr>
        <w:t>сред 2</w:t>
      </w:r>
      <w:r>
        <w:rPr>
          <w:rFonts w:ascii="Times New Roman" w:eastAsia="Times New Roman" w:hAnsi="Times New Roman"/>
          <w:sz w:val="28"/>
          <w:szCs w:val="28"/>
        </w:rPr>
        <w:t xml:space="preserve">= (4.0 </w:t>
      </w:r>
      <w:r>
        <w:rPr>
          <w:rFonts w:ascii="Times New Roman" w:eastAsia="Times New Roman" w:hAnsi="Times New Roman"/>
          <w:sz w:val="28"/>
          <w:szCs w:val="28"/>
          <w:vertAlign w:val="subscript"/>
        </w:rPr>
        <w:t xml:space="preserve">* </w:t>
      </w:r>
      <w:r>
        <w:rPr>
          <w:rFonts w:ascii="Times New Roman" w:eastAsia="Times New Roman" w:hAnsi="Times New Roman"/>
          <w:sz w:val="28"/>
          <w:szCs w:val="28"/>
        </w:rPr>
        <w:t>2+ 4,5</w:t>
      </w:r>
      <w:r>
        <w:rPr>
          <w:rFonts w:ascii="Times New Roman" w:eastAsia="Times New Roman" w:hAnsi="Times New Roman"/>
          <w:sz w:val="28"/>
          <w:szCs w:val="28"/>
          <w:vertAlign w:val="subscript"/>
        </w:rPr>
        <w:t xml:space="preserve"> *</w:t>
      </w:r>
      <w:r>
        <w:rPr>
          <w:rFonts w:ascii="Times New Roman" w:eastAsia="Times New Roman" w:hAnsi="Times New Roman"/>
          <w:sz w:val="28"/>
          <w:szCs w:val="28"/>
        </w:rPr>
        <w:t xml:space="preserve"> 5 + 5.0 </w:t>
      </w:r>
      <w:r>
        <w:rPr>
          <w:rFonts w:ascii="Times New Roman" w:eastAsia="Times New Roman" w:hAnsi="Times New Roman"/>
          <w:sz w:val="28"/>
          <w:szCs w:val="28"/>
          <w:vertAlign w:val="subscript"/>
        </w:rPr>
        <w:t xml:space="preserve">* </w:t>
      </w:r>
      <w:r>
        <w:rPr>
          <w:rFonts w:ascii="Times New Roman" w:eastAsia="Times New Roman" w:hAnsi="Times New Roman"/>
          <w:sz w:val="28"/>
          <w:szCs w:val="28"/>
        </w:rPr>
        <w:t xml:space="preserve">16 + 5.5 </w:t>
      </w:r>
      <w:r>
        <w:rPr>
          <w:rFonts w:ascii="Times New Roman" w:eastAsia="Times New Roman" w:hAnsi="Times New Roman"/>
          <w:sz w:val="28"/>
          <w:szCs w:val="28"/>
          <w:vertAlign w:val="subscript"/>
        </w:rPr>
        <w:t xml:space="preserve">* </w:t>
      </w:r>
      <w:r>
        <w:rPr>
          <w:rFonts w:ascii="Times New Roman" w:eastAsia="Times New Roman" w:hAnsi="Times New Roman"/>
          <w:sz w:val="28"/>
          <w:szCs w:val="28"/>
        </w:rPr>
        <w:t xml:space="preserve">24 + 6.0 </w:t>
      </w:r>
      <w:r>
        <w:rPr>
          <w:rFonts w:ascii="Times New Roman" w:eastAsia="Times New Roman" w:hAnsi="Times New Roman"/>
          <w:sz w:val="28"/>
          <w:szCs w:val="28"/>
          <w:vertAlign w:val="subscript"/>
        </w:rPr>
        <w:t xml:space="preserve">* </w:t>
      </w:r>
      <w:r>
        <w:rPr>
          <w:rFonts w:ascii="Times New Roman" w:eastAsia="Times New Roman" w:hAnsi="Times New Roman"/>
          <w:sz w:val="28"/>
          <w:szCs w:val="28"/>
        </w:rPr>
        <w:t xml:space="preserve">38 + 6.5 </w:t>
      </w:r>
      <w:r>
        <w:rPr>
          <w:rFonts w:ascii="Times New Roman" w:eastAsia="Times New Roman" w:hAnsi="Times New Roman"/>
          <w:sz w:val="28"/>
          <w:szCs w:val="28"/>
          <w:vertAlign w:val="subscript"/>
        </w:rPr>
        <w:t xml:space="preserve">* </w:t>
      </w:r>
      <w:r>
        <w:rPr>
          <w:rFonts w:ascii="Times New Roman" w:eastAsia="Times New Roman" w:hAnsi="Times New Roman"/>
          <w:sz w:val="28"/>
          <w:szCs w:val="28"/>
        </w:rPr>
        <w:t xml:space="preserve">12 + 7.0 </w:t>
      </w:r>
      <w:r>
        <w:rPr>
          <w:rFonts w:ascii="Times New Roman" w:eastAsia="Times New Roman" w:hAnsi="Times New Roman"/>
          <w:sz w:val="28"/>
          <w:szCs w:val="28"/>
          <w:vertAlign w:val="subscript"/>
        </w:rPr>
        <w:t xml:space="preserve">* </w:t>
      </w:r>
      <w:r>
        <w:rPr>
          <w:rFonts w:ascii="Times New Roman" w:eastAsia="Times New Roman" w:hAnsi="Times New Roman"/>
          <w:sz w:val="28"/>
          <w:szCs w:val="28"/>
        </w:rPr>
        <w:t>3) / 100 =</w:t>
      </w:r>
    </w:p>
    <w:p w:rsidR="0035356A" w:rsidRDefault="0035356A" w:rsidP="0035356A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                                  =5.7 см</w:t>
      </w:r>
    </w:p>
    <w:p w:rsidR="0035356A" w:rsidRPr="0072349B" w:rsidRDefault="0035356A" w:rsidP="0035356A">
      <w:pPr>
        <w:spacing w:after="0" w:line="240" w:lineRule="auto"/>
        <w:jc w:val="right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E61558" w:rsidRDefault="00E61558" w:rsidP="00BA1188">
      <w:pPr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E61558" w:rsidRDefault="00E61558" w:rsidP="00BA1188">
      <w:pPr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13610" cy="284058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324" cy="2850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2424" w:rsidRDefault="009C2424" w:rsidP="00BA1188">
      <w:pPr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BA1188" w:rsidRDefault="00040E9E" w:rsidP="00BA1188">
      <w:pPr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Рисунок 9</w:t>
      </w:r>
      <w:r w:rsidR="00BA1188">
        <w:rPr>
          <w:rFonts w:ascii="Times New Roman" w:eastAsia="Times New Roman" w:hAnsi="Times New Roman"/>
          <w:sz w:val="28"/>
          <w:szCs w:val="28"/>
        </w:rPr>
        <w:t xml:space="preserve">. </w:t>
      </w:r>
      <w:r w:rsidR="003D55C9">
        <w:rPr>
          <w:rFonts w:ascii="Times New Roman" w:eastAsia="Times New Roman" w:hAnsi="Times New Roman"/>
          <w:sz w:val="28"/>
          <w:szCs w:val="28"/>
        </w:rPr>
        <w:t>Показатель средней длины</w:t>
      </w:r>
      <w:r w:rsidR="00BA1188" w:rsidRPr="00BA1188">
        <w:rPr>
          <w:rFonts w:ascii="Times New Roman" w:eastAsia="Times New Roman" w:hAnsi="Times New Roman"/>
          <w:sz w:val="28"/>
          <w:szCs w:val="28"/>
        </w:rPr>
        <w:t xml:space="preserve"> хвои прироста 2020 года</w:t>
      </w:r>
    </w:p>
    <w:p w:rsidR="00990D0D" w:rsidRDefault="00172591" w:rsidP="006D5F9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Средняя д</w:t>
      </w:r>
      <w:r w:rsidR="00EB0882">
        <w:rPr>
          <w:rFonts w:ascii="Times New Roman" w:eastAsia="Times New Roman" w:hAnsi="Times New Roman"/>
          <w:sz w:val="28"/>
          <w:szCs w:val="28"/>
        </w:rPr>
        <w:t>лина хвои на побегах 2020 года экспериментальных сосен на 20,2% меньше</w:t>
      </w:r>
      <w:r>
        <w:rPr>
          <w:rFonts w:ascii="Times New Roman" w:eastAsia="Times New Roman" w:hAnsi="Times New Roman"/>
          <w:sz w:val="28"/>
          <w:szCs w:val="28"/>
        </w:rPr>
        <w:t xml:space="preserve">, чем на контрольных растениях. </w:t>
      </w:r>
    </w:p>
    <w:p w:rsidR="00A90C25" w:rsidRDefault="00A90C25" w:rsidP="006D5F9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344F9F" w:rsidRDefault="00344F9F" w:rsidP="006D5F94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344F9F" w:rsidRDefault="00172591" w:rsidP="00344F9F">
      <w:pPr>
        <w:pStyle w:val="a3"/>
        <w:numPr>
          <w:ilvl w:val="1"/>
          <w:numId w:val="1"/>
        </w:numPr>
        <w:spacing w:after="0" w:line="240" w:lineRule="auto"/>
        <w:ind w:left="0" w:firstLine="0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>Исследование диам</w:t>
      </w:r>
      <w:r w:rsidR="00826145">
        <w:rPr>
          <w:rFonts w:ascii="Times New Roman" w:eastAsia="Times New Roman" w:hAnsi="Times New Roman"/>
          <w:b/>
          <w:sz w:val="28"/>
          <w:szCs w:val="28"/>
        </w:rPr>
        <w:t>етра стволика</w:t>
      </w:r>
      <w:r>
        <w:rPr>
          <w:rFonts w:ascii="Times New Roman" w:eastAsia="Times New Roman" w:hAnsi="Times New Roman"/>
          <w:b/>
          <w:sz w:val="28"/>
          <w:szCs w:val="28"/>
        </w:rPr>
        <w:t>.</w:t>
      </w:r>
    </w:p>
    <w:p w:rsidR="00A90C25" w:rsidRPr="00344F9F" w:rsidRDefault="00A90C25" w:rsidP="00A90C25">
      <w:pPr>
        <w:pStyle w:val="a3"/>
        <w:spacing w:after="0" w:line="240" w:lineRule="auto"/>
        <w:ind w:left="0"/>
        <w:textAlignment w:val="baseline"/>
        <w:rPr>
          <w:rFonts w:ascii="Times New Roman" w:eastAsia="Times New Roman" w:hAnsi="Times New Roman"/>
          <w:b/>
          <w:sz w:val="28"/>
          <w:szCs w:val="28"/>
        </w:rPr>
      </w:pPr>
    </w:p>
    <w:p w:rsidR="000F1EE1" w:rsidRPr="00C47869" w:rsidRDefault="00172591" w:rsidP="00F26716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172591">
        <w:rPr>
          <w:rFonts w:ascii="Times New Roman" w:eastAsia="Times New Roman" w:hAnsi="Times New Roman"/>
          <w:sz w:val="28"/>
          <w:szCs w:val="28"/>
          <w:u w:val="single"/>
        </w:rPr>
        <w:t>Методика исследования.</w:t>
      </w:r>
      <w:r w:rsidRPr="00172591">
        <w:rPr>
          <w:rFonts w:ascii="Times New Roman" w:eastAsia="Times New Roman" w:hAnsi="Times New Roman"/>
          <w:sz w:val="28"/>
          <w:szCs w:val="28"/>
        </w:rPr>
        <w:t xml:space="preserve"> Диаметр стволиков сосен</w:t>
      </w:r>
      <w:r>
        <w:rPr>
          <w:rFonts w:ascii="Times New Roman" w:eastAsia="Times New Roman" w:hAnsi="Times New Roman"/>
          <w:sz w:val="28"/>
          <w:szCs w:val="28"/>
        </w:rPr>
        <w:t xml:space="preserve"> измеряли</w:t>
      </w:r>
      <w:r w:rsidR="005C6EC2">
        <w:rPr>
          <w:rFonts w:ascii="Times New Roman" w:eastAsia="Times New Roman" w:hAnsi="Times New Roman"/>
          <w:sz w:val="28"/>
          <w:szCs w:val="28"/>
        </w:rPr>
        <w:t xml:space="preserve"> с помощью линейки у корневой шейки</w:t>
      </w:r>
      <w:r w:rsidR="00F26716">
        <w:rPr>
          <w:rFonts w:ascii="Times New Roman" w:eastAsia="Times New Roman" w:hAnsi="Times New Roman"/>
          <w:sz w:val="28"/>
          <w:szCs w:val="28"/>
        </w:rPr>
        <w:t xml:space="preserve"> </w:t>
      </w:r>
      <w:r w:rsidR="00316DC2">
        <w:rPr>
          <w:rFonts w:ascii="Times New Roman" w:eastAsia="Times New Roman" w:hAnsi="Times New Roman"/>
          <w:sz w:val="28"/>
          <w:szCs w:val="28"/>
        </w:rPr>
        <w:t>28 октября 2020 года</w:t>
      </w:r>
      <w:r>
        <w:rPr>
          <w:rFonts w:ascii="Times New Roman" w:eastAsia="Times New Roman" w:hAnsi="Times New Roman"/>
          <w:sz w:val="28"/>
          <w:szCs w:val="28"/>
        </w:rPr>
        <w:t>. Погрешност</w:t>
      </w:r>
      <w:r w:rsidR="00316DC2">
        <w:rPr>
          <w:rFonts w:ascii="Times New Roman" w:eastAsia="Times New Roman" w:hAnsi="Times New Roman"/>
          <w:sz w:val="28"/>
          <w:szCs w:val="28"/>
        </w:rPr>
        <w:t>ь</w:t>
      </w:r>
      <w:r>
        <w:rPr>
          <w:rFonts w:ascii="Times New Roman" w:eastAsia="Times New Roman" w:hAnsi="Times New Roman"/>
          <w:sz w:val="28"/>
          <w:szCs w:val="28"/>
        </w:rPr>
        <w:t xml:space="preserve"> измерения </w:t>
      </w:r>
      <w:r w:rsidR="00316DC2">
        <w:rPr>
          <w:rFonts w:ascii="Times New Roman" w:eastAsia="Times New Roman" w:hAnsi="Times New Roman"/>
          <w:sz w:val="28"/>
          <w:szCs w:val="28"/>
        </w:rPr>
        <w:t>составила ±1 м</w:t>
      </w:r>
      <w:r w:rsidR="00316DC2" w:rsidRPr="00316DC2">
        <w:rPr>
          <w:rFonts w:ascii="Times New Roman" w:eastAsia="Times New Roman" w:hAnsi="Times New Roman"/>
          <w:sz w:val="28"/>
          <w:szCs w:val="28"/>
        </w:rPr>
        <w:t>м</w:t>
      </w:r>
      <w:r w:rsidR="00316DC2">
        <w:rPr>
          <w:rFonts w:ascii="Times New Roman" w:eastAsia="Times New Roman" w:hAnsi="Times New Roman"/>
          <w:sz w:val="28"/>
          <w:szCs w:val="28"/>
        </w:rPr>
        <w:t>.</w:t>
      </w:r>
      <w:r w:rsidR="006778C2">
        <w:rPr>
          <w:rFonts w:ascii="Times New Roman" w:eastAsia="Times New Roman" w:hAnsi="Times New Roman"/>
          <w:sz w:val="28"/>
          <w:szCs w:val="28"/>
        </w:rPr>
        <w:t xml:space="preserve"> </w:t>
      </w:r>
      <w:r w:rsidR="005D2F78" w:rsidRPr="00C47869">
        <w:rPr>
          <w:rFonts w:ascii="Times New Roman" w:eastAsia="Times New Roman" w:hAnsi="Times New Roman"/>
          <w:sz w:val="28"/>
          <w:szCs w:val="28"/>
        </w:rPr>
        <w:t>[3,9]</w:t>
      </w:r>
    </w:p>
    <w:p w:rsidR="000F1EE1" w:rsidRDefault="000F1EE1" w:rsidP="00316DC2">
      <w:pPr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316DC2" w:rsidRPr="00F2333A" w:rsidRDefault="00316DC2" w:rsidP="00316DC2">
      <w:pPr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/>
          <w:sz w:val="28"/>
          <w:szCs w:val="28"/>
          <w:u w:val="single"/>
        </w:rPr>
      </w:pPr>
      <w:r w:rsidRPr="00F2333A">
        <w:rPr>
          <w:rFonts w:ascii="Times New Roman" w:eastAsia="Times New Roman" w:hAnsi="Times New Roman"/>
          <w:sz w:val="28"/>
          <w:szCs w:val="28"/>
          <w:u w:val="single"/>
        </w:rPr>
        <w:t xml:space="preserve">Результаты измерений. </w:t>
      </w:r>
    </w:p>
    <w:p w:rsidR="00316DC2" w:rsidRDefault="00316DC2" w:rsidP="00316DC2">
      <w:pPr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316DC2">
        <w:rPr>
          <w:rFonts w:ascii="Times New Roman" w:eastAsia="Times New Roman" w:hAnsi="Times New Roman"/>
          <w:sz w:val="28"/>
          <w:szCs w:val="28"/>
        </w:rPr>
        <w:t xml:space="preserve">Таблица </w:t>
      </w:r>
      <w:r>
        <w:rPr>
          <w:rFonts w:ascii="Times New Roman" w:eastAsia="Times New Roman" w:hAnsi="Times New Roman"/>
          <w:sz w:val="28"/>
          <w:szCs w:val="28"/>
        </w:rPr>
        <w:t>7. Диаметр стволиков сосен у корневой шейки на 28.10.2020 года.</w:t>
      </w:r>
    </w:p>
    <w:p w:rsidR="00316DC2" w:rsidRPr="00316DC2" w:rsidRDefault="00316DC2" w:rsidP="00316DC2">
      <w:pPr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8"/>
        <w:gridCol w:w="975"/>
        <w:gridCol w:w="980"/>
        <w:gridCol w:w="980"/>
        <w:gridCol w:w="980"/>
        <w:gridCol w:w="980"/>
        <w:gridCol w:w="981"/>
        <w:gridCol w:w="981"/>
        <w:gridCol w:w="1196"/>
      </w:tblGrid>
      <w:tr w:rsidR="00316DC2" w:rsidRPr="00A1650F" w:rsidTr="006A3C0F">
        <w:tc>
          <w:tcPr>
            <w:tcW w:w="669" w:type="pct"/>
          </w:tcPr>
          <w:p w:rsidR="00316DC2" w:rsidRPr="00A1650F" w:rsidRDefault="00316DC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331" w:type="pct"/>
            <w:gridSpan w:val="8"/>
          </w:tcPr>
          <w:p w:rsidR="00316DC2" w:rsidRPr="00A1650F" w:rsidRDefault="00316DC2" w:rsidP="007B76E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Диаметр ствола, мм</w:t>
            </w:r>
          </w:p>
        </w:tc>
      </w:tr>
      <w:tr w:rsidR="00316DC2" w:rsidRPr="00A1650F" w:rsidTr="006A3C0F">
        <w:tc>
          <w:tcPr>
            <w:tcW w:w="669" w:type="pct"/>
          </w:tcPr>
          <w:p w:rsidR="00316DC2" w:rsidRPr="00A1650F" w:rsidRDefault="00316DC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№ растения</w:t>
            </w:r>
          </w:p>
        </w:tc>
        <w:tc>
          <w:tcPr>
            <w:tcW w:w="539" w:type="pct"/>
          </w:tcPr>
          <w:p w:rsidR="00316DC2" w:rsidRPr="00A1650F" w:rsidRDefault="00316DC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42" w:type="pct"/>
          </w:tcPr>
          <w:p w:rsidR="00316DC2" w:rsidRPr="00A1650F" w:rsidRDefault="00316DC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42" w:type="pct"/>
          </w:tcPr>
          <w:p w:rsidR="00316DC2" w:rsidRPr="00A1650F" w:rsidRDefault="00316DC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42" w:type="pct"/>
          </w:tcPr>
          <w:p w:rsidR="00316DC2" w:rsidRPr="00A1650F" w:rsidRDefault="00316DC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42" w:type="pct"/>
          </w:tcPr>
          <w:p w:rsidR="00316DC2" w:rsidRPr="00A1650F" w:rsidRDefault="00316DC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42" w:type="pct"/>
          </w:tcPr>
          <w:p w:rsidR="00316DC2" w:rsidRPr="00A1650F" w:rsidRDefault="00316DC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42" w:type="pct"/>
          </w:tcPr>
          <w:p w:rsidR="00316DC2" w:rsidRPr="00A1650F" w:rsidRDefault="00316DC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539" w:type="pct"/>
          </w:tcPr>
          <w:p w:rsidR="00316DC2" w:rsidRPr="00A1650F" w:rsidRDefault="00316DC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316DC2" w:rsidRPr="00A1650F" w:rsidTr="006A3C0F">
        <w:tc>
          <w:tcPr>
            <w:tcW w:w="669" w:type="pct"/>
          </w:tcPr>
          <w:p w:rsidR="00316DC2" w:rsidRPr="00A1650F" w:rsidRDefault="008857D9" w:rsidP="008857D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эксперимент</w:t>
            </w:r>
          </w:p>
        </w:tc>
        <w:tc>
          <w:tcPr>
            <w:tcW w:w="539" w:type="pct"/>
          </w:tcPr>
          <w:p w:rsidR="00316DC2" w:rsidRPr="00A1650F" w:rsidRDefault="00EB56D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42" w:type="pct"/>
          </w:tcPr>
          <w:p w:rsidR="00316DC2" w:rsidRPr="00A1650F" w:rsidRDefault="00EB56D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42" w:type="pct"/>
          </w:tcPr>
          <w:p w:rsidR="00316DC2" w:rsidRPr="00A1650F" w:rsidRDefault="00EB56D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42" w:type="pct"/>
          </w:tcPr>
          <w:p w:rsidR="00316DC2" w:rsidRPr="00A1650F" w:rsidRDefault="00EB56D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42" w:type="pct"/>
          </w:tcPr>
          <w:p w:rsidR="00316DC2" w:rsidRPr="00A1650F" w:rsidRDefault="00EB56D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42" w:type="pct"/>
          </w:tcPr>
          <w:p w:rsidR="00316DC2" w:rsidRPr="00A1650F" w:rsidRDefault="00EB56D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42" w:type="pct"/>
          </w:tcPr>
          <w:p w:rsidR="00316DC2" w:rsidRPr="00A1650F" w:rsidRDefault="00EB56D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39" w:type="pct"/>
          </w:tcPr>
          <w:p w:rsidR="00316DC2" w:rsidRPr="00A1650F" w:rsidRDefault="00EB56D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</w:tr>
      <w:tr w:rsidR="00316DC2" w:rsidRPr="00A1650F" w:rsidTr="006A3C0F">
        <w:tc>
          <w:tcPr>
            <w:tcW w:w="669" w:type="pct"/>
          </w:tcPr>
          <w:p w:rsidR="00316DC2" w:rsidRPr="00A1650F" w:rsidRDefault="00316DC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контроль</w:t>
            </w:r>
          </w:p>
        </w:tc>
        <w:tc>
          <w:tcPr>
            <w:tcW w:w="539" w:type="pct"/>
          </w:tcPr>
          <w:p w:rsidR="00316DC2" w:rsidRPr="00A1650F" w:rsidRDefault="00EB56D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42" w:type="pct"/>
          </w:tcPr>
          <w:p w:rsidR="00316DC2" w:rsidRPr="00A1650F" w:rsidRDefault="00EB56D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42" w:type="pct"/>
          </w:tcPr>
          <w:p w:rsidR="00316DC2" w:rsidRPr="00A1650F" w:rsidRDefault="00EB56D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42" w:type="pct"/>
          </w:tcPr>
          <w:p w:rsidR="00316DC2" w:rsidRPr="00A1650F" w:rsidRDefault="00EB56D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42" w:type="pct"/>
          </w:tcPr>
          <w:p w:rsidR="00316DC2" w:rsidRPr="00A1650F" w:rsidRDefault="00EB56D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42" w:type="pct"/>
          </w:tcPr>
          <w:p w:rsidR="00316DC2" w:rsidRPr="00A1650F" w:rsidRDefault="00316DC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2" w:type="pct"/>
          </w:tcPr>
          <w:p w:rsidR="00316DC2" w:rsidRPr="00A1650F" w:rsidRDefault="00316DC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39" w:type="pct"/>
          </w:tcPr>
          <w:p w:rsidR="00316DC2" w:rsidRPr="00A1650F" w:rsidRDefault="00EB56D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</w:tr>
      <w:tr w:rsidR="00316DC2" w:rsidRPr="00A1650F" w:rsidTr="006A3C0F">
        <w:tc>
          <w:tcPr>
            <w:tcW w:w="669" w:type="pct"/>
          </w:tcPr>
          <w:p w:rsidR="00316DC2" w:rsidRPr="00A1650F" w:rsidRDefault="00316DC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№ растения</w:t>
            </w:r>
          </w:p>
        </w:tc>
        <w:tc>
          <w:tcPr>
            <w:tcW w:w="539" w:type="pct"/>
          </w:tcPr>
          <w:p w:rsidR="00316DC2" w:rsidRPr="00A1650F" w:rsidRDefault="00316DC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542" w:type="pct"/>
          </w:tcPr>
          <w:p w:rsidR="00316DC2" w:rsidRPr="00A1650F" w:rsidRDefault="00316DC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542" w:type="pct"/>
          </w:tcPr>
          <w:p w:rsidR="00316DC2" w:rsidRPr="00A1650F" w:rsidRDefault="00316DC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542" w:type="pct"/>
          </w:tcPr>
          <w:p w:rsidR="00316DC2" w:rsidRPr="00A1650F" w:rsidRDefault="00316DC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542" w:type="pct"/>
          </w:tcPr>
          <w:p w:rsidR="00316DC2" w:rsidRPr="00A1650F" w:rsidRDefault="00316DC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542" w:type="pct"/>
          </w:tcPr>
          <w:p w:rsidR="00316DC2" w:rsidRPr="00A1650F" w:rsidRDefault="00316DC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542" w:type="pct"/>
          </w:tcPr>
          <w:p w:rsidR="00316DC2" w:rsidRPr="00A1650F" w:rsidRDefault="00316DC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539" w:type="pct"/>
          </w:tcPr>
          <w:p w:rsidR="00316DC2" w:rsidRPr="007B76E6" w:rsidRDefault="007B76E6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76E6">
              <w:rPr>
                <w:rFonts w:ascii="Times New Roman" w:eastAsia="Times New Roman" w:hAnsi="Times New Roman"/>
                <w:b/>
                <w:sz w:val="24"/>
                <w:szCs w:val="24"/>
              </w:rPr>
              <w:t>Среднее значение</w:t>
            </w:r>
          </w:p>
        </w:tc>
      </w:tr>
      <w:tr w:rsidR="00316DC2" w:rsidRPr="00A1650F" w:rsidTr="006A3C0F">
        <w:tc>
          <w:tcPr>
            <w:tcW w:w="669" w:type="pct"/>
          </w:tcPr>
          <w:p w:rsidR="00316DC2" w:rsidRPr="00A1650F" w:rsidRDefault="008857D9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эксперимент</w:t>
            </w:r>
          </w:p>
        </w:tc>
        <w:tc>
          <w:tcPr>
            <w:tcW w:w="539" w:type="pct"/>
          </w:tcPr>
          <w:p w:rsidR="00316DC2" w:rsidRPr="00A1650F" w:rsidRDefault="00EB56D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42" w:type="pct"/>
          </w:tcPr>
          <w:p w:rsidR="00316DC2" w:rsidRPr="00A1650F" w:rsidRDefault="00EB56D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42" w:type="pct"/>
          </w:tcPr>
          <w:p w:rsidR="00316DC2" w:rsidRPr="00A1650F" w:rsidRDefault="00316DC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2" w:type="pct"/>
          </w:tcPr>
          <w:p w:rsidR="00316DC2" w:rsidRPr="00A1650F" w:rsidRDefault="00EB56D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42" w:type="pct"/>
          </w:tcPr>
          <w:p w:rsidR="00316DC2" w:rsidRPr="00A1650F" w:rsidRDefault="00EB56D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42" w:type="pct"/>
          </w:tcPr>
          <w:p w:rsidR="00316DC2" w:rsidRPr="00A1650F" w:rsidRDefault="00EB56D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42" w:type="pct"/>
          </w:tcPr>
          <w:p w:rsidR="00316DC2" w:rsidRPr="00A1650F" w:rsidRDefault="00EB56D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39" w:type="pct"/>
          </w:tcPr>
          <w:p w:rsidR="00316DC2" w:rsidRPr="007B76E6" w:rsidRDefault="007B76E6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76E6">
              <w:rPr>
                <w:rFonts w:ascii="Times New Roman" w:eastAsia="Times New Roman" w:hAnsi="Times New Roman"/>
                <w:b/>
                <w:sz w:val="24"/>
                <w:szCs w:val="24"/>
              </w:rPr>
              <w:t>8,7</w:t>
            </w:r>
          </w:p>
        </w:tc>
      </w:tr>
      <w:tr w:rsidR="00316DC2" w:rsidRPr="00A1650F" w:rsidTr="006A3C0F">
        <w:tc>
          <w:tcPr>
            <w:tcW w:w="669" w:type="pct"/>
          </w:tcPr>
          <w:p w:rsidR="00316DC2" w:rsidRPr="00A1650F" w:rsidRDefault="00316DC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контроль</w:t>
            </w:r>
          </w:p>
        </w:tc>
        <w:tc>
          <w:tcPr>
            <w:tcW w:w="539" w:type="pct"/>
          </w:tcPr>
          <w:p w:rsidR="00316DC2" w:rsidRPr="00A1650F" w:rsidRDefault="00EB56D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42" w:type="pct"/>
          </w:tcPr>
          <w:p w:rsidR="00316DC2" w:rsidRPr="00A1650F" w:rsidRDefault="00316DC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2" w:type="pct"/>
          </w:tcPr>
          <w:p w:rsidR="00316DC2" w:rsidRPr="00A1650F" w:rsidRDefault="00EB56D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42" w:type="pct"/>
          </w:tcPr>
          <w:p w:rsidR="00316DC2" w:rsidRPr="00A1650F" w:rsidRDefault="00EB56D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42" w:type="pct"/>
          </w:tcPr>
          <w:p w:rsidR="00316DC2" w:rsidRPr="00A1650F" w:rsidRDefault="00316DC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2" w:type="pct"/>
          </w:tcPr>
          <w:p w:rsidR="00316DC2" w:rsidRPr="00A1650F" w:rsidRDefault="008D1857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42" w:type="pct"/>
          </w:tcPr>
          <w:p w:rsidR="00316DC2" w:rsidRPr="00A1650F" w:rsidRDefault="00EB56D2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1650F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39" w:type="pct"/>
          </w:tcPr>
          <w:p w:rsidR="00316DC2" w:rsidRPr="007B76E6" w:rsidRDefault="007B76E6" w:rsidP="00A1650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B76E6">
              <w:rPr>
                <w:rFonts w:ascii="Times New Roman" w:eastAsia="Times New Roman" w:hAnsi="Times New Roman"/>
                <w:b/>
                <w:sz w:val="24"/>
                <w:szCs w:val="24"/>
              </w:rPr>
              <w:t>9,5</w:t>
            </w:r>
          </w:p>
        </w:tc>
      </w:tr>
    </w:tbl>
    <w:p w:rsidR="00492DBD" w:rsidRDefault="00492DBD" w:rsidP="00492DBD">
      <w:pPr>
        <w:spacing w:after="0" w:line="240" w:lineRule="auto"/>
        <w:ind w:left="708"/>
        <w:jc w:val="center"/>
        <w:textAlignment w:val="baseline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F26716" w:rsidRPr="00C31C82" w:rsidRDefault="00275368" w:rsidP="00C31C82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F2333A">
        <w:rPr>
          <w:rFonts w:ascii="Times New Roman" w:eastAsia="Times New Roman" w:hAnsi="Times New Roman"/>
          <w:sz w:val="28"/>
          <w:szCs w:val="28"/>
          <w:u w:val="single"/>
        </w:rPr>
        <w:t>Анализ данных таблицы.</w:t>
      </w:r>
      <w:r w:rsidR="000B1A2C">
        <w:rPr>
          <w:rFonts w:ascii="Times New Roman" w:eastAsia="Times New Roman" w:hAnsi="Times New Roman"/>
          <w:sz w:val="28"/>
          <w:szCs w:val="28"/>
          <w:u w:val="single"/>
        </w:rPr>
        <w:t xml:space="preserve"> </w:t>
      </w:r>
      <w:r w:rsidR="00040E9E" w:rsidRPr="00040E9E">
        <w:rPr>
          <w:rFonts w:ascii="Times New Roman" w:eastAsia="Times New Roman" w:hAnsi="Times New Roman"/>
          <w:noProof/>
          <w:sz w:val="28"/>
          <w:szCs w:val="28"/>
          <w:lang w:eastAsia="ru-RU"/>
        </w:rPr>
        <w:t>Величина диаметра стволиков</w:t>
      </w:r>
      <w:r w:rsidR="00040E9E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у корневых шеек</w:t>
      </w:r>
      <w:r w:rsidR="00F26716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</w:t>
      </w:r>
      <w:r w:rsidR="00040E9E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контроля и экспериментальных растений </w:t>
      </w:r>
      <w:r w:rsidR="00F26716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находилась в одинаковых пределах 8- 10 мм. Но в эксперименте у двух экземпляров диаметр стволика составил 7 мм., </w:t>
      </w:r>
      <w:r w:rsidR="00F26716">
        <w:rPr>
          <w:rFonts w:ascii="Times New Roman" w:eastAsia="Times New Roman" w:hAnsi="Times New Roman"/>
          <w:noProof/>
          <w:sz w:val="28"/>
          <w:szCs w:val="28"/>
          <w:lang w:val="en-US" w:eastAsia="ru-RU"/>
        </w:rPr>
        <w:t>m</w:t>
      </w:r>
      <w:r w:rsidR="00F26716">
        <w:rPr>
          <w:rFonts w:ascii="Times New Roman" w:eastAsia="Times New Roman" w:hAnsi="Times New Roman"/>
          <w:noProof/>
          <w:sz w:val="28"/>
          <w:szCs w:val="28"/>
          <w:lang w:eastAsia="ru-RU"/>
        </w:rPr>
        <w:t>ах</w:t>
      </w:r>
      <w:r w:rsidR="00F26716" w:rsidRPr="00F26716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10 мм</w:t>
      </w:r>
      <w:r w:rsidR="00F26716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наблюдались у четырех сосен. </w:t>
      </w:r>
      <w:r w:rsidR="00C31C82" w:rsidRPr="00C31C82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Среди контрольных растений </w:t>
      </w:r>
      <w:r w:rsidR="00C31C82">
        <w:rPr>
          <w:rFonts w:ascii="Times New Roman" w:eastAsia="Times New Roman" w:hAnsi="Times New Roman"/>
          <w:noProof/>
          <w:sz w:val="28"/>
          <w:szCs w:val="28"/>
          <w:lang w:eastAsia="ru-RU"/>
        </w:rPr>
        <w:t>наименьший</w:t>
      </w:r>
      <w:r w:rsidR="00C31C82" w:rsidRPr="00C31C82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диаметр 8 мм. наблюдался у четырех образцов. Наибольший диаметр стволика контрольного растения составил 12 мм. при высоте - 72 см. </w:t>
      </w:r>
    </w:p>
    <w:p w:rsidR="00275368" w:rsidRDefault="00275368" w:rsidP="00040E9E">
      <w:pPr>
        <w:spacing w:after="0" w:line="240" w:lineRule="auto"/>
        <w:textAlignment w:val="baseline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F26716" w:rsidRDefault="00F26716" w:rsidP="00F26716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Расчёт среднего</w:t>
      </w:r>
      <w:r w:rsidRPr="00E24FDB">
        <w:rPr>
          <w:rFonts w:ascii="Times New Roman" w:eastAsia="Times New Roman" w:hAnsi="Times New Roman"/>
          <w:sz w:val="28"/>
          <w:szCs w:val="28"/>
        </w:rPr>
        <w:t xml:space="preserve"> диаметр</w:t>
      </w:r>
      <w:r>
        <w:rPr>
          <w:rFonts w:ascii="Times New Roman" w:eastAsia="Times New Roman" w:hAnsi="Times New Roman"/>
          <w:sz w:val="28"/>
          <w:szCs w:val="28"/>
        </w:rPr>
        <w:t>а</w:t>
      </w:r>
      <w:r w:rsidRPr="00E24FDB">
        <w:rPr>
          <w:rFonts w:ascii="Times New Roman" w:eastAsia="Times New Roman" w:hAnsi="Times New Roman"/>
          <w:sz w:val="28"/>
          <w:szCs w:val="28"/>
        </w:rPr>
        <w:t xml:space="preserve"> стволиков растений</w:t>
      </w:r>
      <w:r>
        <w:rPr>
          <w:rFonts w:ascii="Times New Roman" w:eastAsia="Times New Roman" w:hAnsi="Times New Roman"/>
          <w:sz w:val="28"/>
          <w:szCs w:val="28"/>
        </w:rPr>
        <w:t xml:space="preserve"> проводили по формуле:</w:t>
      </w:r>
    </w:p>
    <w:p w:rsidR="00F26716" w:rsidRDefault="00F26716" w:rsidP="00F26716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F26716" w:rsidRPr="00E24FDB" w:rsidRDefault="00F26716" w:rsidP="00F2671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B771D0">
        <w:rPr>
          <w:rFonts w:ascii="Times New Roman" w:eastAsia="Times New Roman" w:hAnsi="Times New Roman"/>
          <w:b/>
          <w:sz w:val="28"/>
          <w:szCs w:val="28"/>
          <w:lang w:val="en-US"/>
        </w:rPr>
        <w:t>d</w:t>
      </w:r>
      <w:r w:rsidRPr="00B771D0">
        <w:rPr>
          <w:rFonts w:ascii="Times New Roman" w:eastAsia="Times New Roman" w:hAnsi="Times New Roman"/>
          <w:b/>
          <w:sz w:val="28"/>
          <w:szCs w:val="28"/>
          <w:vertAlign w:val="subscript"/>
        </w:rPr>
        <w:t>сред</w:t>
      </w:r>
      <w:r w:rsidRPr="00B771D0">
        <w:rPr>
          <w:rFonts w:ascii="Times New Roman" w:eastAsia="Times New Roman" w:hAnsi="Times New Roman"/>
          <w:b/>
          <w:sz w:val="28"/>
          <w:szCs w:val="28"/>
        </w:rPr>
        <w:t xml:space="preserve"> = (</w:t>
      </w:r>
      <w:r w:rsidRPr="00B771D0">
        <w:rPr>
          <w:rFonts w:ascii="Times New Roman" w:eastAsia="Times New Roman" w:hAnsi="Times New Roman"/>
          <w:b/>
          <w:sz w:val="28"/>
          <w:szCs w:val="28"/>
          <w:lang w:val="en-US"/>
        </w:rPr>
        <w:t>d</w:t>
      </w:r>
      <w:r w:rsidRPr="00B771D0">
        <w:rPr>
          <w:rFonts w:ascii="Times New Roman" w:eastAsia="Times New Roman" w:hAnsi="Times New Roman"/>
          <w:b/>
          <w:sz w:val="28"/>
          <w:szCs w:val="28"/>
          <w:vertAlign w:val="subscript"/>
        </w:rPr>
        <w:t>1 *</w:t>
      </w:r>
      <w:r w:rsidRPr="00B771D0">
        <w:rPr>
          <w:rFonts w:ascii="Times New Roman" w:eastAsia="Times New Roman" w:hAnsi="Times New Roman"/>
          <w:b/>
          <w:sz w:val="28"/>
          <w:szCs w:val="28"/>
          <w:lang w:val="en-US"/>
        </w:rPr>
        <w:t>v</w:t>
      </w:r>
      <w:r w:rsidRPr="00B771D0">
        <w:rPr>
          <w:rFonts w:ascii="Times New Roman" w:eastAsia="Times New Roman" w:hAnsi="Times New Roman"/>
          <w:b/>
          <w:sz w:val="28"/>
          <w:szCs w:val="28"/>
          <w:vertAlign w:val="subscript"/>
        </w:rPr>
        <w:t xml:space="preserve">1 </w:t>
      </w:r>
      <w:r w:rsidRPr="00B771D0">
        <w:rPr>
          <w:rFonts w:ascii="Times New Roman" w:eastAsia="Times New Roman" w:hAnsi="Times New Roman"/>
          <w:b/>
          <w:sz w:val="28"/>
          <w:szCs w:val="28"/>
        </w:rPr>
        <w:t xml:space="preserve">+ </w:t>
      </w:r>
      <w:r w:rsidRPr="00B771D0">
        <w:rPr>
          <w:rFonts w:ascii="Times New Roman" w:eastAsia="Times New Roman" w:hAnsi="Times New Roman"/>
          <w:b/>
          <w:sz w:val="28"/>
          <w:szCs w:val="28"/>
          <w:lang w:val="en-US"/>
        </w:rPr>
        <w:t>d</w:t>
      </w:r>
      <w:r w:rsidRPr="00B771D0">
        <w:rPr>
          <w:rFonts w:ascii="Times New Roman" w:eastAsia="Times New Roman" w:hAnsi="Times New Roman"/>
          <w:b/>
          <w:sz w:val="28"/>
          <w:szCs w:val="28"/>
          <w:vertAlign w:val="subscript"/>
        </w:rPr>
        <w:t xml:space="preserve">2 * </w:t>
      </w:r>
      <w:r w:rsidRPr="00B771D0">
        <w:rPr>
          <w:rFonts w:ascii="Times New Roman" w:eastAsia="Times New Roman" w:hAnsi="Times New Roman"/>
          <w:b/>
          <w:sz w:val="28"/>
          <w:szCs w:val="28"/>
          <w:lang w:val="en-US"/>
        </w:rPr>
        <w:t>v</w:t>
      </w:r>
      <w:r w:rsidRPr="00B771D0">
        <w:rPr>
          <w:rFonts w:ascii="Times New Roman" w:eastAsia="Times New Roman" w:hAnsi="Times New Roman"/>
          <w:b/>
          <w:sz w:val="28"/>
          <w:szCs w:val="28"/>
          <w:vertAlign w:val="subscript"/>
        </w:rPr>
        <w:t>2 +</w:t>
      </w:r>
      <w:r w:rsidRPr="00B771D0">
        <w:rPr>
          <w:rFonts w:ascii="Times New Roman" w:eastAsia="Times New Roman" w:hAnsi="Times New Roman"/>
          <w:b/>
          <w:sz w:val="28"/>
          <w:szCs w:val="28"/>
        </w:rPr>
        <w:t xml:space="preserve"> …</w:t>
      </w:r>
      <w:r w:rsidRPr="00B771D0">
        <w:rPr>
          <w:rFonts w:ascii="Times New Roman" w:eastAsia="Times New Roman" w:hAnsi="Times New Roman"/>
          <w:b/>
          <w:sz w:val="28"/>
          <w:szCs w:val="28"/>
          <w:lang w:val="en-US"/>
        </w:rPr>
        <w:t>d</w:t>
      </w:r>
      <w:r w:rsidRPr="00B771D0">
        <w:rPr>
          <w:rFonts w:ascii="Times New Roman" w:eastAsia="Times New Roman" w:hAnsi="Times New Roman"/>
          <w:b/>
          <w:sz w:val="28"/>
          <w:szCs w:val="28"/>
          <w:vertAlign w:val="subscript"/>
          <w:lang w:val="en-US"/>
        </w:rPr>
        <w:t>n</w:t>
      </w:r>
      <w:r w:rsidRPr="00B771D0">
        <w:rPr>
          <w:rFonts w:ascii="Times New Roman" w:eastAsia="Times New Roman" w:hAnsi="Times New Roman"/>
          <w:b/>
          <w:sz w:val="28"/>
          <w:szCs w:val="28"/>
          <w:vertAlign w:val="subscript"/>
        </w:rPr>
        <w:t xml:space="preserve"> * </w:t>
      </w:r>
      <w:r w:rsidRPr="00B771D0">
        <w:rPr>
          <w:rFonts w:ascii="Times New Roman" w:eastAsia="Times New Roman" w:hAnsi="Times New Roman"/>
          <w:b/>
          <w:sz w:val="28"/>
          <w:szCs w:val="28"/>
          <w:lang w:val="en-US"/>
        </w:rPr>
        <w:t>v</w:t>
      </w:r>
      <w:r w:rsidRPr="00B771D0">
        <w:rPr>
          <w:rFonts w:ascii="Times New Roman" w:eastAsia="Times New Roman" w:hAnsi="Times New Roman"/>
          <w:b/>
          <w:sz w:val="28"/>
          <w:szCs w:val="28"/>
          <w:vertAlign w:val="subscript"/>
          <w:lang w:val="en-US"/>
        </w:rPr>
        <w:t>n</w:t>
      </w:r>
      <w:r w:rsidRPr="00B771D0">
        <w:rPr>
          <w:rFonts w:ascii="Times New Roman" w:eastAsia="Times New Roman" w:hAnsi="Times New Roman"/>
          <w:b/>
          <w:sz w:val="28"/>
          <w:szCs w:val="28"/>
        </w:rPr>
        <w:t xml:space="preserve">)/ </w:t>
      </w:r>
      <w:r w:rsidRPr="00B771D0">
        <w:rPr>
          <w:rFonts w:ascii="Times New Roman" w:eastAsia="Times New Roman" w:hAnsi="Times New Roman"/>
          <w:b/>
          <w:sz w:val="28"/>
          <w:szCs w:val="28"/>
          <w:lang w:val="en-US"/>
        </w:rPr>
        <w:t>n</w:t>
      </w:r>
      <w:r>
        <w:rPr>
          <w:rFonts w:ascii="Times New Roman" w:eastAsia="Times New Roman" w:hAnsi="Times New Roman"/>
          <w:sz w:val="28"/>
          <w:szCs w:val="28"/>
        </w:rPr>
        <w:t xml:space="preserve">    (3)</w:t>
      </w:r>
    </w:p>
    <w:p w:rsidR="00F26716" w:rsidRPr="00BC54FC" w:rsidRDefault="00F26716" w:rsidP="00F2671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F26716" w:rsidRDefault="00F26716" w:rsidP="00F26716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где</w:t>
      </w:r>
      <w:r w:rsidR="00B771D0">
        <w:rPr>
          <w:rFonts w:ascii="Times New Roman" w:eastAsia="Times New Roman" w:hAnsi="Times New Roman"/>
          <w:sz w:val="28"/>
          <w:szCs w:val="28"/>
        </w:rPr>
        <w:t xml:space="preserve">  </w:t>
      </w:r>
      <w:r w:rsidRPr="00B771D0">
        <w:rPr>
          <w:rFonts w:ascii="Times New Roman" w:eastAsia="Times New Roman" w:hAnsi="Times New Roman"/>
          <w:b/>
          <w:sz w:val="28"/>
          <w:szCs w:val="28"/>
          <w:lang w:val="en-US"/>
        </w:rPr>
        <w:t>d</w:t>
      </w:r>
      <w:r w:rsidRPr="00B771D0">
        <w:rPr>
          <w:rFonts w:ascii="Times New Roman" w:eastAsia="Times New Roman" w:hAnsi="Times New Roman"/>
          <w:b/>
          <w:sz w:val="28"/>
          <w:szCs w:val="28"/>
          <w:vertAlign w:val="subscript"/>
        </w:rPr>
        <w:t>сред</w:t>
      </w:r>
      <w:r>
        <w:rPr>
          <w:rFonts w:ascii="Times New Roman" w:eastAsia="Times New Roman" w:hAnsi="Times New Roman"/>
          <w:sz w:val="28"/>
          <w:szCs w:val="28"/>
        </w:rPr>
        <w:t xml:space="preserve"> – средний диаметр стволика;</w:t>
      </w:r>
    </w:p>
    <w:p w:rsidR="00F26716" w:rsidRPr="001F32D1" w:rsidRDefault="00F26716" w:rsidP="00F2671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B771D0">
        <w:rPr>
          <w:rFonts w:ascii="Times New Roman" w:eastAsia="Times New Roman" w:hAnsi="Times New Roman"/>
          <w:b/>
          <w:sz w:val="28"/>
          <w:szCs w:val="28"/>
          <w:lang w:val="en-US"/>
        </w:rPr>
        <w:t>d</w:t>
      </w:r>
      <w:r w:rsidRPr="00B771D0">
        <w:rPr>
          <w:rFonts w:ascii="Times New Roman" w:eastAsia="Times New Roman" w:hAnsi="Times New Roman"/>
          <w:b/>
          <w:sz w:val="28"/>
          <w:szCs w:val="28"/>
          <w:vertAlign w:val="subscript"/>
        </w:rPr>
        <w:t>1</w:t>
      </w:r>
      <w:r w:rsidRPr="00B771D0">
        <w:rPr>
          <w:rFonts w:ascii="Times New Roman" w:eastAsia="Times New Roman" w:hAnsi="Times New Roman"/>
          <w:b/>
          <w:sz w:val="28"/>
          <w:szCs w:val="28"/>
        </w:rPr>
        <w:t xml:space="preserve">, </w:t>
      </w:r>
      <w:r w:rsidRPr="00B771D0">
        <w:rPr>
          <w:rFonts w:ascii="Times New Roman" w:eastAsia="Times New Roman" w:hAnsi="Times New Roman"/>
          <w:b/>
          <w:sz w:val="28"/>
          <w:szCs w:val="28"/>
          <w:lang w:val="en-US"/>
        </w:rPr>
        <w:t>d</w:t>
      </w:r>
      <w:r w:rsidRPr="00B771D0">
        <w:rPr>
          <w:rFonts w:ascii="Times New Roman" w:eastAsia="Times New Roman" w:hAnsi="Times New Roman"/>
          <w:b/>
          <w:sz w:val="28"/>
          <w:szCs w:val="28"/>
          <w:vertAlign w:val="subscript"/>
        </w:rPr>
        <w:t>2</w:t>
      </w:r>
      <w:r w:rsidRPr="00B771D0">
        <w:rPr>
          <w:rFonts w:ascii="Times New Roman" w:eastAsia="Times New Roman" w:hAnsi="Times New Roman"/>
          <w:b/>
          <w:sz w:val="28"/>
          <w:szCs w:val="28"/>
        </w:rPr>
        <w:t xml:space="preserve"> …</w:t>
      </w:r>
      <w:r w:rsidRPr="00B771D0">
        <w:rPr>
          <w:rFonts w:ascii="Times New Roman" w:eastAsia="Times New Roman" w:hAnsi="Times New Roman"/>
          <w:b/>
          <w:sz w:val="28"/>
          <w:szCs w:val="28"/>
          <w:lang w:val="en-US"/>
        </w:rPr>
        <w:t>d</w:t>
      </w:r>
      <w:r w:rsidRPr="00B771D0">
        <w:rPr>
          <w:rFonts w:ascii="Times New Roman" w:eastAsia="Times New Roman" w:hAnsi="Times New Roman"/>
          <w:b/>
          <w:sz w:val="28"/>
          <w:szCs w:val="28"/>
          <w:vertAlign w:val="subscript"/>
          <w:lang w:val="en-US"/>
        </w:rPr>
        <w:t>n</w:t>
      </w:r>
      <w:r w:rsidR="00B771D0">
        <w:rPr>
          <w:rFonts w:ascii="Times New Roman" w:eastAsia="Times New Roman" w:hAnsi="Times New Roman"/>
          <w:sz w:val="28"/>
          <w:szCs w:val="28"/>
          <w:vertAlign w:val="subscript"/>
        </w:rPr>
        <w:t xml:space="preserve">  </w:t>
      </w:r>
      <w:r w:rsidRPr="001F32D1">
        <w:rPr>
          <w:rFonts w:ascii="Times New Roman" w:eastAsia="Times New Roman" w:hAnsi="Times New Roman"/>
          <w:sz w:val="28"/>
          <w:szCs w:val="28"/>
        </w:rPr>
        <w:t xml:space="preserve">-  </w:t>
      </w:r>
      <w:r>
        <w:rPr>
          <w:rFonts w:ascii="Times New Roman" w:eastAsia="Times New Roman" w:hAnsi="Times New Roman"/>
          <w:sz w:val="28"/>
          <w:szCs w:val="28"/>
        </w:rPr>
        <w:t>значение диаметров стволиков;</w:t>
      </w:r>
    </w:p>
    <w:p w:rsidR="00F26716" w:rsidRPr="001F32D1" w:rsidRDefault="00F26716" w:rsidP="00F2671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B771D0">
        <w:rPr>
          <w:rFonts w:ascii="Times New Roman" w:eastAsia="Times New Roman" w:hAnsi="Times New Roman"/>
          <w:b/>
          <w:sz w:val="28"/>
          <w:szCs w:val="28"/>
          <w:lang w:val="en-US"/>
        </w:rPr>
        <w:t>v</w:t>
      </w:r>
      <w:r w:rsidRPr="00B771D0">
        <w:rPr>
          <w:rFonts w:ascii="Times New Roman" w:eastAsia="Times New Roman" w:hAnsi="Times New Roman"/>
          <w:b/>
          <w:sz w:val="28"/>
          <w:szCs w:val="28"/>
          <w:vertAlign w:val="subscript"/>
        </w:rPr>
        <w:t>1</w:t>
      </w:r>
      <w:r w:rsidRPr="00B771D0">
        <w:rPr>
          <w:rFonts w:ascii="Times New Roman" w:eastAsia="Times New Roman" w:hAnsi="Times New Roman"/>
          <w:b/>
          <w:sz w:val="28"/>
          <w:szCs w:val="28"/>
        </w:rPr>
        <w:t>,</w:t>
      </w:r>
      <w:r w:rsidRPr="00B771D0">
        <w:rPr>
          <w:rFonts w:ascii="Times New Roman" w:eastAsia="Times New Roman" w:hAnsi="Times New Roman"/>
          <w:b/>
          <w:sz w:val="28"/>
          <w:szCs w:val="28"/>
          <w:lang w:val="en-US"/>
        </w:rPr>
        <w:t>v</w:t>
      </w:r>
      <w:r w:rsidRPr="00B771D0">
        <w:rPr>
          <w:rFonts w:ascii="Times New Roman" w:eastAsia="Times New Roman" w:hAnsi="Times New Roman"/>
          <w:b/>
          <w:sz w:val="28"/>
          <w:szCs w:val="28"/>
          <w:vertAlign w:val="subscript"/>
        </w:rPr>
        <w:t xml:space="preserve">2 </w:t>
      </w:r>
      <w:r w:rsidRPr="00B771D0">
        <w:rPr>
          <w:rFonts w:ascii="Times New Roman" w:eastAsia="Times New Roman" w:hAnsi="Times New Roman"/>
          <w:b/>
          <w:sz w:val="28"/>
          <w:szCs w:val="28"/>
        </w:rPr>
        <w:t xml:space="preserve"> …</w:t>
      </w:r>
      <w:r w:rsidRPr="00B771D0">
        <w:rPr>
          <w:rFonts w:ascii="Times New Roman" w:eastAsia="Times New Roman" w:hAnsi="Times New Roman"/>
          <w:b/>
          <w:sz w:val="28"/>
          <w:szCs w:val="28"/>
          <w:lang w:val="en-US"/>
        </w:rPr>
        <w:t>v</w:t>
      </w:r>
      <w:r w:rsidRPr="00B771D0">
        <w:rPr>
          <w:rFonts w:ascii="Times New Roman" w:eastAsia="Times New Roman" w:hAnsi="Times New Roman"/>
          <w:b/>
          <w:sz w:val="28"/>
          <w:szCs w:val="28"/>
          <w:vertAlign w:val="subscript"/>
          <w:lang w:val="en-US"/>
        </w:rPr>
        <w:t>n</w:t>
      </w:r>
      <w:r>
        <w:rPr>
          <w:rFonts w:ascii="Times New Roman" w:eastAsia="Times New Roman" w:hAnsi="Times New Roman"/>
          <w:sz w:val="28"/>
          <w:szCs w:val="28"/>
        </w:rPr>
        <w:t xml:space="preserve"> - число вариаций с определенным значением диаметров            стволиков;</w:t>
      </w:r>
    </w:p>
    <w:p w:rsidR="003C140F" w:rsidRDefault="00F26716" w:rsidP="00F2671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B771D0">
        <w:rPr>
          <w:rFonts w:ascii="Times New Roman" w:eastAsia="Times New Roman" w:hAnsi="Times New Roman"/>
          <w:b/>
          <w:sz w:val="28"/>
          <w:szCs w:val="28"/>
          <w:lang w:val="en-US"/>
        </w:rPr>
        <w:t>n</w:t>
      </w:r>
      <w:r w:rsidRPr="00B771D0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– общее число вариаций.</w:t>
      </w:r>
      <w:r w:rsidR="005D2F78">
        <w:rPr>
          <w:rFonts w:ascii="Times New Roman" w:eastAsia="Times New Roman" w:hAnsi="Times New Roman"/>
          <w:sz w:val="28"/>
          <w:szCs w:val="28"/>
        </w:rPr>
        <w:t xml:space="preserve"> [3</w:t>
      </w:r>
      <w:r w:rsidRPr="00B83206">
        <w:rPr>
          <w:rFonts w:ascii="Times New Roman" w:eastAsia="Times New Roman" w:hAnsi="Times New Roman"/>
          <w:sz w:val="28"/>
          <w:szCs w:val="28"/>
        </w:rPr>
        <w:t>]</w:t>
      </w:r>
      <w:r w:rsidR="00275368">
        <w:rPr>
          <w:rFonts w:ascii="Times New Roman" w:eastAsia="Times New Roman" w:hAnsi="Times New Roman"/>
          <w:sz w:val="28"/>
          <w:szCs w:val="28"/>
        </w:rPr>
        <w:t xml:space="preserve"> </w:t>
      </w:r>
      <w:bookmarkStart w:id="0" w:name="_GoBack"/>
      <w:bookmarkEnd w:id="0"/>
    </w:p>
    <w:p w:rsidR="003C140F" w:rsidRDefault="003C140F" w:rsidP="00F2671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3C140F" w:rsidRDefault="003C140F" w:rsidP="003C140F">
      <w:pPr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Средний диаметр стволиков экспериментальных растений:</w:t>
      </w:r>
    </w:p>
    <w:p w:rsidR="003C140F" w:rsidRDefault="003C140F" w:rsidP="003C140F">
      <w:pPr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3C140F" w:rsidRDefault="003C140F" w:rsidP="003C140F">
      <w:pPr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t>d</w:t>
      </w:r>
      <w:r>
        <w:rPr>
          <w:rFonts w:ascii="Times New Roman" w:eastAsia="Times New Roman" w:hAnsi="Times New Roman"/>
          <w:sz w:val="28"/>
          <w:szCs w:val="28"/>
          <w:vertAlign w:val="subscript"/>
        </w:rPr>
        <w:t>сред 1</w:t>
      </w:r>
      <w:r>
        <w:rPr>
          <w:rFonts w:ascii="Times New Roman" w:eastAsia="Times New Roman" w:hAnsi="Times New Roman"/>
          <w:sz w:val="28"/>
          <w:szCs w:val="28"/>
        </w:rPr>
        <w:t>= (7</w:t>
      </w:r>
      <w:r>
        <w:rPr>
          <w:rFonts w:ascii="Times New Roman" w:eastAsia="Times New Roman" w:hAnsi="Times New Roman"/>
          <w:sz w:val="28"/>
          <w:szCs w:val="28"/>
          <w:vertAlign w:val="subscript"/>
        </w:rPr>
        <w:t xml:space="preserve">* </w:t>
      </w:r>
      <w:r>
        <w:rPr>
          <w:rFonts w:ascii="Times New Roman" w:eastAsia="Times New Roman" w:hAnsi="Times New Roman"/>
          <w:sz w:val="28"/>
          <w:szCs w:val="28"/>
        </w:rPr>
        <w:t xml:space="preserve">2 + 8 </w:t>
      </w:r>
      <w:r>
        <w:rPr>
          <w:rFonts w:ascii="Times New Roman" w:eastAsia="Times New Roman" w:hAnsi="Times New Roman"/>
          <w:sz w:val="28"/>
          <w:szCs w:val="28"/>
          <w:vertAlign w:val="subscript"/>
        </w:rPr>
        <w:t xml:space="preserve">* </w:t>
      </w:r>
      <w:r>
        <w:rPr>
          <w:rFonts w:ascii="Times New Roman" w:eastAsia="Times New Roman" w:hAnsi="Times New Roman"/>
          <w:sz w:val="28"/>
          <w:szCs w:val="28"/>
        </w:rPr>
        <w:t xml:space="preserve">4 + 9 </w:t>
      </w:r>
      <w:r>
        <w:rPr>
          <w:rFonts w:ascii="Times New Roman" w:eastAsia="Times New Roman" w:hAnsi="Times New Roman"/>
          <w:sz w:val="28"/>
          <w:szCs w:val="28"/>
          <w:vertAlign w:val="subscript"/>
        </w:rPr>
        <w:t xml:space="preserve">* </w:t>
      </w:r>
      <w:r>
        <w:rPr>
          <w:rFonts w:ascii="Times New Roman" w:eastAsia="Times New Roman" w:hAnsi="Times New Roman"/>
          <w:sz w:val="28"/>
          <w:szCs w:val="28"/>
        </w:rPr>
        <w:t xml:space="preserve">4 + 10 </w:t>
      </w:r>
      <w:r>
        <w:rPr>
          <w:rFonts w:ascii="Times New Roman" w:eastAsia="Times New Roman" w:hAnsi="Times New Roman"/>
          <w:sz w:val="28"/>
          <w:szCs w:val="28"/>
          <w:vertAlign w:val="subscript"/>
        </w:rPr>
        <w:t xml:space="preserve">* </w:t>
      </w:r>
      <w:r>
        <w:rPr>
          <w:rFonts w:ascii="Times New Roman" w:eastAsia="Times New Roman" w:hAnsi="Times New Roman"/>
          <w:sz w:val="28"/>
          <w:szCs w:val="28"/>
        </w:rPr>
        <w:t>4)/ 14 = 8,7 мм                                       (3)</w:t>
      </w:r>
    </w:p>
    <w:p w:rsidR="003C140F" w:rsidRDefault="003C140F" w:rsidP="003C140F">
      <w:pPr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3C140F" w:rsidRDefault="003C140F" w:rsidP="003C140F">
      <w:pPr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Средний диаметр стволиков контрольных растений:</w:t>
      </w:r>
    </w:p>
    <w:p w:rsidR="003C140F" w:rsidRDefault="003C140F" w:rsidP="003C140F">
      <w:pPr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3C140F" w:rsidRDefault="003C140F" w:rsidP="003C140F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t>d</w:t>
      </w:r>
      <w:r>
        <w:rPr>
          <w:rFonts w:ascii="Times New Roman" w:eastAsia="Times New Roman" w:hAnsi="Times New Roman"/>
          <w:sz w:val="28"/>
          <w:szCs w:val="28"/>
          <w:vertAlign w:val="subscript"/>
        </w:rPr>
        <w:t>сред 2</w:t>
      </w:r>
      <w:r>
        <w:rPr>
          <w:rFonts w:ascii="Times New Roman" w:eastAsia="Times New Roman" w:hAnsi="Times New Roman"/>
          <w:sz w:val="28"/>
          <w:szCs w:val="28"/>
        </w:rPr>
        <w:t xml:space="preserve">= (8 </w:t>
      </w:r>
      <w:r>
        <w:rPr>
          <w:rFonts w:ascii="Times New Roman" w:eastAsia="Times New Roman" w:hAnsi="Times New Roman"/>
          <w:sz w:val="28"/>
          <w:szCs w:val="28"/>
          <w:vertAlign w:val="subscript"/>
        </w:rPr>
        <w:t xml:space="preserve">* </w:t>
      </w:r>
      <w:r>
        <w:rPr>
          <w:rFonts w:ascii="Times New Roman" w:eastAsia="Times New Roman" w:hAnsi="Times New Roman"/>
          <w:sz w:val="28"/>
          <w:szCs w:val="28"/>
        </w:rPr>
        <w:t>4 + 9</w:t>
      </w:r>
      <w:r>
        <w:rPr>
          <w:rFonts w:ascii="Times New Roman" w:eastAsia="Times New Roman" w:hAnsi="Times New Roman"/>
          <w:sz w:val="28"/>
          <w:szCs w:val="28"/>
          <w:vertAlign w:val="subscript"/>
        </w:rPr>
        <w:t xml:space="preserve">* </w:t>
      </w:r>
      <w:r>
        <w:rPr>
          <w:rFonts w:ascii="Times New Roman" w:eastAsia="Times New Roman" w:hAnsi="Times New Roman"/>
          <w:sz w:val="28"/>
          <w:szCs w:val="28"/>
        </w:rPr>
        <w:t>1 + 10</w:t>
      </w:r>
      <w:r>
        <w:rPr>
          <w:rFonts w:ascii="Times New Roman" w:eastAsia="Times New Roman" w:hAnsi="Times New Roman"/>
          <w:sz w:val="28"/>
          <w:szCs w:val="28"/>
          <w:vertAlign w:val="subscript"/>
        </w:rPr>
        <w:t xml:space="preserve">* </w:t>
      </w:r>
      <w:r>
        <w:rPr>
          <w:rFonts w:ascii="Times New Roman" w:eastAsia="Times New Roman" w:hAnsi="Times New Roman"/>
          <w:sz w:val="28"/>
          <w:szCs w:val="28"/>
        </w:rPr>
        <w:t>3 + 11</w:t>
      </w:r>
      <w:r>
        <w:rPr>
          <w:rFonts w:ascii="Times New Roman" w:eastAsia="Times New Roman" w:hAnsi="Times New Roman"/>
          <w:sz w:val="28"/>
          <w:szCs w:val="28"/>
          <w:vertAlign w:val="subscript"/>
        </w:rPr>
        <w:t xml:space="preserve">* </w:t>
      </w:r>
      <w:r>
        <w:rPr>
          <w:rFonts w:ascii="Times New Roman" w:eastAsia="Times New Roman" w:hAnsi="Times New Roman"/>
          <w:sz w:val="28"/>
          <w:szCs w:val="28"/>
        </w:rPr>
        <w:t xml:space="preserve">2 + 12 </w:t>
      </w:r>
      <w:r>
        <w:rPr>
          <w:rFonts w:ascii="Times New Roman" w:eastAsia="Times New Roman" w:hAnsi="Times New Roman"/>
          <w:sz w:val="28"/>
          <w:szCs w:val="28"/>
          <w:vertAlign w:val="subscript"/>
        </w:rPr>
        <w:t xml:space="preserve">* </w:t>
      </w:r>
      <w:r>
        <w:rPr>
          <w:rFonts w:ascii="Times New Roman" w:eastAsia="Times New Roman" w:hAnsi="Times New Roman"/>
          <w:sz w:val="28"/>
          <w:szCs w:val="28"/>
        </w:rPr>
        <w:t xml:space="preserve">1)/ 11 = 9,5 мм                        </w:t>
      </w:r>
    </w:p>
    <w:p w:rsidR="003C140F" w:rsidRDefault="003C140F" w:rsidP="00F2671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F26716" w:rsidRPr="00B83206" w:rsidRDefault="00C31C82" w:rsidP="00C31C82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D36F6D">
        <w:rPr>
          <w:rFonts w:ascii="Times New Roman" w:eastAsia="Times New Roman" w:hAnsi="Times New Roman"/>
          <w:sz w:val="28"/>
          <w:szCs w:val="28"/>
        </w:rPr>
        <w:t xml:space="preserve">У саженцев, выращиваемых в открытом грунте, активнее происходило формирование стволиков.  Средний диаметр стволика экспериментальных растений составил 91, 5% от контрольных. </w:t>
      </w:r>
      <w:r w:rsidR="00275368">
        <w:rPr>
          <w:rFonts w:ascii="Times New Roman" w:eastAsia="Times New Roman" w:hAnsi="Times New Roman"/>
          <w:sz w:val="28"/>
          <w:szCs w:val="28"/>
        </w:rPr>
        <w:t>(Рисунок</w:t>
      </w:r>
      <w:r w:rsidR="003C140F">
        <w:rPr>
          <w:rFonts w:ascii="Times New Roman" w:eastAsia="Times New Roman" w:hAnsi="Times New Roman"/>
          <w:sz w:val="28"/>
          <w:szCs w:val="28"/>
        </w:rPr>
        <w:t xml:space="preserve"> 10)</w:t>
      </w:r>
    </w:p>
    <w:p w:rsidR="00F26716" w:rsidRPr="00040E9E" w:rsidRDefault="00F26716" w:rsidP="00040E9E">
      <w:pPr>
        <w:spacing w:after="0" w:line="240" w:lineRule="auto"/>
        <w:textAlignment w:val="baseline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193844" w:rsidRDefault="00193844" w:rsidP="00492DBD">
      <w:pPr>
        <w:spacing w:after="0" w:line="240" w:lineRule="auto"/>
        <w:ind w:left="708"/>
        <w:jc w:val="center"/>
        <w:textAlignment w:val="baseline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95545" cy="329778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095" cy="3298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3844" w:rsidRDefault="00193844" w:rsidP="00492DBD">
      <w:pPr>
        <w:spacing w:after="0" w:line="240" w:lineRule="auto"/>
        <w:ind w:left="708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</w:rPr>
      </w:pPr>
    </w:p>
    <w:p w:rsidR="00EB56D2" w:rsidRPr="00C31C82" w:rsidRDefault="00275368" w:rsidP="00C47869">
      <w:pPr>
        <w:spacing w:after="0" w:line="240" w:lineRule="auto"/>
        <w:ind w:left="567"/>
        <w:jc w:val="center"/>
        <w:textAlignment w:val="baseline"/>
        <w:rPr>
          <w:rFonts w:ascii="Times New Roman" w:eastAsia="Times New Roman" w:hAnsi="Times New Roman"/>
          <w:sz w:val="28"/>
          <w:szCs w:val="28"/>
          <w:u w:val="single"/>
        </w:rPr>
      </w:pPr>
      <w:r w:rsidRPr="00275368">
        <w:rPr>
          <w:rFonts w:ascii="Times New Roman" w:eastAsia="Times New Roman" w:hAnsi="Times New Roman"/>
          <w:sz w:val="28"/>
          <w:szCs w:val="28"/>
        </w:rPr>
        <w:t>Рисунок 10</w:t>
      </w:r>
      <w:r w:rsidR="00492DBD" w:rsidRPr="00275368">
        <w:rPr>
          <w:rFonts w:ascii="Times New Roman" w:eastAsia="Times New Roman" w:hAnsi="Times New Roman"/>
          <w:sz w:val="28"/>
          <w:szCs w:val="28"/>
        </w:rPr>
        <w:t>.</w:t>
      </w:r>
      <w:r w:rsidR="00C31C82">
        <w:rPr>
          <w:rFonts w:ascii="Times New Roman" w:eastAsia="Times New Roman" w:hAnsi="Times New Roman"/>
          <w:sz w:val="28"/>
          <w:szCs w:val="28"/>
        </w:rPr>
        <w:t xml:space="preserve"> </w:t>
      </w:r>
      <w:r w:rsidR="00D302A5" w:rsidRPr="00D302A5">
        <w:rPr>
          <w:rFonts w:ascii="Times New Roman" w:hAnsi="Times New Roman"/>
          <w:sz w:val="28"/>
          <w:szCs w:val="28"/>
        </w:rPr>
        <w:t>Показатель величины</w:t>
      </w:r>
      <w:r w:rsidR="006778C2">
        <w:rPr>
          <w:rFonts w:ascii="Times New Roman" w:hAnsi="Times New Roman"/>
          <w:sz w:val="28"/>
          <w:szCs w:val="28"/>
        </w:rPr>
        <w:t xml:space="preserve"> </w:t>
      </w:r>
      <w:r w:rsidR="00D302A5">
        <w:rPr>
          <w:rFonts w:ascii="Times New Roman" w:eastAsia="Times New Roman" w:hAnsi="Times New Roman"/>
          <w:sz w:val="28"/>
          <w:szCs w:val="28"/>
        </w:rPr>
        <w:t>д</w:t>
      </w:r>
      <w:r w:rsidR="00492DBD" w:rsidRPr="00492DBD">
        <w:rPr>
          <w:rFonts w:ascii="Times New Roman" w:eastAsia="Times New Roman" w:hAnsi="Times New Roman"/>
          <w:sz w:val="28"/>
          <w:szCs w:val="28"/>
        </w:rPr>
        <w:t>иаметр</w:t>
      </w:r>
      <w:r w:rsidR="00D302A5">
        <w:rPr>
          <w:rFonts w:ascii="Times New Roman" w:eastAsia="Times New Roman" w:hAnsi="Times New Roman"/>
          <w:sz w:val="28"/>
          <w:szCs w:val="28"/>
        </w:rPr>
        <w:t>а</w:t>
      </w:r>
      <w:r w:rsidR="00492DBD" w:rsidRPr="00492DBD">
        <w:rPr>
          <w:rFonts w:ascii="Times New Roman" w:eastAsia="Times New Roman" w:hAnsi="Times New Roman"/>
          <w:sz w:val="28"/>
          <w:szCs w:val="28"/>
        </w:rPr>
        <w:t xml:space="preserve"> стволиков сосен </w:t>
      </w:r>
      <w:r w:rsidR="00C31C82">
        <w:rPr>
          <w:rFonts w:ascii="Times New Roman" w:eastAsia="Times New Roman" w:hAnsi="Times New Roman"/>
          <w:sz w:val="28"/>
          <w:szCs w:val="28"/>
        </w:rPr>
        <w:t>у корневой шейки на 28.10.2020 году.</w:t>
      </w:r>
    </w:p>
    <w:p w:rsidR="00FA4D76" w:rsidRPr="00D36F6D" w:rsidRDefault="00FA4D76" w:rsidP="00FA4D76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FA4D76" w:rsidRPr="00FA4D76" w:rsidRDefault="00FA4D76" w:rsidP="00FA4D76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FA4D76" w:rsidRDefault="0036621D" w:rsidP="00FA4D76">
      <w:pPr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36621D">
        <w:rPr>
          <w:rFonts w:ascii="Times New Roman" w:eastAsia="Times New Roman" w:hAnsi="Times New Roman"/>
          <w:sz w:val="28"/>
          <w:szCs w:val="28"/>
        </w:rPr>
        <w:t>ВЫВОД.</w:t>
      </w:r>
    </w:p>
    <w:p w:rsidR="00C31C82" w:rsidRPr="0036621D" w:rsidRDefault="00C31C82" w:rsidP="00FA4D76">
      <w:pPr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8A7DCC" w:rsidRDefault="00531E7B" w:rsidP="006D5F94">
      <w:pPr>
        <w:spacing w:after="0" w:line="240" w:lineRule="auto"/>
        <w:ind w:firstLine="708"/>
        <w:jc w:val="both"/>
        <w:textAlignment w:val="baseline"/>
      </w:pPr>
      <w:r w:rsidRPr="00531E7B">
        <w:rPr>
          <w:rFonts w:ascii="Times New Roman" w:eastAsia="Times New Roman" w:hAnsi="Times New Roman"/>
          <w:sz w:val="28"/>
          <w:szCs w:val="28"/>
        </w:rPr>
        <w:t>К сожалению,</w:t>
      </w:r>
      <w:r w:rsidR="006778C2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выдвинутая </w:t>
      </w:r>
      <w:r w:rsidR="005C6EC2">
        <w:rPr>
          <w:rFonts w:ascii="Times New Roman" w:eastAsia="Times New Roman" w:hAnsi="Times New Roman"/>
          <w:sz w:val="28"/>
          <w:szCs w:val="28"/>
        </w:rPr>
        <w:t xml:space="preserve">гипотеза </w:t>
      </w:r>
      <w:r>
        <w:rPr>
          <w:rFonts w:ascii="Times New Roman" w:eastAsia="Times New Roman" w:hAnsi="Times New Roman"/>
          <w:sz w:val="28"/>
          <w:szCs w:val="28"/>
        </w:rPr>
        <w:t xml:space="preserve">в работе не </w:t>
      </w:r>
      <w:r w:rsidR="005C6EC2">
        <w:rPr>
          <w:rFonts w:ascii="Times New Roman" w:eastAsia="Times New Roman" w:hAnsi="Times New Roman"/>
          <w:sz w:val="28"/>
          <w:szCs w:val="28"/>
        </w:rPr>
        <w:t>нашла подтверждения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 w:rsidR="000925D1">
        <w:rPr>
          <w:rFonts w:ascii="Times New Roman" w:eastAsia="Times New Roman" w:hAnsi="Times New Roman"/>
          <w:sz w:val="28"/>
          <w:szCs w:val="28"/>
        </w:rPr>
        <w:t xml:space="preserve">Саженцы сосен, прошедших этап выращивания в контейнерах с осени 2017 по весну 2019 года в течении двух последующих вегетационных периодов, отставали в развитии от </w:t>
      </w:r>
      <w:r w:rsidR="002D3B40">
        <w:rPr>
          <w:rFonts w:ascii="Times New Roman" w:eastAsia="Times New Roman" w:hAnsi="Times New Roman"/>
          <w:sz w:val="28"/>
          <w:szCs w:val="28"/>
        </w:rPr>
        <w:t xml:space="preserve">контрольной </w:t>
      </w:r>
      <w:r w:rsidR="000925D1">
        <w:rPr>
          <w:rFonts w:ascii="Times New Roman" w:eastAsia="Times New Roman" w:hAnsi="Times New Roman"/>
          <w:sz w:val="28"/>
          <w:szCs w:val="28"/>
        </w:rPr>
        <w:t xml:space="preserve">группы растений выращиваемых указанный период в открытом грунте. </w:t>
      </w:r>
      <w:r>
        <w:rPr>
          <w:rFonts w:ascii="Georgia" w:hAnsi="Georgia"/>
          <w:color w:val="111111"/>
          <w:sz w:val="27"/>
          <w:szCs w:val="27"/>
          <w:shd w:val="clear" w:color="auto" w:fill="FFFFFF"/>
        </w:rPr>
        <w:t>Экспериментальные сосны уступают контрольным</w:t>
      </w:r>
      <w:r>
        <w:rPr>
          <w:rFonts w:ascii="Times New Roman" w:eastAsia="Times New Roman" w:hAnsi="Times New Roman"/>
          <w:sz w:val="28"/>
          <w:szCs w:val="28"/>
        </w:rPr>
        <w:t xml:space="preserve"> п</w:t>
      </w:r>
      <w:r w:rsidR="000925D1">
        <w:rPr>
          <w:rFonts w:ascii="Times New Roman" w:eastAsia="Times New Roman" w:hAnsi="Times New Roman"/>
          <w:sz w:val="28"/>
          <w:szCs w:val="28"/>
        </w:rPr>
        <w:t xml:space="preserve">о </w:t>
      </w:r>
      <w:r w:rsidR="000925D1">
        <w:rPr>
          <w:rFonts w:ascii="Georgia" w:hAnsi="Georgia"/>
          <w:color w:val="111111"/>
          <w:sz w:val="27"/>
          <w:szCs w:val="27"/>
          <w:shd w:val="clear" w:color="auto" w:fill="FFFFFF"/>
        </w:rPr>
        <w:t xml:space="preserve">высоте растений, </w:t>
      </w:r>
      <w:r w:rsidR="000925D1">
        <w:rPr>
          <w:rFonts w:ascii="Times New Roman" w:eastAsia="Times New Roman" w:hAnsi="Times New Roman"/>
          <w:sz w:val="28"/>
          <w:szCs w:val="28"/>
        </w:rPr>
        <w:t xml:space="preserve">среднему </w:t>
      </w:r>
      <w:r w:rsidR="00990D0D">
        <w:rPr>
          <w:rFonts w:ascii="Times New Roman" w:eastAsia="Times New Roman" w:hAnsi="Times New Roman"/>
          <w:sz w:val="28"/>
          <w:szCs w:val="28"/>
        </w:rPr>
        <w:t xml:space="preserve">верхушечному </w:t>
      </w:r>
      <w:r w:rsidR="000925D1">
        <w:rPr>
          <w:rFonts w:ascii="Times New Roman" w:eastAsia="Times New Roman" w:hAnsi="Times New Roman"/>
          <w:sz w:val="28"/>
          <w:szCs w:val="28"/>
        </w:rPr>
        <w:t xml:space="preserve">приросту, </w:t>
      </w:r>
      <w:r w:rsidR="000925D1" w:rsidRPr="00CE24F6">
        <w:rPr>
          <w:rFonts w:ascii="Georgia" w:hAnsi="Georgia"/>
          <w:sz w:val="27"/>
          <w:szCs w:val="27"/>
          <w:shd w:val="clear" w:color="auto" w:fill="FFFFFF"/>
        </w:rPr>
        <w:t xml:space="preserve">диаметру </w:t>
      </w:r>
      <w:r w:rsidR="000925D1">
        <w:rPr>
          <w:rFonts w:ascii="Georgia" w:hAnsi="Georgia"/>
          <w:color w:val="111111"/>
          <w:sz w:val="27"/>
          <w:szCs w:val="27"/>
          <w:shd w:val="clear" w:color="auto" w:fill="FFFFFF"/>
        </w:rPr>
        <w:t>стволика</w:t>
      </w:r>
      <w:r>
        <w:rPr>
          <w:rFonts w:ascii="Georgia" w:hAnsi="Georgia"/>
          <w:color w:val="111111"/>
          <w:sz w:val="27"/>
          <w:szCs w:val="27"/>
          <w:shd w:val="clear" w:color="auto" w:fill="FFFFFF"/>
        </w:rPr>
        <w:t>, длине хвои</w:t>
      </w:r>
      <w:r w:rsidR="000925D1" w:rsidRPr="00CE24F6">
        <w:rPr>
          <w:rFonts w:ascii="Georgia" w:hAnsi="Georgia"/>
          <w:sz w:val="27"/>
          <w:szCs w:val="27"/>
          <w:shd w:val="clear" w:color="auto" w:fill="FFFFFF"/>
        </w:rPr>
        <w:t>.</w:t>
      </w:r>
      <w:r w:rsidR="006778C2">
        <w:rPr>
          <w:rFonts w:ascii="Georgia" w:hAnsi="Georgia"/>
          <w:sz w:val="27"/>
          <w:szCs w:val="27"/>
          <w:shd w:val="clear" w:color="auto" w:fill="FFFFFF"/>
        </w:rPr>
        <w:t xml:space="preserve"> </w:t>
      </w:r>
      <w:r w:rsidR="00A24260" w:rsidRPr="00A24260">
        <w:rPr>
          <w:rFonts w:ascii="Times New Roman" w:hAnsi="Times New Roman"/>
          <w:sz w:val="28"/>
          <w:szCs w:val="28"/>
          <w:shd w:val="clear" w:color="auto" w:fill="FFFFFF"/>
        </w:rPr>
        <w:t>Неправильно с</w:t>
      </w:r>
      <w:r w:rsidR="006325DA" w:rsidRPr="00A24260">
        <w:rPr>
          <w:rFonts w:ascii="Times New Roman" w:hAnsi="Times New Roman"/>
          <w:sz w:val="28"/>
          <w:szCs w:val="28"/>
          <w:shd w:val="clear" w:color="auto" w:fill="FFFFFF"/>
        </w:rPr>
        <w:t>формирован</w:t>
      </w:r>
      <w:r w:rsidR="00A24260" w:rsidRPr="00A24260">
        <w:rPr>
          <w:rFonts w:ascii="Times New Roman" w:hAnsi="Times New Roman"/>
          <w:sz w:val="28"/>
          <w:szCs w:val="28"/>
          <w:shd w:val="clear" w:color="auto" w:fill="FFFFFF"/>
        </w:rPr>
        <w:t>ные в контейнерах корневые системы экспериментальных сосен,</w:t>
      </w:r>
      <w:r w:rsidR="006778C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A24260" w:rsidRPr="00A24260">
        <w:rPr>
          <w:rFonts w:ascii="Times New Roman" w:hAnsi="Times New Roman"/>
          <w:sz w:val="28"/>
          <w:szCs w:val="28"/>
          <w:shd w:val="clear" w:color="auto" w:fill="FFFFFF"/>
        </w:rPr>
        <w:t>вероятно, не смогли полностью восстановиться за два вегетационных периода после пересадки в открытый грунт, что повело за собой</w:t>
      </w:r>
      <w:r w:rsidR="006325DA" w:rsidRPr="00A24260">
        <w:rPr>
          <w:rFonts w:ascii="Times New Roman" w:hAnsi="Times New Roman"/>
          <w:sz w:val="28"/>
          <w:szCs w:val="28"/>
          <w:shd w:val="clear" w:color="auto" w:fill="FFFFFF"/>
        </w:rPr>
        <w:t xml:space="preserve"> за</w:t>
      </w:r>
      <w:r w:rsidR="00A24260" w:rsidRPr="00A24260">
        <w:rPr>
          <w:rFonts w:ascii="Times New Roman" w:hAnsi="Times New Roman"/>
          <w:sz w:val="28"/>
          <w:szCs w:val="28"/>
          <w:shd w:val="clear" w:color="auto" w:fill="FFFFFF"/>
        </w:rPr>
        <w:t xml:space="preserve">медление </w:t>
      </w:r>
      <w:r w:rsidR="006325DA" w:rsidRPr="00A24260">
        <w:rPr>
          <w:rFonts w:ascii="Times New Roman" w:hAnsi="Times New Roman"/>
          <w:sz w:val="28"/>
          <w:szCs w:val="28"/>
          <w:shd w:val="clear" w:color="auto" w:fill="FFFFFF"/>
        </w:rPr>
        <w:t>развития</w:t>
      </w:r>
      <w:r w:rsidR="00A24260" w:rsidRPr="00A24260">
        <w:rPr>
          <w:rFonts w:ascii="Times New Roman" w:hAnsi="Times New Roman"/>
          <w:sz w:val="28"/>
          <w:szCs w:val="28"/>
          <w:shd w:val="clear" w:color="auto" w:fill="FFFFFF"/>
        </w:rPr>
        <w:t xml:space="preserve"> растений.</w:t>
      </w:r>
      <w:r w:rsidR="006778C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CE24F6">
        <w:rPr>
          <w:rFonts w:ascii="Times New Roman" w:hAnsi="Times New Roman"/>
          <w:sz w:val="28"/>
          <w:szCs w:val="28"/>
          <w:shd w:val="clear" w:color="auto" w:fill="FFFFFF"/>
        </w:rPr>
        <w:t>Наибольшая разница в</w:t>
      </w:r>
      <w:r w:rsidR="005C6EC2">
        <w:rPr>
          <w:rFonts w:ascii="Times New Roman" w:hAnsi="Times New Roman"/>
          <w:sz w:val="28"/>
          <w:szCs w:val="28"/>
          <w:shd w:val="clear" w:color="auto" w:fill="FFFFFF"/>
        </w:rPr>
        <w:t xml:space="preserve"> показателях развития</w:t>
      </w:r>
      <w:r w:rsidR="00CE24F6">
        <w:rPr>
          <w:rFonts w:ascii="Times New Roman" w:hAnsi="Times New Roman"/>
          <w:sz w:val="28"/>
          <w:szCs w:val="28"/>
          <w:shd w:val="clear" w:color="auto" w:fill="FFFFFF"/>
        </w:rPr>
        <w:t xml:space="preserve"> контрольных и экспериментальных сосен наблюдалась в первый год высадки растений из контейнеров</w:t>
      </w:r>
      <w:r w:rsidR="005A3D2D">
        <w:rPr>
          <w:rFonts w:ascii="Times New Roman" w:hAnsi="Times New Roman"/>
          <w:sz w:val="28"/>
          <w:szCs w:val="28"/>
          <w:shd w:val="clear" w:color="auto" w:fill="FFFFFF"/>
        </w:rPr>
        <w:t xml:space="preserve"> в открытый грунт</w:t>
      </w:r>
      <w:r w:rsidR="00CE24F6">
        <w:rPr>
          <w:rFonts w:ascii="Times New Roman" w:hAnsi="Times New Roman"/>
          <w:sz w:val="28"/>
          <w:szCs w:val="28"/>
          <w:shd w:val="clear" w:color="auto" w:fill="FFFFFF"/>
        </w:rPr>
        <w:t xml:space="preserve">. Во второй вегетационный период наблюдалось постепенное выравнивание по текущему приросту. </w:t>
      </w:r>
      <w:r w:rsidR="00A24260" w:rsidRPr="00A24260">
        <w:rPr>
          <w:rFonts w:ascii="Times New Roman" w:hAnsi="Times New Roman"/>
          <w:sz w:val="28"/>
          <w:szCs w:val="28"/>
          <w:shd w:val="clear" w:color="auto" w:fill="FFFFFF"/>
        </w:rPr>
        <w:t>Но</w:t>
      </w:r>
      <w:r w:rsidR="00CE24F6">
        <w:rPr>
          <w:rFonts w:ascii="Times New Roman" w:hAnsi="Times New Roman"/>
          <w:sz w:val="28"/>
          <w:szCs w:val="28"/>
          <w:shd w:val="clear" w:color="auto" w:fill="FFFFFF"/>
        </w:rPr>
        <w:t xml:space="preserve"> по исследуемым показателям, кроме сохранности, экспериментальные сосны </w:t>
      </w:r>
      <w:r w:rsidR="00CE24F6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уступали контрольным. С</w:t>
      </w:r>
      <w:r w:rsidR="00A14741" w:rsidRPr="00A24260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="00D864E0" w:rsidRPr="00A24260">
        <w:rPr>
          <w:rFonts w:ascii="Times New Roman" w:hAnsi="Times New Roman"/>
          <w:sz w:val="28"/>
          <w:szCs w:val="28"/>
          <w:shd w:val="clear" w:color="auto" w:fill="FFFFFF"/>
        </w:rPr>
        <w:t>хранность сосен при пересадке из</w:t>
      </w:r>
      <w:r w:rsidR="00A14741" w:rsidRPr="00A24260">
        <w:rPr>
          <w:rFonts w:ascii="Times New Roman" w:hAnsi="Times New Roman"/>
          <w:sz w:val="28"/>
          <w:szCs w:val="28"/>
          <w:shd w:val="clear" w:color="auto" w:fill="FFFFFF"/>
        </w:rPr>
        <w:t xml:space="preserve"> контейнера в грунт составила 100%.</w:t>
      </w:r>
    </w:p>
    <w:p w:rsidR="00C31C82" w:rsidRDefault="00C31C82" w:rsidP="00AB511E">
      <w:pPr>
        <w:spacing w:after="0" w:line="240" w:lineRule="auto"/>
        <w:textAlignment w:val="baseline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F2333A" w:rsidRDefault="00B71F66" w:rsidP="00F2333A">
      <w:pPr>
        <w:spacing w:after="0" w:line="240" w:lineRule="auto"/>
        <w:ind w:firstLine="708"/>
        <w:jc w:val="center"/>
        <w:textAlignment w:val="baseline"/>
        <w:rPr>
          <w:rFonts w:ascii="Times New Roman" w:hAnsi="Times New Roman"/>
          <w:sz w:val="28"/>
          <w:szCs w:val="28"/>
          <w:shd w:val="clear" w:color="auto" w:fill="FFFFFF"/>
        </w:rPr>
      </w:pPr>
      <w:r w:rsidRPr="00B71F66">
        <w:rPr>
          <w:rFonts w:ascii="Times New Roman" w:hAnsi="Times New Roman"/>
          <w:sz w:val="28"/>
          <w:szCs w:val="28"/>
          <w:shd w:val="clear" w:color="auto" w:fill="FFFFFF"/>
        </w:rPr>
        <w:t>ЗАКЛЮЧЕНИЕ.</w:t>
      </w:r>
    </w:p>
    <w:p w:rsidR="00C31C82" w:rsidRPr="00B71F66" w:rsidRDefault="00C31C82" w:rsidP="00F2333A">
      <w:pPr>
        <w:spacing w:after="0" w:line="240" w:lineRule="auto"/>
        <w:ind w:firstLine="708"/>
        <w:jc w:val="center"/>
        <w:textAlignment w:val="baseline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9C1196" w:rsidRPr="009C1196" w:rsidRDefault="000C3331" w:rsidP="009C1196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0C3331">
        <w:rPr>
          <w:rFonts w:ascii="Times New Roman" w:hAnsi="Times New Roman"/>
          <w:sz w:val="28"/>
          <w:szCs w:val="28"/>
          <w:shd w:val="clear" w:color="auto" w:fill="FFFFFF"/>
        </w:rPr>
        <w:t>Несмотря на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неко</w:t>
      </w:r>
      <w:r w:rsidR="009951CE">
        <w:rPr>
          <w:rFonts w:ascii="Times New Roman" w:hAnsi="Times New Roman"/>
          <w:sz w:val="28"/>
          <w:szCs w:val="28"/>
          <w:shd w:val="clear" w:color="auto" w:fill="FFFFFF"/>
        </w:rPr>
        <w:t>торые отставания в р</w:t>
      </w:r>
      <w:r w:rsidR="00377CB9">
        <w:rPr>
          <w:rFonts w:ascii="Times New Roman" w:hAnsi="Times New Roman"/>
          <w:sz w:val="28"/>
          <w:szCs w:val="28"/>
          <w:shd w:val="clear" w:color="auto" w:fill="FFFFFF"/>
        </w:rPr>
        <w:t>азвитии</w:t>
      </w:r>
      <w:r w:rsidR="009951CE">
        <w:rPr>
          <w:rFonts w:ascii="Times New Roman" w:hAnsi="Times New Roman"/>
          <w:sz w:val="28"/>
          <w:szCs w:val="28"/>
          <w:shd w:val="clear" w:color="auto" w:fill="FFFFFF"/>
        </w:rPr>
        <w:t>, сосна обыкновенная</w:t>
      </w:r>
      <w:r>
        <w:rPr>
          <w:rFonts w:ascii="Times New Roman" w:hAnsi="Times New Roman"/>
          <w:sz w:val="28"/>
          <w:szCs w:val="28"/>
          <w:shd w:val="clear" w:color="auto" w:fill="FFFFFF"/>
        </w:rPr>
        <w:t>, выращенн</w:t>
      </w:r>
      <w:r w:rsidR="009951CE">
        <w:rPr>
          <w:rFonts w:ascii="Times New Roman" w:hAnsi="Times New Roman"/>
          <w:sz w:val="28"/>
          <w:szCs w:val="28"/>
          <w:shd w:val="clear" w:color="auto" w:fill="FFFFFF"/>
        </w:rPr>
        <w:t>ая в контейнере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9951CE">
        <w:rPr>
          <w:rFonts w:ascii="Times New Roman" w:hAnsi="Times New Roman"/>
          <w:sz w:val="28"/>
          <w:szCs w:val="28"/>
          <w:shd w:val="clear" w:color="auto" w:fill="FFFFFF"/>
        </w:rPr>
        <w:t>может служить посадочным материалом при благоустройстве скверов, озеленении улиц и дворов.</w:t>
      </w:r>
    </w:p>
    <w:p w:rsidR="00A24260" w:rsidRPr="001C4524" w:rsidRDefault="009951CE" w:rsidP="00A14741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А наши экспериментальные сосны </w:t>
      </w:r>
      <w:r w:rsidR="000C3331">
        <w:rPr>
          <w:rFonts w:ascii="Times New Roman" w:hAnsi="Times New Roman"/>
          <w:sz w:val="28"/>
          <w:szCs w:val="28"/>
          <w:shd w:val="clear" w:color="auto" w:fill="FFFFFF"/>
        </w:rPr>
        <w:t>выполнили</w:t>
      </w:r>
      <w:r w:rsidR="00531E7B">
        <w:rPr>
          <w:rFonts w:ascii="Times New Roman" w:hAnsi="Times New Roman"/>
          <w:sz w:val="28"/>
          <w:szCs w:val="28"/>
          <w:shd w:val="clear" w:color="auto" w:fill="FFFFFF"/>
        </w:rPr>
        <w:t xml:space="preserve"> большую социальную миссию. Они</w:t>
      </w:r>
      <w:r w:rsidR="006778C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9C1196">
        <w:rPr>
          <w:rFonts w:ascii="Times New Roman" w:hAnsi="Times New Roman"/>
          <w:sz w:val="28"/>
          <w:szCs w:val="28"/>
          <w:shd w:val="clear" w:color="auto" w:fill="FFFFFF"/>
        </w:rPr>
        <w:t xml:space="preserve">принесли </w:t>
      </w:r>
      <w:r w:rsidR="000C3331">
        <w:rPr>
          <w:rFonts w:ascii="Times New Roman" w:hAnsi="Times New Roman"/>
          <w:sz w:val="28"/>
          <w:szCs w:val="28"/>
          <w:shd w:val="clear" w:color="auto" w:fill="FFFFFF"/>
        </w:rPr>
        <w:t>море радости детям реабилитационного центра на Новогодних и Рождественских праздниках</w:t>
      </w:r>
      <w:r w:rsidR="006778C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9C1196">
        <w:rPr>
          <w:rFonts w:ascii="Times New Roman" w:hAnsi="Times New Roman"/>
          <w:sz w:val="28"/>
          <w:szCs w:val="28"/>
          <w:shd w:val="clear" w:color="auto" w:fill="FFFFFF"/>
        </w:rPr>
        <w:t>и понимание возможности сохранения жизни</w:t>
      </w:r>
      <w:r w:rsidR="00377CB9">
        <w:rPr>
          <w:rFonts w:ascii="Times New Roman" w:hAnsi="Times New Roman"/>
          <w:sz w:val="28"/>
          <w:szCs w:val="28"/>
          <w:shd w:val="clear" w:color="auto" w:fill="FFFFFF"/>
        </w:rPr>
        <w:t xml:space="preserve"> зеленой красавицы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после праздника.</w:t>
      </w:r>
    </w:p>
    <w:p w:rsidR="00E57F76" w:rsidRPr="001C4524" w:rsidRDefault="00E57F76" w:rsidP="00A14741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CC6A62" w:rsidRPr="001C4524" w:rsidRDefault="00CC6A62" w:rsidP="00F372E5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F372E5" w:rsidRDefault="00F372E5" w:rsidP="00A83FA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F372E5" w:rsidRDefault="00F372E5" w:rsidP="00A83FA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7B35F0" w:rsidRDefault="007B35F0" w:rsidP="00A83FA3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</w:p>
    <w:p w:rsidR="001005CE" w:rsidRDefault="001005CE" w:rsidP="009C11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05CE" w:rsidRDefault="001005CE" w:rsidP="009C11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05CE" w:rsidRDefault="001005CE" w:rsidP="009C11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05CE" w:rsidRDefault="001005CE" w:rsidP="009C11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05CE" w:rsidRDefault="001005CE" w:rsidP="009C11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05CE" w:rsidRDefault="001005CE" w:rsidP="009C11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05CE" w:rsidRDefault="001005CE" w:rsidP="009C11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05CE" w:rsidRDefault="001005CE" w:rsidP="009C11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05CE" w:rsidRDefault="001005CE" w:rsidP="009C11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05CE" w:rsidRDefault="001005CE" w:rsidP="009C11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05CE" w:rsidRDefault="001005CE" w:rsidP="009C11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05CE" w:rsidRDefault="001005CE" w:rsidP="009C11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05CE" w:rsidRDefault="001005CE" w:rsidP="009C11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05CE" w:rsidRDefault="001005CE" w:rsidP="009C11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05CE" w:rsidRDefault="001005CE" w:rsidP="009C11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05CE" w:rsidRDefault="001005CE" w:rsidP="009C11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05CE" w:rsidRDefault="001005CE" w:rsidP="009C11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05CE" w:rsidRDefault="001005CE" w:rsidP="009C11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05CE" w:rsidRDefault="001005CE" w:rsidP="009C11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05CE" w:rsidRDefault="001005CE" w:rsidP="009C11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05CE" w:rsidRDefault="001005CE" w:rsidP="009C11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005CE" w:rsidRDefault="001005CE" w:rsidP="00B30A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30AEC" w:rsidRDefault="00B30AEC" w:rsidP="00B30A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511E" w:rsidRDefault="00AB511E" w:rsidP="00B30A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511E" w:rsidRDefault="00AB511E" w:rsidP="00B30A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005CE" w:rsidRDefault="001005CE" w:rsidP="009C11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C1196" w:rsidRDefault="004F1E7C" w:rsidP="009C11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C1196">
        <w:rPr>
          <w:rFonts w:ascii="Times New Roman" w:hAnsi="Times New Roman"/>
          <w:sz w:val="28"/>
          <w:szCs w:val="28"/>
        </w:rPr>
        <w:lastRenderedPageBreak/>
        <w:t xml:space="preserve">СПИСОК </w:t>
      </w:r>
      <w:r w:rsidR="00B83206">
        <w:rPr>
          <w:rFonts w:ascii="Times New Roman" w:hAnsi="Times New Roman"/>
          <w:sz w:val="28"/>
          <w:szCs w:val="28"/>
        </w:rPr>
        <w:t xml:space="preserve">ИСПОЛЬЗОВАННОЙ </w:t>
      </w:r>
      <w:r w:rsidR="009C1196">
        <w:rPr>
          <w:rFonts w:ascii="Times New Roman" w:hAnsi="Times New Roman"/>
          <w:sz w:val="28"/>
          <w:szCs w:val="28"/>
        </w:rPr>
        <w:t>ЛИТЕРАТУРЫ.</w:t>
      </w:r>
    </w:p>
    <w:p w:rsidR="00344F9F" w:rsidRDefault="00344F9F" w:rsidP="009C11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C4355" w:rsidRDefault="00FC4355" w:rsidP="00FC4355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C4355">
        <w:rPr>
          <w:rFonts w:ascii="Times New Roman" w:hAnsi="Times New Roman"/>
          <w:sz w:val="28"/>
          <w:szCs w:val="28"/>
        </w:rPr>
        <w:t>Алькин, Н.Ф. Выращивание посадочного материала в контейнерах / Н.Ф. Алькин // Лесное хозяйство. - 1976. - № 7. - С. 80-82.</w:t>
      </w:r>
    </w:p>
    <w:p w:rsidR="00FC4355" w:rsidRPr="00FC4355" w:rsidRDefault="00FC4355" w:rsidP="00F8437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4355">
        <w:rPr>
          <w:rFonts w:ascii="Times New Roman" w:hAnsi="Times New Roman"/>
          <w:sz w:val="28"/>
          <w:szCs w:val="28"/>
        </w:rPr>
        <w:t>Алькин, Н.Ф. Определение объема почвенного кома при выращивании посадочного материала в контейнерах / Н.Ф. Алькин // Лесное хозяйство. - 1982, № 10.</w:t>
      </w:r>
      <w:r>
        <w:rPr>
          <w:rFonts w:ascii="Times New Roman" w:hAnsi="Times New Roman"/>
          <w:sz w:val="28"/>
          <w:szCs w:val="28"/>
        </w:rPr>
        <w:t xml:space="preserve"> – С. 26-30</w:t>
      </w:r>
    </w:p>
    <w:p w:rsidR="00FC4355" w:rsidRPr="00FC4355" w:rsidRDefault="00FC4355" w:rsidP="00F8437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4355">
        <w:rPr>
          <w:rFonts w:ascii="Times New Roman" w:hAnsi="Times New Roman"/>
          <w:sz w:val="28"/>
          <w:szCs w:val="28"/>
        </w:rPr>
        <w:t>Беляев, В.В. Лесокультурная оценка индивидуальной изменчивости сеянцев и саженцев сосны и ели /В.В. Беляев // Материалы международного симпозиума "Северные леса: состояние, динамика, антропогенное воздействие", Архангельск, 15-26 июля 1990г.ЧастьII. -М, 1990.-С. 100-106.</w:t>
      </w:r>
    </w:p>
    <w:p w:rsidR="00FC4355" w:rsidRPr="00FC4355" w:rsidRDefault="00FC4355" w:rsidP="00F8437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C4355">
        <w:rPr>
          <w:rFonts w:ascii="Times New Roman" w:hAnsi="Times New Roman"/>
          <w:sz w:val="28"/>
          <w:szCs w:val="28"/>
        </w:rPr>
        <w:t>Бирцева, A.A. Качество сеянцев с закрытой корневой системой в зависимости от размеров контейнеров / A.A. Бирцева, И.М. Извекова // Создание высокопродуктивных лесных культур. Сборн. научн. тр. - Л: ЛенНИИЛХ., 1988. - С. 26-30.</w:t>
      </w:r>
    </w:p>
    <w:p w:rsidR="00FC4355" w:rsidRPr="00FC4355" w:rsidRDefault="00FC4355" w:rsidP="00F84370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FC4355">
        <w:rPr>
          <w:rFonts w:ascii="Times New Roman" w:hAnsi="Times New Roman"/>
          <w:sz w:val="28"/>
          <w:szCs w:val="28"/>
        </w:rPr>
        <w:t>Бобушкина, C.B. Приемы повышения результативности выращивания посадочного материала с закрытой корневой системой на примере Вельского тепличного комплекса /C.B. Бобушкина, Б.А. Мочалов // Перспективы инновационного развития лесного хозяйства: материалы Международной научно-практической конференции. -Кострома : Изд-во Костром, гос. технол. ун-та, 2011г. - С. 15-20.</w:t>
      </w:r>
    </w:p>
    <w:p w:rsidR="00FC4355" w:rsidRDefault="00FC4355" w:rsidP="00F84370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FC4355">
        <w:rPr>
          <w:rFonts w:ascii="Times New Roman" w:hAnsi="Times New Roman"/>
          <w:sz w:val="28"/>
          <w:szCs w:val="28"/>
        </w:rPr>
        <w:t>Бобушкина С.В. Некоторые особенности технологии выращивания сеянцев хвойных пород с закрытой корневой системой / С.В. Бобушкина, Б.А. Мочалов // Леса Евразии – Брянск. Из</w:t>
      </w:r>
      <w:r>
        <w:rPr>
          <w:rFonts w:ascii="Times New Roman" w:hAnsi="Times New Roman"/>
          <w:sz w:val="28"/>
          <w:szCs w:val="28"/>
        </w:rPr>
        <w:t>д-во «Экос». – 2013. – с. 15</w:t>
      </w:r>
    </w:p>
    <w:p w:rsidR="00FC4355" w:rsidRDefault="00FC4355" w:rsidP="00F84370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FC4355">
        <w:rPr>
          <w:rFonts w:ascii="Times New Roman" w:hAnsi="Times New Roman"/>
          <w:sz w:val="28"/>
          <w:szCs w:val="28"/>
        </w:rPr>
        <w:t xml:space="preserve"> Бабков, А. Агротехнология выращивания посадочного материала хвойных пород с закрытой корневой системой / А. Бабков // Лесное и охотничье хозяйство. - 2013. -№ 10.-С. 9-13.</w:t>
      </w:r>
    </w:p>
    <w:p w:rsidR="00F84370" w:rsidRPr="000E7079" w:rsidRDefault="00F84370" w:rsidP="00F8437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Долгих М.И. </w:t>
      </w:r>
      <w:r w:rsidRPr="00FC4355">
        <w:rPr>
          <w:rFonts w:ascii="Times New Roman" w:hAnsi="Times New Roman"/>
          <w:sz w:val="28"/>
          <w:szCs w:val="28"/>
        </w:rPr>
        <w:t xml:space="preserve">Теория и практика выращивания посадочного материала с закрытой </w:t>
      </w:r>
      <w:r>
        <w:rPr>
          <w:rFonts w:ascii="Times New Roman" w:hAnsi="Times New Roman"/>
          <w:sz w:val="28"/>
          <w:szCs w:val="28"/>
        </w:rPr>
        <w:t xml:space="preserve">корневой системой / М.И. Долгих, И.Р. Гоголева и др. </w:t>
      </w:r>
      <w:r w:rsidRPr="00FC4355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Воронеж: Изд-во ВГУ, 2016. </w:t>
      </w:r>
      <w:r w:rsidRPr="00FC4355">
        <w:rPr>
          <w:rFonts w:ascii="Times New Roman" w:hAnsi="Times New Roman"/>
          <w:sz w:val="28"/>
          <w:szCs w:val="28"/>
        </w:rPr>
        <w:t>с.</w:t>
      </w:r>
      <w:r>
        <w:rPr>
          <w:rFonts w:ascii="Times New Roman" w:hAnsi="Times New Roman"/>
          <w:sz w:val="28"/>
          <w:szCs w:val="28"/>
        </w:rPr>
        <w:t xml:space="preserve"> 35</w:t>
      </w:r>
    </w:p>
    <w:p w:rsidR="00F84370" w:rsidRDefault="00F84370" w:rsidP="008709C0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Интенсивность роста и развития сеянцев сосны с закрытой корневой систеой при разных режимах выращивания/М.С. Лазарева, Н.Н. Климович: М-во образования Республики Беларусь, Гомельский гос. ун-т им. Ф. Скорины.- Гомель: РГУ им. Ф. Скорины, 2016. – с.45</w:t>
      </w:r>
    </w:p>
    <w:p w:rsidR="00F84370" w:rsidRDefault="00F84370" w:rsidP="008709C0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B62F7">
        <w:rPr>
          <w:rFonts w:ascii="Times New Roman" w:hAnsi="Times New Roman"/>
          <w:sz w:val="28"/>
          <w:szCs w:val="28"/>
        </w:rPr>
        <w:t xml:space="preserve">Коленченко Е.В. Сосна как лесообразующая порода в Белгородской области. </w:t>
      </w:r>
      <w:r>
        <w:rPr>
          <w:rFonts w:ascii="Times New Roman" w:hAnsi="Times New Roman"/>
          <w:sz w:val="28"/>
          <w:szCs w:val="28"/>
        </w:rPr>
        <w:t>Особо охраняемые природные территории: состояние, проблемы и перспективы развития: материалы</w:t>
      </w:r>
      <w:r w:rsidR="007353A2">
        <w:rPr>
          <w:rFonts w:ascii="Times New Roman" w:hAnsi="Times New Roman"/>
          <w:sz w:val="28"/>
          <w:szCs w:val="28"/>
          <w:lang w:val="en-US"/>
        </w:rPr>
        <w:t>XV</w:t>
      </w:r>
      <w:r w:rsidR="007353A2" w:rsidRPr="007353A2">
        <w:rPr>
          <w:rFonts w:ascii="Times New Roman" w:hAnsi="Times New Roman"/>
          <w:sz w:val="28"/>
          <w:szCs w:val="28"/>
        </w:rPr>
        <w:t xml:space="preserve"> Междун</w:t>
      </w:r>
      <w:r w:rsidR="007353A2">
        <w:rPr>
          <w:rFonts w:ascii="Times New Roman" w:hAnsi="Times New Roman"/>
          <w:sz w:val="28"/>
          <w:szCs w:val="28"/>
        </w:rPr>
        <w:t xml:space="preserve">ародной научно-практической конференции школьников, пос. Борисовка, 22 </w:t>
      </w:r>
      <w:r w:rsidR="007353A2">
        <w:rPr>
          <w:rFonts w:ascii="Times New Roman" w:hAnsi="Times New Roman"/>
          <w:sz w:val="28"/>
          <w:szCs w:val="28"/>
        </w:rPr>
        <w:lastRenderedPageBreak/>
        <w:t xml:space="preserve">апреля 2017 года /редкол.: М.В. Арбузова </w:t>
      </w:r>
      <w:r w:rsidR="007353A2" w:rsidRPr="007353A2">
        <w:rPr>
          <w:rFonts w:ascii="Times New Roman" w:hAnsi="Times New Roman"/>
          <w:sz w:val="28"/>
          <w:szCs w:val="28"/>
        </w:rPr>
        <w:t>[</w:t>
      </w:r>
      <w:r w:rsidR="007353A2">
        <w:rPr>
          <w:rFonts w:ascii="Times New Roman" w:hAnsi="Times New Roman"/>
          <w:sz w:val="28"/>
          <w:szCs w:val="28"/>
        </w:rPr>
        <w:t>и др.</w:t>
      </w:r>
      <w:r w:rsidR="007353A2" w:rsidRPr="007353A2">
        <w:rPr>
          <w:rFonts w:ascii="Times New Roman" w:hAnsi="Times New Roman"/>
          <w:sz w:val="28"/>
          <w:szCs w:val="28"/>
        </w:rPr>
        <w:t>]</w:t>
      </w:r>
      <w:r w:rsidR="007353A2">
        <w:rPr>
          <w:rFonts w:ascii="Times New Roman" w:hAnsi="Times New Roman"/>
          <w:sz w:val="28"/>
          <w:szCs w:val="28"/>
        </w:rPr>
        <w:t>;отв. ред. М.В. Арбузова.-Белгород: «Везелица», 2017. – с. 256</w:t>
      </w:r>
    </w:p>
    <w:p w:rsidR="00F84370" w:rsidRPr="008709C0" w:rsidRDefault="007353A2" w:rsidP="008709C0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Среднерусское Белогорье</w:t>
      </w:r>
      <w:r w:rsidR="00E923A1">
        <w:rPr>
          <w:rFonts w:ascii="Times New Roman" w:hAnsi="Times New Roman"/>
          <w:sz w:val="28"/>
          <w:szCs w:val="28"/>
        </w:rPr>
        <w:t xml:space="preserve"> / Ф.Н. Милков, Д.Ю. Татаринцев, Т.Ф. Тарасова и др. – Воронеж: Изд-во «Мир», 2018. – с.240 </w:t>
      </w:r>
    </w:p>
    <w:p w:rsidR="00A16E4B" w:rsidRPr="00A16E4B" w:rsidRDefault="00343C36" w:rsidP="008709C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A16E4B" w:rsidRPr="00A16E4B">
        <w:rPr>
          <w:rFonts w:ascii="Times New Roman" w:hAnsi="Times New Roman"/>
          <w:sz w:val="28"/>
          <w:szCs w:val="28"/>
        </w:rPr>
        <w:t>Шостин И.И. Прирост древесины ствола. Понятие о древесном приросте и его видах.</w:t>
      </w:r>
    </w:p>
    <w:p w:rsidR="00A16E4B" w:rsidRPr="00A16E4B" w:rsidRDefault="001005CE" w:rsidP="008709C0">
      <w:pPr>
        <w:spacing w:after="0" w:line="240" w:lineRule="auto"/>
        <w:ind w:left="993" w:hanging="2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A16E4B" w:rsidRPr="00A16E4B">
        <w:rPr>
          <w:rFonts w:ascii="Times New Roman" w:hAnsi="Times New Roman"/>
          <w:sz w:val="28"/>
          <w:szCs w:val="28"/>
        </w:rPr>
        <w:t>Определение прироста древесины на срубленном дереве. Определение процента текущего прироста растущих деревьев. [Электронный ресурс] Учебное пособие – М.: Отдел научно-технической информации ЛНИИ, 2018.  –URL Режим доступа:  https://mydocx.ru/12-38703.html  (Дата обращения 04.11.2018; 20.09.2019)</w:t>
      </w:r>
    </w:p>
    <w:p w:rsidR="000E7079" w:rsidRPr="0036303E" w:rsidRDefault="001005CE" w:rsidP="008709C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36303E">
        <w:rPr>
          <w:rFonts w:ascii="Times New Roman" w:hAnsi="Times New Roman"/>
          <w:sz w:val="28"/>
          <w:szCs w:val="28"/>
        </w:rPr>
        <w:t xml:space="preserve">Фомичева И.С. Волшебный мир сосны. </w:t>
      </w:r>
      <w:r w:rsidR="0036303E" w:rsidRPr="0036303E">
        <w:rPr>
          <w:rFonts w:ascii="Times New Roman" w:hAnsi="Times New Roman"/>
          <w:sz w:val="28"/>
          <w:szCs w:val="28"/>
        </w:rPr>
        <w:t xml:space="preserve">–URL Режим доступа:  </w:t>
      </w:r>
      <w:r w:rsidR="0036303E" w:rsidRPr="000E7079">
        <w:rPr>
          <w:rFonts w:ascii="Times New Roman" w:hAnsi="Times New Roman"/>
          <w:sz w:val="28"/>
          <w:szCs w:val="28"/>
          <w:lang w:val="en-US"/>
        </w:rPr>
        <w:t>asprus</w:t>
      </w:r>
      <w:r w:rsidR="0036303E" w:rsidRPr="0036303E">
        <w:rPr>
          <w:rFonts w:ascii="Times New Roman" w:hAnsi="Times New Roman"/>
          <w:sz w:val="28"/>
          <w:szCs w:val="28"/>
        </w:rPr>
        <w:t>.</w:t>
      </w:r>
      <w:r w:rsidR="0036303E" w:rsidRPr="000E7079">
        <w:rPr>
          <w:rFonts w:ascii="Times New Roman" w:hAnsi="Times New Roman"/>
          <w:sz w:val="28"/>
          <w:szCs w:val="28"/>
          <w:lang w:val="en-US"/>
        </w:rPr>
        <w:t>ru</w:t>
      </w:r>
      <w:r w:rsidR="0036303E" w:rsidRPr="0036303E">
        <w:rPr>
          <w:rFonts w:ascii="Times New Roman" w:hAnsi="Times New Roman"/>
          <w:sz w:val="28"/>
          <w:szCs w:val="28"/>
        </w:rPr>
        <w:t>/</w:t>
      </w:r>
      <w:r w:rsidR="0036303E" w:rsidRPr="000E7079">
        <w:rPr>
          <w:rFonts w:ascii="Times New Roman" w:hAnsi="Times New Roman"/>
          <w:sz w:val="28"/>
          <w:szCs w:val="28"/>
          <w:lang w:val="en-US"/>
        </w:rPr>
        <w:t>blog</w:t>
      </w:r>
      <w:r w:rsidR="0036303E" w:rsidRPr="0036303E">
        <w:rPr>
          <w:rFonts w:ascii="Times New Roman" w:hAnsi="Times New Roman"/>
          <w:sz w:val="28"/>
          <w:szCs w:val="28"/>
        </w:rPr>
        <w:t>/</w:t>
      </w:r>
      <w:r w:rsidR="0036303E" w:rsidRPr="000E7079">
        <w:rPr>
          <w:rFonts w:ascii="Times New Roman" w:hAnsi="Times New Roman"/>
          <w:sz w:val="28"/>
          <w:szCs w:val="28"/>
          <w:lang w:val="en-US"/>
        </w:rPr>
        <w:t>biologicheskie</w:t>
      </w:r>
      <w:r w:rsidR="0036303E" w:rsidRPr="0036303E">
        <w:rPr>
          <w:rFonts w:ascii="Times New Roman" w:hAnsi="Times New Roman"/>
          <w:sz w:val="28"/>
          <w:szCs w:val="28"/>
        </w:rPr>
        <w:t>-</w:t>
      </w:r>
      <w:r w:rsidR="0036303E" w:rsidRPr="000E7079">
        <w:rPr>
          <w:rFonts w:ascii="Times New Roman" w:hAnsi="Times New Roman"/>
          <w:sz w:val="28"/>
          <w:szCs w:val="28"/>
          <w:lang w:val="en-US"/>
        </w:rPr>
        <w:t>osobennosti</w:t>
      </w:r>
      <w:r w:rsidR="0036303E" w:rsidRPr="0036303E">
        <w:rPr>
          <w:rFonts w:ascii="Times New Roman" w:hAnsi="Times New Roman"/>
          <w:sz w:val="28"/>
          <w:szCs w:val="28"/>
        </w:rPr>
        <w:t>-</w:t>
      </w:r>
      <w:r w:rsidR="0036303E" w:rsidRPr="000E7079">
        <w:rPr>
          <w:rFonts w:ascii="Times New Roman" w:hAnsi="Times New Roman"/>
          <w:sz w:val="28"/>
          <w:szCs w:val="28"/>
          <w:lang w:val="en-US"/>
        </w:rPr>
        <w:t>sosny</w:t>
      </w:r>
      <w:r w:rsidR="0036303E" w:rsidRPr="0036303E">
        <w:rPr>
          <w:rFonts w:ascii="Times New Roman" w:hAnsi="Times New Roman"/>
          <w:sz w:val="28"/>
          <w:szCs w:val="28"/>
        </w:rPr>
        <w:t>-</w:t>
      </w:r>
      <w:r w:rsidR="0036303E" w:rsidRPr="000E7079">
        <w:rPr>
          <w:rFonts w:ascii="Times New Roman" w:hAnsi="Times New Roman"/>
          <w:sz w:val="28"/>
          <w:szCs w:val="28"/>
          <w:lang w:val="en-US"/>
        </w:rPr>
        <w:t>obyknovennoj</w:t>
      </w:r>
      <w:r w:rsidR="0036303E" w:rsidRPr="0036303E">
        <w:rPr>
          <w:rFonts w:ascii="Times New Roman" w:hAnsi="Times New Roman"/>
          <w:sz w:val="28"/>
          <w:szCs w:val="28"/>
        </w:rPr>
        <w:t xml:space="preserve">/ </w:t>
      </w:r>
      <w:r w:rsidR="0036303E">
        <w:rPr>
          <w:rFonts w:ascii="Times New Roman" w:hAnsi="Times New Roman"/>
          <w:sz w:val="28"/>
          <w:szCs w:val="28"/>
        </w:rPr>
        <w:t>(Дата обращения 17.06.2020</w:t>
      </w:r>
      <w:r w:rsidR="0036303E" w:rsidRPr="0036303E">
        <w:rPr>
          <w:rFonts w:ascii="Times New Roman" w:hAnsi="Times New Roman"/>
          <w:sz w:val="28"/>
          <w:szCs w:val="28"/>
        </w:rPr>
        <w:t>)</w:t>
      </w:r>
    </w:p>
    <w:p w:rsidR="000E7079" w:rsidRPr="008709C0" w:rsidRDefault="001005CE" w:rsidP="008709C0">
      <w:pPr>
        <w:pStyle w:val="a3"/>
        <w:numPr>
          <w:ilvl w:val="0"/>
          <w:numId w:val="5"/>
        </w:numPr>
        <w:spacing w:after="0" w:line="240" w:lineRule="auto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36303E" w:rsidRPr="0036303E">
        <w:rPr>
          <w:rFonts w:ascii="Times New Roman" w:hAnsi="Times New Roman"/>
          <w:sz w:val="28"/>
          <w:szCs w:val="28"/>
        </w:rPr>
        <w:t>Яковлеев И.Ю. Инт</w:t>
      </w:r>
      <w:r w:rsidR="0036303E">
        <w:rPr>
          <w:rFonts w:ascii="Times New Roman" w:hAnsi="Times New Roman"/>
          <w:sz w:val="28"/>
          <w:szCs w:val="28"/>
        </w:rPr>
        <w:t>е</w:t>
      </w:r>
      <w:r w:rsidR="0036303E" w:rsidRPr="0036303E">
        <w:rPr>
          <w:rFonts w:ascii="Times New Roman" w:hAnsi="Times New Roman"/>
          <w:sz w:val="28"/>
          <w:szCs w:val="28"/>
        </w:rPr>
        <w:t xml:space="preserve">нсивность роста сосны при </w:t>
      </w:r>
      <w:r w:rsidR="0036303E">
        <w:rPr>
          <w:rFonts w:ascii="Times New Roman" w:hAnsi="Times New Roman"/>
          <w:sz w:val="28"/>
          <w:szCs w:val="28"/>
        </w:rPr>
        <w:t>разных способах вы</w:t>
      </w:r>
      <w:r w:rsidR="0036303E" w:rsidRPr="0036303E">
        <w:rPr>
          <w:rFonts w:ascii="Times New Roman" w:hAnsi="Times New Roman"/>
          <w:sz w:val="28"/>
          <w:szCs w:val="28"/>
        </w:rPr>
        <w:t xml:space="preserve">ращивания. </w:t>
      </w:r>
      <w:hyperlink r:id="rId27" w:history="1">
        <w:r w:rsidR="000E7079" w:rsidRPr="000E7079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www</w:t>
        </w:r>
        <w:r w:rsidR="000E7079" w:rsidRPr="0036303E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0E7079" w:rsidRPr="000E7079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dslib</w:t>
        </w:r>
        <w:r w:rsidR="000E7079" w:rsidRPr="0036303E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0E7079" w:rsidRPr="000E7079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net</w:t>
        </w:r>
        <w:r w:rsidR="000E7079" w:rsidRPr="0036303E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/</w:t>
        </w:r>
        <w:r w:rsidR="000E7079" w:rsidRPr="000E7079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fito</w:t>
        </w:r>
        <w:r w:rsidR="000E7079" w:rsidRPr="0036303E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-</w:t>
        </w:r>
        <w:r w:rsidR="000E7079" w:rsidRPr="000E7079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melioracia</w:t>
        </w:r>
        <w:r w:rsidR="000E7079" w:rsidRPr="0036303E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/</w:t>
        </w:r>
        <w:r w:rsidR="000E7079" w:rsidRPr="000E7079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intensivnost</w:t>
        </w:r>
        <w:r w:rsidR="000E7079" w:rsidRPr="0036303E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-</w:t>
        </w:r>
        <w:r w:rsidR="000E7079" w:rsidRPr="000E7079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rosta</w:t>
        </w:r>
        <w:r w:rsidR="000E7079" w:rsidRPr="0036303E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-</w:t>
        </w:r>
        <w:r w:rsidR="000E7079" w:rsidRPr="000E7079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i</w:t>
        </w:r>
        <w:r w:rsidR="000E7079" w:rsidRPr="0036303E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...</w:t>
        </w:r>
        <w:r w:rsidR="000E7079" w:rsidRPr="000E7079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oj</w:t>
        </w:r>
        <w:r w:rsidR="000E7079" w:rsidRPr="0036303E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-</w:t>
        </w:r>
        <w:r w:rsidR="000E7079" w:rsidRPr="000E7079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sistemoj</w:t>
        </w:r>
        <w:r w:rsidR="000E7079" w:rsidRPr="0036303E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-</w:t>
        </w:r>
        <w:r w:rsidR="000E7079" w:rsidRPr="000E7079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pri</w:t>
        </w:r>
        <w:r w:rsidR="000E7079" w:rsidRPr="0036303E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0E7079" w:rsidRPr="000E7079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html</w:t>
        </w:r>
      </w:hyperlink>
      <w:r w:rsidR="008709C0">
        <w:rPr>
          <w:rStyle w:val="ad"/>
          <w:rFonts w:ascii="Times New Roman" w:hAnsi="Times New Roman"/>
          <w:color w:val="auto"/>
          <w:sz w:val="28"/>
          <w:szCs w:val="28"/>
          <w:u w:val="none"/>
        </w:rPr>
        <w:t xml:space="preserve"> (Дата обращения 10.04</w:t>
      </w:r>
      <w:r w:rsidR="008709C0" w:rsidRPr="008709C0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.</w:t>
      </w:r>
      <w:r w:rsidR="008709C0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2018</w:t>
      </w:r>
      <w:r w:rsidR="008709C0" w:rsidRPr="008709C0">
        <w:rPr>
          <w:rStyle w:val="ad"/>
          <w:rFonts w:ascii="Times New Roman" w:hAnsi="Times New Roman"/>
          <w:color w:val="auto"/>
          <w:sz w:val="28"/>
          <w:szCs w:val="28"/>
          <w:u w:val="none"/>
        </w:rPr>
        <w:t>)</w:t>
      </w:r>
    </w:p>
    <w:p w:rsidR="00A45491" w:rsidRPr="00A45491" w:rsidRDefault="001005CE" w:rsidP="008709C0">
      <w:pPr>
        <w:pStyle w:val="a3"/>
        <w:numPr>
          <w:ilvl w:val="0"/>
          <w:numId w:val="5"/>
        </w:numPr>
        <w:spacing w:after="0" w:line="240" w:lineRule="auto"/>
        <w:jc w:val="both"/>
        <w:rPr>
          <w:rStyle w:val="ad"/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A45491">
        <w:rPr>
          <w:rFonts w:ascii="Times New Roman" w:hAnsi="Times New Roman"/>
          <w:sz w:val="28"/>
          <w:szCs w:val="28"/>
        </w:rPr>
        <w:t>Ян А.В. Когда и как лучше пересаживать сосну. Как выбрать сосну для пересадки. Режим доступа</w:t>
      </w:r>
      <w:r w:rsidR="00A45491" w:rsidRPr="001005CE">
        <w:rPr>
          <w:rFonts w:ascii="Times New Roman" w:hAnsi="Times New Roman"/>
          <w:sz w:val="28"/>
          <w:szCs w:val="28"/>
        </w:rPr>
        <w:t>:</w:t>
      </w:r>
      <w:hyperlink r:id="rId28" w:history="1">
        <w:r w:rsidR="00A45491" w:rsidRPr="001005CE">
          <w:rPr>
            <w:rStyle w:val="ad"/>
            <w:rFonts w:ascii="Times New Roman" w:eastAsia="Times New Roman" w:hAnsi="Times New Roman"/>
            <w:color w:val="auto"/>
            <w:sz w:val="28"/>
            <w:szCs w:val="28"/>
            <w:lang w:val="en-US"/>
          </w:rPr>
          <w:t>https</w:t>
        </w:r>
        <w:r w:rsidR="00A45491" w:rsidRPr="001005CE">
          <w:rPr>
            <w:rStyle w:val="ad"/>
            <w:rFonts w:ascii="Times New Roman" w:eastAsia="Times New Roman" w:hAnsi="Times New Roman"/>
            <w:color w:val="auto"/>
            <w:sz w:val="28"/>
            <w:szCs w:val="28"/>
          </w:rPr>
          <w:t>://</w:t>
        </w:r>
        <w:r w:rsidR="00A45491" w:rsidRPr="001005CE">
          <w:rPr>
            <w:rStyle w:val="ad"/>
            <w:rFonts w:ascii="Times New Roman" w:eastAsia="Times New Roman" w:hAnsi="Times New Roman"/>
            <w:color w:val="auto"/>
            <w:sz w:val="28"/>
            <w:szCs w:val="28"/>
            <w:lang w:val="en-US"/>
          </w:rPr>
          <w:t>dachnayazhizn</w:t>
        </w:r>
        <w:r w:rsidR="00A45491" w:rsidRPr="001005CE">
          <w:rPr>
            <w:rStyle w:val="ad"/>
            <w:rFonts w:ascii="Times New Roman" w:eastAsia="Times New Roman" w:hAnsi="Times New Roman"/>
            <w:color w:val="auto"/>
            <w:sz w:val="28"/>
            <w:szCs w:val="28"/>
          </w:rPr>
          <w:t>.</w:t>
        </w:r>
        <w:r w:rsidR="00A45491" w:rsidRPr="001005CE">
          <w:rPr>
            <w:rStyle w:val="ad"/>
            <w:rFonts w:ascii="Times New Roman" w:eastAsia="Times New Roman" w:hAnsi="Times New Roman"/>
            <w:color w:val="auto"/>
            <w:sz w:val="28"/>
            <w:szCs w:val="28"/>
            <w:lang w:val="en-US"/>
          </w:rPr>
          <w:t>info</w:t>
        </w:r>
        <w:r w:rsidR="00A45491" w:rsidRPr="001005CE">
          <w:rPr>
            <w:rStyle w:val="ad"/>
            <w:rFonts w:ascii="Times New Roman" w:eastAsia="Times New Roman" w:hAnsi="Times New Roman"/>
            <w:color w:val="auto"/>
            <w:sz w:val="28"/>
            <w:szCs w:val="28"/>
          </w:rPr>
          <w:t>/</w:t>
        </w:r>
        <w:r w:rsidR="00A45491" w:rsidRPr="001005CE">
          <w:rPr>
            <w:rStyle w:val="ad"/>
            <w:rFonts w:ascii="Times New Roman" w:eastAsia="Times New Roman" w:hAnsi="Times New Roman"/>
            <w:color w:val="auto"/>
            <w:sz w:val="28"/>
            <w:szCs w:val="28"/>
            <w:lang w:val="en-US"/>
          </w:rPr>
          <w:t>stati</w:t>
        </w:r>
        <w:r w:rsidR="00A45491" w:rsidRPr="001005CE">
          <w:rPr>
            <w:rStyle w:val="ad"/>
            <w:rFonts w:ascii="Times New Roman" w:eastAsia="Times New Roman" w:hAnsi="Times New Roman"/>
            <w:color w:val="auto"/>
            <w:sz w:val="28"/>
            <w:szCs w:val="28"/>
          </w:rPr>
          <w:t>/</w:t>
        </w:r>
        <w:r w:rsidR="00A45491" w:rsidRPr="001005CE">
          <w:rPr>
            <w:rStyle w:val="ad"/>
            <w:rFonts w:ascii="Times New Roman" w:eastAsia="Times New Roman" w:hAnsi="Times New Roman"/>
            <w:color w:val="auto"/>
            <w:sz w:val="28"/>
            <w:szCs w:val="28"/>
            <w:lang w:val="en-US"/>
          </w:rPr>
          <w:t>kogda</w:t>
        </w:r>
        <w:r w:rsidR="00A45491" w:rsidRPr="001005CE">
          <w:rPr>
            <w:rStyle w:val="ad"/>
            <w:rFonts w:ascii="Times New Roman" w:eastAsia="Times New Roman" w:hAnsi="Times New Roman"/>
            <w:color w:val="auto"/>
            <w:sz w:val="28"/>
            <w:szCs w:val="28"/>
          </w:rPr>
          <w:t>-</w:t>
        </w:r>
        <w:r w:rsidR="00A45491" w:rsidRPr="001005CE">
          <w:rPr>
            <w:rStyle w:val="ad"/>
            <w:rFonts w:ascii="Times New Roman" w:eastAsia="Times New Roman" w:hAnsi="Times New Roman"/>
            <w:color w:val="auto"/>
            <w:sz w:val="28"/>
            <w:szCs w:val="28"/>
            <w:lang w:val="en-US"/>
          </w:rPr>
          <w:t>peresazhivat</w:t>
        </w:r>
        <w:r w:rsidR="00A45491" w:rsidRPr="001005CE">
          <w:rPr>
            <w:rStyle w:val="ad"/>
            <w:rFonts w:ascii="Times New Roman" w:eastAsia="Times New Roman" w:hAnsi="Times New Roman"/>
            <w:color w:val="auto"/>
            <w:sz w:val="28"/>
            <w:szCs w:val="28"/>
          </w:rPr>
          <w:t>-</w:t>
        </w:r>
        <w:r w:rsidR="00A45491" w:rsidRPr="001005CE">
          <w:rPr>
            <w:rStyle w:val="ad"/>
            <w:rFonts w:ascii="Times New Roman" w:eastAsia="Times New Roman" w:hAnsi="Times New Roman"/>
            <w:color w:val="auto"/>
            <w:sz w:val="28"/>
            <w:szCs w:val="28"/>
            <w:lang w:val="en-US"/>
          </w:rPr>
          <w:t>luchshe</w:t>
        </w:r>
        <w:r w:rsidR="00A45491" w:rsidRPr="001005CE">
          <w:rPr>
            <w:rStyle w:val="ad"/>
            <w:rFonts w:ascii="Times New Roman" w:eastAsia="Times New Roman" w:hAnsi="Times New Roman"/>
            <w:color w:val="auto"/>
            <w:sz w:val="28"/>
            <w:szCs w:val="28"/>
          </w:rPr>
          <w:t>-</w:t>
        </w:r>
        <w:r w:rsidR="00A45491" w:rsidRPr="001005CE">
          <w:rPr>
            <w:rStyle w:val="ad"/>
            <w:rFonts w:ascii="Times New Roman" w:eastAsia="Times New Roman" w:hAnsi="Times New Roman"/>
            <w:color w:val="auto"/>
            <w:sz w:val="28"/>
            <w:szCs w:val="28"/>
            <w:lang w:val="en-US"/>
          </w:rPr>
          <w:t>sosnu</w:t>
        </w:r>
        <w:r w:rsidR="00A45491" w:rsidRPr="001005CE">
          <w:rPr>
            <w:rStyle w:val="ad"/>
            <w:rFonts w:ascii="Times New Roman" w:eastAsia="Times New Roman" w:hAnsi="Times New Roman"/>
            <w:color w:val="auto"/>
            <w:sz w:val="28"/>
            <w:szCs w:val="28"/>
          </w:rPr>
          <w:t>-</w:t>
        </w:r>
        <w:r w:rsidR="00A45491" w:rsidRPr="001005CE">
          <w:rPr>
            <w:rStyle w:val="ad"/>
            <w:rFonts w:ascii="Times New Roman" w:eastAsia="Times New Roman" w:hAnsi="Times New Roman"/>
            <w:color w:val="auto"/>
            <w:sz w:val="28"/>
            <w:szCs w:val="28"/>
            <w:lang w:val="en-US"/>
          </w:rPr>
          <w:t>kak</w:t>
        </w:r>
        <w:r w:rsidR="00A45491" w:rsidRPr="001005CE">
          <w:rPr>
            <w:rStyle w:val="ad"/>
            <w:rFonts w:ascii="Times New Roman" w:eastAsia="Times New Roman" w:hAnsi="Times New Roman"/>
            <w:color w:val="auto"/>
            <w:sz w:val="28"/>
            <w:szCs w:val="28"/>
          </w:rPr>
          <w:t>-</w:t>
        </w:r>
        <w:r w:rsidR="00A45491" w:rsidRPr="001005CE">
          <w:rPr>
            <w:rStyle w:val="ad"/>
            <w:rFonts w:ascii="Times New Roman" w:eastAsia="Times New Roman" w:hAnsi="Times New Roman"/>
            <w:color w:val="auto"/>
            <w:sz w:val="28"/>
            <w:szCs w:val="28"/>
            <w:lang w:val="en-US"/>
          </w:rPr>
          <w:t>vybrat</w:t>
        </w:r>
        <w:r w:rsidR="00A45491" w:rsidRPr="001005CE">
          <w:rPr>
            <w:rStyle w:val="ad"/>
            <w:rFonts w:ascii="Times New Roman" w:eastAsia="Times New Roman" w:hAnsi="Times New Roman"/>
            <w:color w:val="auto"/>
            <w:sz w:val="28"/>
            <w:szCs w:val="28"/>
          </w:rPr>
          <w:t>-</w:t>
        </w:r>
        <w:r w:rsidR="00A45491" w:rsidRPr="001005CE">
          <w:rPr>
            <w:rStyle w:val="ad"/>
            <w:rFonts w:ascii="Times New Roman" w:eastAsia="Times New Roman" w:hAnsi="Times New Roman"/>
            <w:color w:val="auto"/>
            <w:sz w:val="28"/>
            <w:szCs w:val="28"/>
            <w:lang w:val="en-US"/>
          </w:rPr>
          <w:t>i</w:t>
        </w:r>
        <w:r w:rsidR="00A45491" w:rsidRPr="001005CE">
          <w:rPr>
            <w:rStyle w:val="ad"/>
            <w:rFonts w:ascii="Times New Roman" w:eastAsia="Times New Roman" w:hAnsi="Times New Roman"/>
            <w:color w:val="auto"/>
            <w:sz w:val="28"/>
            <w:szCs w:val="28"/>
          </w:rPr>
          <w:t>-</w:t>
        </w:r>
        <w:r w:rsidR="00A45491" w:rsidRPr="001005CE">
          <w:rPr>
            <w:rStyle w:val="ad"/>
            <w:rFonts w:ascii="Times New Roman" w:eastAsia="Times New Roman" w:hAnsi="Times New Roman"/>
            <w:color w:val="auto"/>
            <w:sz w:val="28"/>
            <w:szCs w:val="28"/>
            <w:lang w:val="en-US"/>
          </w:rPr>
          <w:t>vykopat</w:t>
        </w:r>
        <w:r w:rsidR="00A45491" w:rsidRPr="001005CE">
          <w:rPr>
            <w:rStyle w:val="ad"/>
            <w:rFonts w:ascii="Times New Roman" w:eastAsia="Times New Roman" w:hAnsi="Times New Roman"/>
            <w:color w:val="auto"/>
            <w:sz w:val="28"/>
            <w:szCs w:val="28"/>
          </w:rPr>
          <w:t>-</w:t>
        </w:r>
        <w:r w:rsidR="00A45491" w:rsidRPr="001005CE">
          <w:rPr>
            <w:rStyle w:val="ad"/>
            <w:rFonts w:ascii="Times New Roman" w:eastAsia="Times New Roman" w:hAnsi="Times New Roman"/>
            <w:color w:val="auto"/>
            <w:sz w:val="28"/>
            <w:szCs w:val="28"/>
            <w:lang w:val="en-US"/>
          </w:rPr>
          <w:t>sazhenec</w:t>
        </w:r>
        <w:r w:rsidR="00A45491" w:rsidRPr="001005CE">
          <w:rPr>
            <w:rStyle w:val="ad"/>
            <w:rFonts w:ascii="Times New Roman" w:eastAsia="Times New Roman" w:hAnsi="Times New Roman"/>
            <w:color w:val="auto"/>
            <w:sz w:val="28"/>
            <w:szCs w:val="28"/>
          </w:rPr>
          <w:t>-</w:t>
        </w:r>
        <w:r w:rsidR="00A45491" w:rsidRPr="001005CE">
          <w:rPr>
            <w:rStyle w:val="ad"/>
            <w:rFonts w:ascii="Times New Roman" w:eastAsia="Times New Roman" w:hAnsi="Times New Roman"/>
            <w:color w:val="auto"/>
            <w:sz w:val="28"/>
            <w:szCs w:val="28"/>
            <w:lang w:val="en-US"/>
          </w:rPr>
          <w:t>sosny</w:t>
        </w:r>
        <w:r w:rsidR="00A45491" w:rsidRPr="001005CE">
          <w:rPr>
            <w:rStyle w:val="ad"/>
            <w:rFonts w:ascii="Times New Roman" w:eastAsia="Times New Roman" w:hAnsi="Times New Roman"/>
            <w:color w:val="auto"/>
            <w:sz w:val="28"/>
            <w:szCs w:val="28"/>
          </w:rPr>
          <w:t>-</w:t>
        </w:r>
        <w:r w:rsidR="00A45491" w:rsidRPr="001005CE">
          <w:rPr>
            <w:rStyle w:val="ad"/>
            <w:rFonts w:ascii="Times New Roman" w:eastAsia="Times New Roman" w:hAnsi="Times New Roman"/>
            <w:color w:val="auto"/>
            <w:sz w:val="28"/>
            <w:szCs w:val="28"/>
            <w:lang w:val="en-US"/>
          </w:rPr>
          <w:t>v</w:t>
        </w:r>
        <w:r w:rsidR="00A45491" w:rsidRPr="001005CE">
          <w:rPr>
            <w:rStyle w:val="ad"/>
            <w:rFonts w:ascii="Times New Roman" w:eastAsia="Times New Roman" w:hAnsi="Times New Roman"/>
            <w:color w:val="auto"/>
            <w:sz w:val="28"/>
            <w:szCs w:val="28"/>
          </w:rPr>
          <w:t>-</w:t>
        </w:r>
        <w:r w:rsidR="00A45491" w:rsidRPr="001005CE">
          <w:rPr>
            <w:rStyle w:val="ad"/>
            <w:rFonts w:ascii="Times New Roman" w:eastAsia="Times New Roman" w:hAnsi="Times New Roman"/>
            <w:color w:val="auto"/>
            <w:sz w:val="28"/>
            <w:szCs w:val="28"/>
            <w:lang w:val="en-US"/>
          </w:rPr>
          <w:t>lesu</w:t>
        </w:r>
        <w:r w:rsidR="00A45491" w:rsidRPr="001005CE">
          <w:rPr>
            <w:rStyle w:val="ad"/>
            <w:rFonts w:ascii="Times New Roman" w:eastAsia="Times New Roman" w:hAnsi="Times New Roman"/>
            <w:color w:val="auto"/>
            <w:sz w:val="28"/>
            <w:szCs w:val="28"/>
          </w:rPr>
          <w:t>-</w:t>
        </w:r>
        <w:r w:rsidR="00A45491" w:rsidRPr="001005CE">
          <w:rPr>
            <w:rStyle w:val="ad"/>
            <w:rFonts w:ascii="Times New Roman" w:eastAsia="Times New Roman" w:hAnsi="Times New Roman"/>
            <w:color w:val="auto"/>
            <w:sz w:val="28"/>
            <w:szCs w:val="28"/>
            <w:lang w:val="en-US"/>
          </w:rPr>
          <w:t>sovety</w:t>
        </w:r>
        <w:r w:rsidR="00A45491" w:rsidRPr="001005CE">
          <w:rPr>
            <w:rStyle w:val="ad"/>
            <w:rFonts w:ascii="Times New Roman" w:eastAsia="Times New Roman" w:hAnsi="Times New Roman"/>
            <w:color w:val="auto"/>
            <w:sz w:val="28"/>
            <w:szCs w:val="28"/>
          </w:rPr>
          <w:t>-</w:t>
        </w:r>
        <w:r w:rsidR="00A45491" w:rsidRPr="001005CE">
          <w:rPr>
            <w:rStyle w:val="ad"/>
            <w:rFonts w:ascii="Times New Roman" w:eastAsia="Times New Roman" w:hAnsi="Times New Roman"/>
            <w:color w:val="auto"/>
            <w:sz w:val="28"/>
            <w:szCs w:val="28"/>
            <w:lang w:val="en-US"/>
          </w:rPr>
          <w:t>i</w:t>
        </w:r>
      </w:hyperlink>
      <w:r w:rsidR="00C31C82">
        <w:rPr>
          <w:rStyle w:val="ad"/>
          <w:rFonts w:ascii="Times New Roman" w:eastAsia="Times New Roman" w:hAnsi="Times New Roman"/>
          <w:sz w:val="28"/>
          <w:szCs w:val="28"/>
        </w:rPr>
        <w:t xml:space="preserve"> </w:t>
      </w:r>
      <w:r w:rsidR="00A45491">
        <w:rPr>
          <w:rStyle w:val="ad"/>
          <w:rFonts w:ascii="Times New Roman" w:eastAsia="Times New Roman" w:hAnsi="Times New Roman"/>
          <w:color w:val="auto"/>
          <w:sz w:val="28"/>
          <w:szCs w:val="28"/>
          <w:u w:val="none"/>
        </w:rPr>
        <w:t>(Дата обращения 11.07</w:t>
      </w:r>
      <w:r w:rsidR="00A45491" w:rsidRPr="00A45491">
        <w:rPr>
          <w:rStyle w:val="ad"/>
          <w:rFonts w:ascii="Times New Roman" w:eastAsia="Times New Roman" w:hAnsi="Times New Roman"/>
          <w:color w:val="auto"/>
          <w:sz w:val="28"/>
          <w:szCs w:val="28"/>
          <w:u w:val="none"/>
        </w:rPr>
        <w:t>.2020)</w:t>
      </w:r>
    </w:p>
    <w:p w:rsidR="00017253" w:rsidRPr="00017253" w:rsidRDefault="00017253" w:rsidP="00FC4355">
      <w:pPr>
        <w:spacing w:after="0" w:line="240" w:lineRule="auto"/>
        <w:ind w:firstLine="708"/>
        <w:rPr>
          <w:rFonts w:ascii="Times New Roman" w:hAnsi="Times New Roman"/>
          <w:color w:val="C00000"/>
          <w:sz w:val="28"/>
          <w:szCs w:val="28"/>
        </w:rPr>
      </w:pPr>
    </w:p>
    <w:sectPr w:rsidR="00017253" w:rsidRPr="00017253" w:rsidSect="00414638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0424" w:rsidRDefault="007F0424" w:rsidP="003B0C2B">
      <w:pPr>
        <w:spacing w:after="0" w:line="240" w:lineRule="auto"/>
      </w:pPr>
      <w:r>
        <w:separator/>
      </w:r>
    </w:p>
  </w:endnote>
  <w:endnote w:type="continuationSeparator" w:id="0">
    <w:p w:rsidR="007F0424" w:rsidRDefault="007F0424" w:rsidP="003B0C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51DD" w:rsidRDefault="002851DD">
    <w:pPr>
      <w:pStyle w:val="af0"/>
      <w:jc w:val="center"/>
    </w:pPr>
    <w:r>
      <w:fldChar w:fldCharType="begin"/>
    </w:r>
    <w:r>
      <w:instrText>PAGE   \* MERGEFORMAT</w:instrText>
    </w:r>
    <w:r>
      <w:fldChar w:fldCharType="separate"/>
    </w:r>
    <w:r w:rsidR="00B771D0">
      <w:rPr>
        <w:noProof/>
      </w:rPr>
      <w:t>18</w:t>
    </w:r>
    <w:r>
      <w:rPr>
        <w:noProof/>
      </w:rPr>
      <w:fldChar w:fldCharType="end"/>
    </w:r>
  </w:p>
  <w:p w:rsidR="002851DD" w:rsidRDefault="002851DD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0424" w:rsidRDefault="007F0424" w:rsidP="003B0C2B">
      <w:pPr>
        <w:spacing w:after="0" w:line="240" w:lineRule="auto"/>
      </w:pPr>
      <w:r>
        <w:separator/>
      </w:r>
    </w:p>
  </w:footnote>
  <w:footnote w:type="continuationSeparator" w:id="0">
    <w:p w:rsidR="007F0424" w:rsidRDefault="007F0424" w:rsidP="003B0C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7251D"/>
    <w:multiLevelType w:val="hybridMultilevel"/>
    <w:tmpl w:val="7542F026"/>
    <w:lvl w:ilvl="0" w:tplc="858CB478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DD67093"/>
    <w:multiLevelType w:val="multilevel"/>
    <w:tmpl w:val="B204D74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" w15:restartNumberingAfterBreak="0">
    <w:nsid w:val="3E3B2258"/>
    <w:multiLevelType w:val="hybridMultilevel"/>
    <w:tmpl w:val="0BDC3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CC26A9"/>
    <w:multiLevelType w:val="multilevel"/>
    <w:tmpl w:val="7234BA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4F4C6469"/>
    <w:multiLevelType w:val="multilevel"/>
    <w:tmpl w:val="AD505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E2A022F"/>
    <w:multiLevelType w:val="multilevel"/>
    <w:tmpl w:val="EC74A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9092545"/>
    <w:multiLevelType w:val="multilevel"/>
    <w:tmpl w:val="40BCCE36"/>
    <w:lvl w:ilvl="0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793" w:hanging="720"/>
      </w:pPr>
      <w:rPr>
        <w:rFonts w:hint="default"/>
        <w:b/>
        <w:u w:val="none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  <w:u w:val="single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  <w:b/>
        <w:u w:val="single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  <w:u w:val="single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  <w:b/>
        <w:u w:val="single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  <w:b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  <w:b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  <w:b/>
        <w:u w:val="single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4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0B1C"/>
    <w:rsid w:val="0000512F"/>
    <w:rsid w:val="00011903"/>
    <w:rsid w:val="00017253"/>
    <w:rsid w:val="000270F3"/>
    <w:rsid w:val="00040E9E"/>
    <w:rsid w:val="000551EE"/>
    <w:rsid w:val="000655B8"/>
    <w:rsid w:val="00072A22"/>
    <w:rsid w:val="00075AA3"/>
    <w:rsid w:val="0008257F"/>
    <w:rsid w:val="000925D1"/>
    <w:rsid w:val="0009639B"/>
    <w:rsid w:val="000A158D"/>
    <w:rsid w:val="000A4DA8"/>
    <w:rsid w:val="000B0E0E"/>
    <w:rsid w:val="000B1A2C"/>
    <w:rsid w:val="000B2D23"/>
    <w:rsid w:val="000B4C45"/>
    <w:rsid w:val="000B7815"/>
    <w:rsid w:val="000C3331"/>
    <w:rsid w:val="000D1880"/>
    <w:rsid w:val="000D28B9"/>
    <w:rsid w:val="000D2C64"/>
    <w:rsid w:val="000D55AC"/>
    <w:rsid w:val="000D6A1B"/>
    <w:rsid w:val="000E0525"/>
    <w:rsid w:val="000E7079"/>
    <w:rsid w:val="000E767F"/>
    <w:rsid w:val="000F1EE1"/>
    <w:rsid w:val="001005CE"/>
    <w:rsid w:val="00102E04"/>
    <w:rsid w:val="00107118"/>
    <w:rsid w:val="00110CBC"/>
    <w:rsid w:val="00124156"/>
    <w:rsid w:val="001373D6"/>
    <w:rsid w:val="00146FF4"/>
    <w:rsid w:val="0015279C"/>
    <w:rsid w:val="00161267"/>
    <w:rsid w:val="00162D5E"/>
    <w:rsid w:val="001669A4"/>
    <w:rsid w:val="001675C2"/>
    <w:rsid w:val="00172591"/>
    <w:rsid w:val="00175B78"/>
    <w:rsid w:val="0019300E"/>
    <w:rsid w:val="00193844"/>
    <w:rsid w:val="001A2FE2"/>
    <w:rsid w:val="001A5AAB"/>
    <w:rsid w:val="001B062B"/>
    <w:rsid w:val="001C360F"/>
    <w:rsid w:val="001C4524"/>
    <w:rsid w:val="001C6C12"/>
    <w:rsid w:val="001D6432"/>
    <w:rsid w:val="001E6BE8"/>
    <w:rsid w:val="001F1EA2"/>
    <w:rsid w:val="001F2303"/>
    <w:rsid w:val="001F32D1"/>
    <w:rsid w:val="001F7898"/>
    <w:rsid w:val="00203748"/>
    <w:rsid w:val="0020433F"/>
    <w:rsid w:val="00205467"/>
    <w:rsid w:val="0021328B"/>
    <w:rsid w:val="00215042"/>
    <w:rsid w:val="0021598C"/>
    <w:rsid w:val="00216BFA"/>
    <w:rsid w:val="00227172"/>
    <w:rsid w:val="00230748"/>
    <w:rsid w:val="002348FE"/>
    <w:rsid w:val="002471C9"/>
    <w:rsid w:val="00250322"/>
    <w:rsid w:val="00250630"/>
    <w:rsid w:val="0025185F"/>
    <w:rsid w:val="00255CA1"/>
    <w:rsid w:val="002578A7"/>
    <w:rsid w:val="002674B4"/>
    <w:rsid w:val="00272D53"/>
    <w:rsid w:val="00275368"/>
    <w:rsid w:val="002851DD"/>
    <w:rsid w:val="00292F58"/>
    <w:rsid w:val="002931FD"/>
    <w:rsid w:val="002A0514"/>
    <w:rsid w:val="002A080D"/>
    <w:rsid w:val="002A693F"/>
    <w:rsid w:val="002B3068"/>
    <w:rsid w:val="002B33F4"/>
    <w:rsid w:val="002B5166"/>
    <w:rsid w:val="002C6A61"/>
    <w:rsid w:val="002D36B6"/>
    <w:rsid w:val="002D3B40"/>
    <w:rsid w:val="00300E6F"/>
    <w:rsid w:val="00306139"/>
    <w:rsid w:val="00316DC2"/>
    <w:rsid w:val="003223D3"/>
    <w:rsid w:val="00332981"/>
    <w:rsid w:val="0033637C"/>
    <w:rsid w:val="00336A44"/>
    <w:rsid w:val="003413E0"/>
    <w:rsid w:val="00343C36"/>
    <w:rsid w:val="00344F9F"/>
    <w:rsid w:val="00346EBD"/>
    <w:rsid w:val="003471FE"/>
    <w:rsid w:val="0035356A"/>
    <w:rsid w:val="0035580D"/>
    <w:rsid w:val="0036303E"/>
    <w:rsid w:val="0036621D"/>
    <w:rsid w:val="00375774"/>
    <w:rsid w:val="00377CB9"/>
    <w:rsid w:val="00383B2F"/>
    <w:rsid w:val="00385D84"/>
    <w:rsid w:val="0038646C"/>
    <w:rsid w:val="00394E05"/>
    <w:rsid w:val="003A3CAE"/>
    <w:rsid w:val="003B0C2B"/>
    <w:rsid w:val="003B4AD8"/>
    <w:rsid w:val="003B5400"/>
    <w:rsid w:val="003B5937"/>
    <w:rsid w:val="003B67D6"/>
    <w:rsid w:val="003C140F"/>
    <w:rsid w:val="003D55C9"/>
    <w:rsid w:val="003E0D95"/>
    <w:rsid w:val="003F18ED"/>
    <w:rsid w:val="004109BC"/>
    <w:rsid w:val="00411F71"/>
    <w:rsid w:val="00414638"/>
    <w:rsid w:val="00416AD7"/>
    <w:rsid w:val="00426C46"/>
    <w:rsid w:val="00433D50"/>
    <w:rsid w:val="004456AD"/>
    <w:rsid w:val="00447A04"/>
    <w:rsid w:val="00461DD3"/>
    <w:rsid w:val="00472BED"/>
    <w:rsid w:val="00476996"/>
    <w:rsid w:val="00484475"/>
    <w:rsid w:val="00484E50"/>
    <w:rsid w:val="00485CA8"/>
    <w:rsid w:val="00486D2A"/>
    <w:rsid w:val="004900E2"/>
    <w:rsid w:val="00492DBD"/>
    <w:rsid w:val="0049686D"/>
    <w:rsid w:val="004A607A"/>
    <w:rsid w:val="004B2632"/>
    <w:rsid w:val="004B5AAC"/>
    <w:rsid w:val="004C5CFB"/>
    <w:rsid w:val="004D4445"/>
    <w:rsid w:val="004E3546"/>
    <w:rsid w:val="004E46E7"/>
    <w:rsid w:val="004E705D"/>
    <w:rsid w:val="004E7D8E"/>
    <w:rsid w:val="004F1E7C"/>
    <w:rsid w:val="005001FC"/>
    <w:rsid w:val="005028A5"/>
    <w:rsid w:val="0050405B"/>
    <w:rsid w:val="005267D1"/>
    <w:rsid w:val="0052688C"/>
    <w:rsid w:val="00527829"/>
    <w:rsid w:val="00531E7B"/>
    <w:rsid w:val="00541508"/>
    <w:rsid w:val="00542AF8"/>
    <w:rsid w:val="00544DDB"/>
    <w:rsid w:val="00560918"/>
    <w:rsid w:val="0057439C"/>
    <w:rsid w:val="00582A60"/>
    <w:rsid w:val="00584738"/>
    <w:rsid w:val="00590FD4"/>
    <w:rsid w:val="005A3D2D"/>
    <w:rsid w:val="005A6CD6"/>
    <w:rsid w:val="005B5F99"/>
    <w:rsid w:val="005C1F50"/>
    <w:rsid w:val="005C6EC2"/>
    <w:rsid w:val="005D2F78"/>
    <w:rsid w:val="005D7887"/>
    <w:rsid w:val="00605B1F"/>
    <w:rsid w:val="0060636A"/>
    <w:rsid w:val="00607A58"/>
    <w:rsid w:val="006103F5"/>
    <w:rsid w:val="00612610"/>
    <w:rsid w:val="00613E5E"/>
    <w:rsid w:val="0062067C"/>
    <w:rsid w:val="00630CD1"/>
    <w:rsid w:val="006315C5"/>
    <w:rsid w:val="006325DA"/>
    <w:rsid w:val="00635F11"/>
    <w:rsid w:val="00645738"/>
    <w:rsid w:val="006561BA"/>
    <w:rsid w:val="00662013"/>
    <w:rsid w:val="0066347D"/>
    <w:rsid w:val="0066477C"/>
    <w:rsid w:val="00666004"/>
    <w:rsid w:val="00667381"/>
    <w:rsid w:val="00670F6E"/>
    <w:rsid w:val="00675B7E"/>
    <w:rsid w:val="006778C2"/>
    <w:rsid w:val="00677997"/>
    <w:rsid w:val="006A3C0F"/>
    <w:rsid w:val="006B2C22"/>
    <w:rsid w:val="006B62F7"/>
    <w:rsid w:val="006B6BA9"/>
    <w:rsid w:val="006C2697"/>
    <w:rsid w:val="006C4291"/>
    <w:rsid w:val="006C66A6"/>
    <w:rsid w:val="006D4223"/>
    <w:rsid w:val="006D5E82"/>
    <w:rsid w:val="006D5F94"/>
    <w:rsid w:val="006E7B25"/>
    <w:rsid w:val="006F6CE3"/>
    <w:rsid w:val="007028C2"/>
    <w:rsid w:val="007033FA"/>
    <w:rsid w:val="0071459E"/>
    <w:rsid w:val="00715807"/>
    <w:rsid w:val="00720CAB"/>
    <w:rsid w:val="0072349B"/>
    <w:rsid w:val="007266F0"/>
    <w:rsid w:val="00730367"/>
    <w:rsid w:val="007305A2"/>
    <w:rsid w:val="007344F5"/>
    <w:rsid w:val="007353A2"/>
    <w:rsid w:val="0073697C"/>
    <w:rsid w:val="00743518"/>
    <w:rsid w:val="00747F40"/>
    <w:rsid w:val="007524A0"/>
    <w:rsid w:val="00754B0D"/>
    <w:rsid w:val="00755837"/>
    <w:rsid w:val="00762D60"/>
    <w:rsid w:val="00774641"/>
    <w:rsid w:val="00780AD3"/>
    <w:rsid w:val="007A76FF"/>
    <w:rsid w:val="007B0682"/>
    <w:rsid w:val="007B0BC3"/>
    <w:rsid w:val="007B31A9"/>
    <w:rsid w:val="007B35F0"/>
    <w:rsid w:val="007B76E6"/>
    <w:rsid w:val="007D336B"/>
    <w:rsid w:val="007D7FCD"/>
    <w:rsid w:val="007E5971"/>
    <w:rsid w:val="007E59E4"/>
    <w:rsid w:val="007F0424"/>
    <w:rsid w:val="007F7B9F"/>
    <w:rsid w:val="00801C56"/>
    <w:rsid w:val="00803E31"/>
    <w:rsid w:val="00804A36"/>
    <w:rsid w:val="008165AE"/>
    <w:rsid w:val="008208A3"/>
    <w:rsid w:val="00821B1E"/>
    <w:rsid w:val="00826145"/>
    <w:rsid w:val="0083403B"/>
    <w:rsid w:val="00835A75"/>
    <w:rsid w:val="008415AE"/>
    <w:rsid w:val="00851616"/>
    <w:rsid w:val="008629EA"/>
    <w:rsid w:val="00864204"/>
    <w:rsid w:val="00864BD9"/>
    <w:rsid w:val="008709C0"/>
    <w:rsid w:val="00884507"/>
    <w:rsid w:val="008857D9"/>
    <w:rsid w:val="00890B42"/>
    <w:rsid w:val="008A1B0D"/>
    <w:rsid w:val="008A7DCC"/>
    <w:rsid w:val="008B42A3"/>
    <w:rsid w:val="008B7370"/>
    <w:rsid w:val="008D1857"/>
    <w:rsid w:val="008D28E6"/>
    <w:rsid w:val="008E2418"/>
    <w:rsid w:val="008E3B72"/>
    <w:rsid w:val="008F2A34"/>
    <w:rsid w:val="00900300"/>
    <w:rsid w:val="009167FF"/>
    <w:rsid w:val="00916876"/>
    <w:rsid w:val="00926D34"/>
    <w:rsid w:val="0093573E"/>
    <w:rsid w:val="00936061"/>
    <w:rsid w:val="00936A24"/>
    <w:rsid w:val="00940FA3"/>
    <w:rsid w:val="00946901"/>
    <w:rsid w:val="0095058E"/>
    <w:rsid w:val="00955994"/>
    <w:rsid w:val="00961364"/>
    <w:rsid w:val="00964D34"/>
    <w:rsid w:val="00965FB3"/>
    <w:rsid w:val="00970909"/>
    <w:rsid w:val="00972B93"/>
    <w:rsid w:val="00972DD2"/>
    <w:rsid w:val="009852A6"/>
    <w:rsid w:val="0099077B"/>
    <w:rsid w:val="00990D0D"/>
    <w:rsid w:val="009915D8"/>
    <w:rsid w:val="00993CEC"/>
    <w:rsid w:val="009951CE"/>
    <w:rsid w:val="009A00D9"/>
    <w:rsid w:val="009A3C32"/>
    <w:rsid w:val="009A75FD"/>
    <w:rsid w:val="009B3001"/>
    <w:rsid w:val="009B6373"/>
    <w:rsid w:val="009C1196"/>
    <w:rsid w:val="009C2424"/>
    <w:rsid w:val="009D6F46"/>
    <w:rsid w:val="009E6F81"/>
    <w:rsid w:val="009E78A2"/>
    <w:rsid w:val="009F24A6"/>
    <w:rsid w:val="009F2F1B"/>
    <w:rsid w:val="009F356D"/>
    <w:rsid w:val="009F74CF"/>
    <w:rsid w:val="00A0003C"/>
    <w:rsid w:val="00A01D98"/>
    <w:rsid w:val="00A0396A"/>
    <w:rsid w:val="00A12D25"/>
    <w:rsid w:val="00A13005"/>
    <w:rsid w:val="00A14741"/>
    <w:rsid w:val="00A1650F"/>
    <w:rsid w:val="00A16E4B"/>
    <w:rsid w:val="00A24173"/>
    <w:rsid w:val="00A24260"/>
    <w:rsid w:val="00A31C8F"/>
    <w:rsid w:val="00A337D3"/>
    <w:rsid w:val="00A36C09"/>
    <w:rsid w:val="00A45491"/>
    <w:rsid w:val="00A57616"/>
    <w:rsid w:val="00A63A0E"/>
    <w:rsid w:val="00A72450"/>
    <w:rsid w:val="00A732A8"/>
    <w:rsid w:val="00A742EC"/>
    <w:rsid w:val="00A80D7B"/>
    <w:rsid w:val="00A83FA3"/>
    <w:rsid w:val="00A84C13"/>
    <w:rsid w:val="00A90C25"/>
    <w:rsid w:val="00A90E50"/>
    <w:rsid w:val="00A92AD0"/>
    <w:rsid w:val="00A9482A"/>
    <w:rsid w:val="00AA17D7"/>
    <w:rsid w:val="00AA1CA9"/>
    <w:rsid w:val="00AB0B1C"/>
    <w:rsid w:val="00AB2141"/>
    <w:rsid w:val="00AB2304"/>
    <w:rsid w:val="00AB4D2C"/>
    <w:rsid w:val="00AB511E"/>
    <w:rsid w:val="00AB625C"/>
    <w:rsid w:val="00AB68CB"/>
    <w:rsid w:val="00AC09ED"/>
    <w:rsid w:val="00AE7635"/>
    <w:rsid w:val="00AF2B05"/>
    <w:rsid w:val="00AF33AC"/>
    <w:rsid w:val="00AF3B73"/>
    <w:rsid w:val="00AF4581"/>
    <w:rsid w:val="00AF45D6"/>
    <w:rsid w:val="00AF6EF0"/>
    <w:rsid w:val="00B011E0"/>
    <w:rsid w:val="00B03B05"/>
    <w:rsid w:val="00B0778B"/>
    <w:rsid w:val="00B1751F"/>
    <w:rsid w:val="00B2144C"/>
    <w:rsid w:val="00B23058"/>
    <w:rsid w:val="00B232AB"/>
    <w:rsid w:val="00B23A3F"/>
    <w:rsid w:val="00B30A63"/>
    <w:rsid w:val="00B30AEC"/>
    <w:rsid w:val="00B30C26"/>
    <w:rsid w:val="00B33175"/>
    <w:rsid w:val="00B369EC"/>
    <w:rsid w:val="00B56443"/>
    <w:rsid w:val="00B644FF"/>
    <w:rsid w:val="00B70202"/>
    <w:rsid w:val="00B71F66"/>
    <w:rsid w:val="00B771D0"/>
    <w:rsid w:val="00B83206"/>
    <w:rsid w:val="00B83801"/>
    <w:rsid w:val="00B84A18"/>
    <w:rsid w:val="00B84C51"/>
    <w:rsid w:val="00B95110"/>
    <w:rsid w:val="00BA0ED8"/>
    <w:rsid w:val="00BA1188"/>
    <w:rsid w:val="00BA2BB9"/>
    <w:rsid w:val="00BB359C"/>
    <w:rsid w:val="00BC54FC"/>
    <w:rsid w:val="00BF4665"/>
    <w:rsid w:val="00C03647"/>
    <w:rsid w:val="00C06597"/>
    <w:rsid w:val="00C13886"/>
    <w:rsid w:val="00C20357"/>
    <w:rsid w:val="00C24B67"/>
    <w:rsid w:val="00C251EF"/>
    <w:rsid w:val="00C30BDE"/>
    <w:rsid w:val="00C31C82"/>
    <w:rsid w:val="00C32A3F"/>
    <w:rsid w:val="00C36281"/>
    <w:rsid w:val="00C40830"/>
    <w:rsid w:val="00C46B60"/>
    <w:rsid w:val="00C47869"/>
    <w:rsid w:val="00C52191"/>
    <w:rsid w:val="00C5517E"/>
    <w:rsid w:val="00C574E8"/>
    <w:rsid w:val="00C60E4A"/>
    <w:rsid w:val="00C62449"/>
    <w:rsid w:val="00C6772B"/>
    <w:rsid w:val="00C70573"/>
    <w:rsid w:val="00C75371"/>
    <w:rsid w:val="00C97664"/>
    <w:rsid w:val="00CA04A7"/>
    <w:rsid w:val="00CA0DAE"/>
    <w:rsid w:val="00CA28E0"/>
    <w:rsid w:val="00CA69EB"/>
    <w:rsid w:val="00CB7D07"/>
    <w:rsid w:val="00CC6A62"/>
    <w:rsid w:val="00CC6BA2"/>
    <w:rsid w:val="00CC728E"/>
    <w:rsid w:val="00CC7C91"/>
    <w:rsid w:val="00CD6EB3"/>
    <w:rsid w:val="00CD7F44"/>
    <w:rsid w:val="00CE24F6"/>
    <w:rsid w:val="00CE3EA6"/>
    <w:rsid w:val="00D006F2"/>
    <w:rsid w:val="00D00A05"/>
    <w:rsid w:val="00D01326"/>
    <w:rsid w:val="00D133A6"/>
    <w:rsid w:val="00D13A61"/>
    <w:rsid w:val="00D302A5"/>
    <w:rsid w:val="00D358DC"/>
    <w:rsid w:val="00D36F6D"/>
    <w:rsid w:val="00D542E1"/>
    <w:rsid w:val="00D5783C"/>
    <w:rsid w:val="00D60681"/>
    <w:rsid w:val="00D61405"/>
    <w:rsid w:val="00D837CE"/>
    <w:rsid w:val="00D83F55"/>
    <w:rsid w:val="00D864E0"/>
    <w:rsid w:val="00DB29F7"/>
    <w:rsid w:val="00DB492B"/>
    <w:rsid w:val="00DC081D"/>
    <w:rsid w:val="00DC5997"/>
    <w:rsid w:val="00DD3579"/>
    <w:rsid w:val="00DD619C"/>
    <w:rsid w:val="00DD6DB9"/>
    <w:rsid w:val="00DD77D7"/>
    <w:rsid w:val="00DE4704"/>
    <w:rsid w:val="00DE547F"/>
    <w:rsid w:val="00E11765"/>
    <w:rsid w:val="00E24FDB"/>
    <w:rsid w:val="00E27F0C"/>
    <w:rsid w:val="00E30F31"/>
    <w:rsid w:val="00E32633"/>
    <w:rsid w:val="00E469B9"/>
    <w:rsid w:val="00E47656"/>
    <w:rsid w:val="00E51235"/>
    <w:rsid w:val="00E5190C"/>
    <w:rsid w:val="00E536EA"/>
    <w:rsid w:val="00E540FA"/>
    <w:rsid w:val="00E57F76"/>
    <w:rsid w:val="00E61558"/>
    <w:rsid w:val="00E618E5"/>
    <w:rsid w:val="00E7314A"/>
    <w:rsid w:val="00E7719A"/>
    <w:rsid w:val="00E923A1"/>
    <w:rsid w:val="00E944FD"/>
    <w:rsid w:val="00EA244C"/>
    <w:rsid w:val="00EA3847"/>
    <w:rsid w:val="00EA47A4"/>
    <w:rsid w:val="00EB0882"/>
    <w:rsid w:val="00EB39B2"/>
    <w:rsid w:val="00EB495B"/>
    <w:rsid w:val="00EB56D2"/>
    <w:rsid w:val="00EC207C"/>
    <w:rsid w:val="00EC6943"/>
    <w:rsid w:val="00EC6E2A"/>
    <w:rsid w:val="00ED10AE"/>
    <w:rsid w:val="00ED199F"/>
    <w:rsid w:val="00ED2848"/>
    <w:rsid w:val="00EE0CF6"/>
    <w:rsid w:val="00EE3E44"/>
    <w:rsid w:val="00EE4723"/>
    <w:rsid w:val="00EE4736"/>
    <w:rsid w:val="00EF235C"/>
    <w:rsid w:val="00EF3165"/>
    <w:rsid w:val="00EF5D24"/>
    <w:rsid w:val="00EF6499"/>
    <w:rsid w:val="00F006CA"/>
    <w:rsid w:val="00F03E8B"/>
    <w:rsid w:val="00F073A4"/>
    <w:rsid w:val="00F16551"/>
    <w:rsid w:val="00F17CF5"/>
    <w:rsid w:val="00F213AF"/>
    <w:rsid w:val="00F2333A"/>
    <w:rsid w:val="00F25F19"/>
    <w:rsid w:val="00F26716"/>
    <w:rsid w:val="00F365E5"/>
    <w:rsid w:val="00F372E5"/>
    <w:rsid w:val="00F456D4"/>
    <w:rsid w:val="00F45B07"/>
    <w:rsid w:val="00F72950"/>
    <w:rsid w:val="00F72FD4"/>
    <w:rsid w:val="00F74980"/>
    <w:rsid w:val="00F773BA"/>
    <w:rsid w:val="00F84370"/>
    <w:rsid w:val="00F853FA"/>
    <w:rsid w:val="00FA4D76"/>
    <w:rsid w:val="00FB0B8C"/>
    <w:rsid w:val="00FC4355"/>
    <w:rsid w:val="00FD16C2"/>
    <w:rsid w:val="00FD3607"/>
    <w:rsid w:val="00FE02D4"/>
    <w:rsid w:val="00FE2E70"/>
    <w:rsid w:val="00FE613F"/>
    <w:rsid w:val="00FE68A8"/>
    <w:rsid w:val="00FF1E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29A2A"/>
  <w15:docId w15:val="{25B40F78-4CD2-4073-983D-50B13B0BD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1EE1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69B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10C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F073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uiPriority w:val="99"/>
    <w:semiHidden/>
    <w:unhideWhenUsed/>
    <w:rsid w:val="00D01326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D01326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link w:val="a7"/>
    <w:uiPriority w:val="99"/>
    <w:semiHidden/>
    <w:rsid w:val="00D01326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D01326"/>
    <w:rPr>
      <w:b/>
      <w:bCs/>
    </w:rPr>
  </w:style>
  <w:style w:type="character" w:customStyle="1" w:styleId="aa">
    <w:name w:val="Тема примечания Знак"/>
    <w:link w:val="a9"/>
    <w:uiPriority w:val="99"/>
    <w:semiHidden/>
    <w:rsid w:val="00D01326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D01326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rsid w:val="00D01326"/>
    <w:rPr>
      <w:rFonts w:ascii="Segoe UI" w:hAnsi="Segoe UI" w:cs="Segoe UI"/>
      <w:sz w:val="18"/>
      <w:szCs w:val="18"/>
    </w:rPr>
  </w:style>
  <w:style w:type="character" w:styleId="ad">
    <w:name w:val="Hyperlink"/>
    <w:uiPriority w:val="99"/>
    <w:unhideWhenUsed/>
    <w:rsid w:val="009F2F1B"/>
    <w:rPr>
      <w:color w:val="0000FF"/>
      <w:u w:val="single"/>
    </w:rPr>
  </w:style>
  <w:style w:type="paragraph" w:styleId="ae">
    <w:name w:val="header"/>
    <w:basedOn w:val="a"/>
    <w:link w:val="af"/>
    <w:uiPriority w:val="99"/>
    <w:unhideWhenUsed/>
    <w:rsid w:val="003B0C2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rsid w:val="003B0C2B"/>
    <w:rPr>
      <w:sz w:val="22"/>
      <w:szCs w:val="22"/>
      <w:lang w:eastAsia="en-US"/>
    </w:rPr>
  </w:style>
  <w:style w:type="paragraph" w:styleId="af0">
    <w:name w:val="footer"/>
    <w:basedOn w:val="a"/>
    <w:link w:val="af1"/>
    <w:uiPriority w:val="99"/>
    <w:unhideWhenUsed/>
    <w:rsid w:val="003B0C2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rsid w:val="003B0C2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16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chart" Target="charts/chart1.xml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s://dachnayazhizn.info/stati/kogda-peresazhivat-luchshe-sosnu-kak-vybrat-i-vykopat-sazhenec-sosny-v-lesu-sovety-i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yperlink" Target="http://www.dslib.net/fito-melioracia/intensivnost-rosta-i...oj-sistemoj-pri.html" TargetMode="Externa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90;&#1072;&#1083;&#1100;&#1103;\Desktop\&#1044;&#1080;&#1074;&#1080;&#1085;&#1089;&#1082;&#1072;&#1103;,%20&#1056;&#1086;&#1089;&#1089;&#1080;&#1103;\&#1043;&#1088;&#1072;&#1092;&#1080;&#1082;&#1080;%20&#1080;%20&#1076;&#1080;&#1072;&#1075;&#1088;&#1072;&#1084;&#1084;&#109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ru-RU" sz="1600"/>
              <a:t>Средняя высота сеянцев и саженцев сосен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'[Графики и диаграммы.xlsx]Диаграмма 1'!$A$2</c:f>
              <c:strCache>
                <c:ptCount val="1"/>
                <c:pt idx="0">
                  <c:v>2017 год    </c:v>
                </c:pt>
              </c:strCache>
            </c:strRef>
          </c:tx>
          <c:spPr>
            <a:gradFill>
              <a:gsLst>
                <a:gs pos="0">
                  <a:srgbClr val="F79646">
                    <a:lumMod val="60000"/>
                    <a:lumOff val="40000"/>
                  </a:srgbClr>
                </a:gs>
                <a:gs pos="50000">
                  <a:srgbClr val="F79646">
                    <a:lumMod val="75000"/>
                  </a:srgbClr>
                </a:gs>
                <a:gs pos="100000">
                  <a:schemeClr val="accent6">
                    <a:lumMod val="50000"/>
                  </a:schemeClr>
                </a:gs>
              </a:gsLst>
              <a:lin ang="5400000" scaled="0"/>
            </a:gradFill>
          </c:spPr>
          <c:invertIfNegative val="0"/>
          <c:dLbls>
            <c:dLbl>
              <c:idx val="0"/>
              <c:layout>
                <c:manualLayout>
                  <c:x val="6.7681895093062603E-3"/>
                  <c:y val="-2.54314259763851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B42-4F5A-8AF8-CC081E723EBB}"/>
                </c:ext>
              </c:extLst>
            </c:dLbl>
            <c:dLbl>
              <c:idx val="1"/>
              <c:layout>
                <c:manualLayout>
                  <c:x val="9.0242526790750149E-3"/>
                  <c:y val="-3.63306085376930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B42-4F5A-8AF8-CC081E723E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'[Графики и диаграммы.xlsx]Диаграмма 1'!$B$1:$C$1</c:f>
              <c:strCache>
                <c:ptCount val="2"/>
                <c:pt idx="0">
                  <c:v>Высота сеянца ЗКС(см)</c:v>
                </c:pt>
                <c:pt idx="1">
                  <c:v>Высота сеянца открытый грунт (см)</c:v>
                </c:pt>
              </c:strCache>
            </c:strRef>
          </c:cat>
          <c:val>
            <c:numRef>
              <c:f>'[Графики и диаграммы.xlsx]Диаграмма 1'!$B$2:$C$2</c:f>
              <c:numCache>
                <c:formatCode>General</c:formatCode>
                <c:ptCount val="2"/>
                <c:pt idx="0">
                  <c:v>10.8</c:v>
                </c:pt>
                <c:pt idx="1">
                  <c:v>10.1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B42-4F5A-8AF8-CC081E723EBB}"/>
            </c:ext>
          </c:extLst>
        </c:ser>
        <c:ser>
          <c:idx val="1"/>
          <c:order val="1"/>
          <c:tx>
            <c:strRef>
              <c:f>'[Графики и диаграммы.xlsx]Диаграмма 1'!$A$3</c:f>
              <c:strCache>
                <c:ptCount val="1"/>
                <c:pt idx="0">
                  <c:v>2019 год</c:v>
                </c:pt>
              </c:strCache>
            </c:strRef>
          </c:tx>
          <c:spPr>
            <a:gradFill>
              <a:gsLst>
                <a:gs pos="0">
                  <a:srgbClr val="4F81BD">
                    <a:tint val="66000"/>
                    <a:satMod val="160000"/>
                  </a:srgbClr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5400000" scaled="0"/>
            </a:gradFill>
          </c:spPr>
          <c:invertIfNegative val="0"/>
          <c:dLbls>
            <c:dLbl>
              <c:idx val="0"/>
              <c:layout>
                <c:manualLayout>
                  <c:x val="1.8048505358149988E-2"/>
                  <c:y val="-4.35967302452316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B42-4F5A-8AF8-CC081E723EBB}"/>
                </c:ext>
              </c:extLst>
            </c:dLbl>
            <c:dLbl>
              <c:idx val="1"/>
              <c:layout>
                <c:manualLayout>
                  <c:x val="1.3536379018612521E-2"/>
                  <c:y val="-2.90644868301544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B42-4F5A-8AF8-CC081E723E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'[Графики и диаграммы.xlsx]Диаграмма 1'!$B$1:$C$1</c:f>
              <c:strCache>
                <c:ptCount val="2"/>
                <c:pt idx="0">
                  <c:v>Высота сеянца ЗКС(см)</c:v>
                </c:pt>
                <c:pt idx="1">
                  <c:v>Высота сеянца открытый грунт (см)</c:v>
                </c:pt>
              </c:strCache>
            </c:strRef>
          </c:cat>
          <c:val>
            <c:numRef>
              <c:f>'[Графики и диаграммы.xlsx]Диаграмма 1'!$B$3:$C$3</c:f>
              <c:numCache>
                <c:formatCode>General</c:formatCode>
                <c:ptCount val="2"/>
                <c:pt idx="0">
                  <c:v>30.4</c:v>
                </c:pt>
                <c:pt idx="1">
                  <c:v>35.5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B42-4F5A-8AF8-CC081E723E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0178176"/>
        <c:axId val="120701696"/>
        <c:axId val="0"/>
      </c:bar3DChart>
      <c:catAx>
        <c:axId val="1201781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20701696"/>
        <c:crosses val="autoZero"/>
        <c:auto val="1"/>
        <c:lblAlgn val="ctr"/>
        <c:lblOffset val="100"/>
        <c:noMultiLvlLbl val="0"/>
      </c:catAx>
      <c:valAx>
        <c:axId val="120701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017817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ABF36A-8672-4B94-AEFD-BCE0AD352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1427</TotalTime>
  <Pages>22</Pages>
  <Words>4628</Words>
  <Characters>26384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30951</CharactersWithSpaces>
  <SharedDoc>false</SharedDoc>
  <HLinks>
    <vt:vector size="6" baseType="variant">
      <vt:variant>
        <vt:i4>851991</vt:i4>
      </vt:variant>
      <vt:variant>
        <vt:i4>24</vt:i4>
      </vt:variant>
      <vt:variant>
        <vt:i4>0</vt:i4>
      </vt:variant>
      <vt:variant>
        <vt:i4>5</vt:i4>
      </vt:variant>
      <vt:variant>
        <vt:lpwstr>http://www.dslib.net/fito-melioracia/intensivnost-rosta-i...oj-sistemoj-pri.html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137</cp:revision>
  <dcterms:created xsi:type="dcterms:W3CDTF">2021-01-26T17:35:00Z</dcterms:created>
  <dcterms:modified xsi:type="dcterms:W3CDTF">2021-02-05T08:08:00Z</dcterms:modified>
</cp:coreProperties>
</file>